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3B" w:rsidRPr="00273509" w:rsidRDefault="00273509">
      <w:pPr>
        <w:rPr>
          <w:rFonts w:ascii="Book Antiqua" w:hAnsi="Book Antiqua"/>
          <w:b/>
          <w:bCs/>
          <w:sz w:val="20"/>
          <w:szCs w:val="20"/>
          <w:lang w:val="en-US"/>
        </w:rPr>
      </w:pPr>
      <w:proofErr w:type="spellStart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>Lampiran</w:t>
      </w:r>
      <w:proofErr w:type="spellEnd"/>
    </w:p>
    <w:p w:rsidR="00273509" w:rsidRPr="00273509" w:rsidRDefault="00273509">
      <w:pPr>
        <w:rPr>
          <w:rFonts w:ascii="Book Antiqua" w:hAnsi="Book Antiqua"/>
          <w:b/>
          <w:bCs/>
          <w:sz w:val="20"/>
          <w:szCs w:val="20"/>
          <w:lang w:val="en-US"/>
        </w:rPr>
      </w:pPr>
      <w:r w:rsidRPr="00273509">
        <w:rPr>
          <w:rFonts w:ascii="Book Antiqua" w:hAnsi="Book Antiqua"/>
          <w:b/>
          <w:bCs/>
          <w:sz w:val="20"/>
          <w:szCs w:val="20"/>
          <w:lang w:val="en-US"/>
        </w:rPr>
        <w:t xml:space="preserve">200 </w:t>
      </w:r>
      <w:proofErr w:type="spellStart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>Kosa</w:t>
      </w:r>
      <w:r w:rsidR="00BA643A">
        <w:rPr>
          <w:rFonts w:ascii="Book Antiqua" w:hAnsi="Book Antiqua"/>
          <w:b/>
          <w:bCs/>
          <w:sz w:val="20"/>
          <w:szCs w:val="20"/>
          <w:lang w:val="en-US"/>
        </w:rPr>
        <w:t>ka</w:t>
      </w:r>
      <w:bookmarkStart w:id="0" w:name="_GoBack"/>
      <w:bookmarkEnd w:id="0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>ta</w:t>
      </w:r>
      <w:proofErr w:type="spellEnd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 xml:space="preserve"> </w:t>
      </w:r>
      <w:proofErr w:type="spellStart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>Swadesh</w:t>
      </w:r>
      <w:proofErr w:type="spellEnd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 xml:space="preserve"> </w:t>
      </w:r>
      <w:proofErr w:type="spellStart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>dalam</w:t>
      </w:r>
      <w:proofErr w:type="spellEnd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 xml:space="preserve"> </w:t>
      </w:r>
      <w:proofErr w:type="spellStart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>Bahasa</w:t>
      </w:r>
      <w:proofErr w:type="spellEnd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 xml:space="preserve"> Aceh </w:t>
      </w:r>
      <w:proofErr w:type="spellStart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>dan</w:t>
      </w:r>
      <w:proofErr w:type="spellEnd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 xml:space="preserve"> </w:t>
      </w:r>
      <w:proofErr w:type="spellStart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>Bahasa</w:t>
      </w:r>
      <w:proofErr w:type="spellEnd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 xml:space="preserve"> </w:t>
      </w:r>
      <w:proofErr w:type="spellStart"/>
      <w:r w:rsidRPr="00273509">
        <w:rPr>
          <w:rFonts w:ascii="Book Antiqua" w:hAnsi="Book Antiqua"/>
          <w:b/>
          <w:bCs/>
          <w:sz w:val="20"/>
          <w:szCs w:val="20"/>
          <w:lang w:val="en-US"/>
        </w:rPr>
        <w:t>Gayo</w:t>
      </w:r>
      <w:proofErr w:type="spellEnd"/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78"/>
        <w:gridCol w:w="1305"/>
        <w:gridCol w:w="1418"/>
        <w:gridCol w:w="1417"/>
        <w:gridCol w:w="1418"/>
      </w:tblGrid>
      <w:tr w:rsidR="00273509" w:rsidRPr="00273509" w:rsidTr="00273509">
        <w:trPr>
          <w:trHeight w:val="645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No Data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73509">
              <w:rPr>
                <w:rFonts w:ascii="Book Antiqua" w:eastAsia="Times New Roman" w:hAnsi="Book Antiqua" w:cs="Times New Roman"/>
                <w:b/>
                <w:bCs/>
                <w:i/>
                <w:iCs/>
                <w:sz w:val="20"/>
                <w:szCs w:val="20"/>
              </w:rPr>
              <w:t>Glos</w:t>
            </w:r>
            <w:r w:rsidRPr="00273509">
              <w:rPr>
                <w:rFonts w:ascii="Book Antiqua" w:eastAsia="Times New Roman" w:hAnsi="Book Antiqua" w:cs="Times New Roman"/>
                <w:b/>
                <w:bCs/>
                <w:i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PAN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Bahasa Aceh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  <w:t>Bahasa Gayo</w:t>
            </w:r>
          </w:p>
        </w:tc>
      </w:tr>
      <w:tr w:rsidR="00273509" w:rsidRPr="00273509" w:rsidTr="00273509">
        <w:trPr>
          <w:trHeight w:val="241"/>
        </w:trPr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</w:rPr>
            </w:pP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Abu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‘abu’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[ab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[dul]</w:t>
            </w:r>
          </w:p>
        </w:tc>
      </w:tr>
      <w:tr w:rsidR="00273509" w:rsidRPr="00273509" w:rsidTr="00273509">
        <w:trPr>
          <w:trHeight w:val="23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]anum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[wih]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Akar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‘aka[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ḷ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[ux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[uj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‘aku’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[loŋ]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[aku]</w:t>
            </w:r>
          </w:p>
        </w:tc>
      </w:tr>
      <w:tr w:rsidR="00273509" w:rsidRPr="00273509" w:rsidTr="00273509">
        <w:trPr>
          <w:trHeight w:val="276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alir (me-)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‘ali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[ile]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[mud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aril]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Anak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‘anak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[an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ɯʔ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[ana?]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Angin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‘aŋin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[aŋ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[kuju]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Anjing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‘at’u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[as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[asu]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‘apa’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[hana]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'apuj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[apuj]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[rara]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Apung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‘ańud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[timu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apuŋ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Asap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‘a[t’]u’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[asap]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[asap]</w:t>
            </w:r>
          </w:p>
        </w:tc>
      </w:tr>
      <w:tr w:rsidR="00273509" w:rsidRPr="00273509" w:rsidTr="00273509">
        <w:trPr>
          <w:trHeight w:val="302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Awan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ǝ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(m)bun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[awan]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[mun] </w:t>
            </w:r>
          </w:p>
        </w:tc>
      </w:tr>
      <w:tr w:rsidR="00273509" w:rsidRPr="00273509" w:rsidTr="00273509">
        <w:trPr>
          <w:trHeight w:val="278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bagaimana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ku’a[‘]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[pakiban]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[kun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</w:tr>
      <w:tr w:rsidR="00273509" w:rsidRPr="00273509" w:rsidTr="00273509">
        <w:trPr>
          <w:trHeight w:val="22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Baik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r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er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h] 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Bakar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tunu’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ɲ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eot]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Balik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bali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[bale?]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[mubali?]</w:t>
            </w:r>
          </w:p>
        </w:tc>
      </w:tr>
      <w:tr w:rsidR="00273509" w:rsidRPr="00273509" w:rsidTr="00273509">
        <w:trPr>
          <w:trHeight w:val="197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Banyak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dakelaq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le]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Bapak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‘ajah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[ajah]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[ama]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Baring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‘in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[eh]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[begulaŋ]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Baru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[baro]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[aju]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Basah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bat'ah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[bulut]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[basah]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Batu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batu’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[bat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[batu]</w:t>
            </w:r>
          </w:p>
        </w:tc>
      </w:tr>
      <w:tr w:rsidR="00273509" w:rsidRPr="00273509" w:rsidTr="00273509">
        <w:trPr>
          <w:trHeight w:val="25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beberapa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(m)palu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[padumpadum]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-</w:t>
            </w:r>
          </w:p>
        </w:tc>
      </w:tr>
      <w:tr w:rsidR="00273509" w:rsidRPr="00273509" w:rsidTr="00273509">
        <w:trPr>
          <w:trHeight w:val="256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belah (me-)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[plah]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[mbelah]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Benar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 t ]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toi]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[betul]</w:t>
            </w:r>
          </w:p>
        </w:tc>
      </w:tr>
      <w:tr w:rsidR="00273509" w:rsidRPr="00273509" w:rsidTr="00273509">
        <w:trPr>
          <w:trHeight w:val="35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Bengkak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bu(n)tun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[kemeŋ]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[kemuŋ]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Benih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[biy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[eneh] 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Berat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əɣ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[brat]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[ber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t]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berenang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laŋuj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[laŋu]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[nawe]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be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[bi]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sah] 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Berjalan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laku'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[ramalan]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Besar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ḷ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[raj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ɯ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[kul]</w:t>
            </w:r>
          </w:p>
        </w:tc>
      </w:tr>
      <w:tr w:rsidR="00273509" w:rsidRPr="00273509" w:rsidTr="00273509">
        <w:trPr>
          <w:trHeight w:val="327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bilamana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ke-[ ] anu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[me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ɲ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e]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[ike]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Binatang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manuk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[binataŋ]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[binataŋ]</w:t>
            </w:r>
          </w:p>
        </w:tc>
      </w:tr>
      <w:tr w:rsidR="00273509" w:rsidRPr="00273509" w:rsidTr="00273509">
        <w:trPr>
          <w:trHeight w:val="22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Bintang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[‘] intaŋ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[bintaŋ]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[bintaŋ]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Buah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bu’ah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ɔ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[uwah]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Bulan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bulan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[bul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Bulu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bulu'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[bul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[jaŋut]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Bunga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buŋa’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[buŋ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ɔ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[buŋ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Bunuh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bunuh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[nunuh] </w:t>
            </w:r>
          </w:p>
        </w:tc>
      </w:tr>
      <w:tr w:rsidR="00273509" w:rsidRPr="00273509" w:rsidTr="00273509">
        <w:trPr>
          <w:trHeight w:val="29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buru (ber)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ḷ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u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mimba?]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[muŋaro]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Buruk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d’ahat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[bro?]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[buru?]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Burung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manuk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[cicem]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[manu?]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Busuk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[bro?]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[buru?]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Cacing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'u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[glaŋ]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tol]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Cium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k’ijum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[com]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[mucum]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Cuci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bat’uh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[rhah]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[basuh]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Daging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dagiŋ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[si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]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[deŋke]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kaG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[ŋ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[den]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Danau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anav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[danau]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[lut] </w:t>
            </w:r>
          </w:p>
        </w:tc>
      </w:tr>
      <w:tr w:rsidR="00273509" w:rsidRPr="00273509" w:rsidTr="00273509">
        <w:trPr>
          <w:trHeight w:val="371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Darah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 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[darah]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[rajoh]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Datang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dat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[tro?]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[geh]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Daun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da’un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[on]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[uluŋ]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Debu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ǝ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bu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[ab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[dul]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Dekat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hampiļ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[taw]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kat]</w:t>
            </w:r>
          </w:p>
        </w:tc>
      </w:tr>
      <w:tr w:rsidR="00273509" w:rsidRPr="00273509" w:rsidTr="00273509">
        <w:trPr>
          <w:trHeight w:val="297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dengan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su[l,d,R]i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[ŋ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[urum]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Dengar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meŋ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di dalam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di'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[idalam]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[ipaluh]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di mana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i(nn)u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[pat]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[iwas]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di sini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di(nN)i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[in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[isen]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di situ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[ideh]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[is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di, pada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qi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Dingin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pi]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[sed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o?]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diri (ber)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[deŋ]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[sesuk]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Dorong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tuńd’aŋ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[tula?]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[tula?]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Dua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uva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[dua]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[roa]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Duduk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uk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uk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[kunul]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Ekor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buntut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[iku]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[uki]</w:t>
            </w:r>
          </w:p>
        </w:tc>
      </w:tr>
      <w:tr w:rsidR="00273509" w:rsidRPr="00273509" w:rsidTr="00273509">
        <w:trPr>
          <w:trHeight w:val="407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Empat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(m)pat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ɯ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[opat]</w:t>
            </w:r>
          </w:p>
        </w:tc>
      </w:tr>
      <w:tr w:rsidR="00273509" w:rsidRPr="00273509" w:rsidTr="00273509">
        <w:trPr>
          <w:trHeight w:val="317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engkau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kamu’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[ko]</w:t>
            </w:r>
          </w:p>
        </w:tc>
      </w:tr>
      <w:tr w:rsidR="00273509" w:rsidRPr="00273509" w:rsidTr="00273509">
        <w:trPr>
          <w:trHeight w:val="29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Gali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kali'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[muŋuru?]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Garam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'at'in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[sira]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[powa]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Garuk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ga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ḷ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it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[garo]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[muŋajo]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Gemuk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t'a[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ḷ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[tumbon]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[got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Gigi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[‘]ip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ǝ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[igau]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[ipon]</w:t>
            </w:r>
          </w:p>
        </w:tc>
      </w:tr>
      <w:tr w:rsidR="00273509" w:rsidRPr="00273509" w:rsidTr="00273509">
        <w:trPr>
          <w:trHeight w:val="274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Gigit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[ikap]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[muneŋet]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Gosok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giliŋ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[gos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[goso?]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Gunung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gunuŋ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[gunoŋ]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[bur]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Hantam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lantak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[hantam]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Hapus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haput'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[apoh]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[apus]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Hati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d'antuŋ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[ate]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[ate]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Hidung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‘Ig’uŋ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[idoŋ]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[ijuŋ]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Hidup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[udep]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[morep]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Hijau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hid'av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o]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o]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Hisap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t’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pt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[phĩp]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[is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Hitam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'I(n)t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[itam]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Hitung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bilaŋ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[bil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[bilaŋ]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Hujan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[uy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ɯ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[ur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Hutan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hu[t]an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ɯ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'ija'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[w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</w:tr>
      <w:tr w:rsidR="00273509" w:rsidRPr="00273509" w:rsidTr="00273509">
        <w:trPr>
          <w:trHeight w:val="33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Ibu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baji'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ʔ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 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[in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Ikan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'ikan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 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[gule]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Ikat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d’alin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[ikat]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‘ini’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ɲ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au]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[ini]</w:t>
            </w:r>
          </w:p>
        </w:tc>
      </w:tr>
      <w:tr w:rsidR="00273509" w:rsidRPr="00273509" w:rsidTr="00273509">
        <w:trPr>
          <w:trHeight w:val="392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istri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[t’] ava [‘]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[purum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h]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[banan]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‘ijan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ɲ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[oja]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Jahit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d’ahit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[c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[jai?]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Jalan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d'alan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alan]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[ralan]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Jantung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ataj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ant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antu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101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Jatuh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abuh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[rh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[metuh]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102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Jauh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d'a'uh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ioh]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[gep]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103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Kabut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kabut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[sagop]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[kabut]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104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Kaki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kaki'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[aki]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de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Kalau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əɲə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[ike]</w:t>
            </w:r>
          </w:p>
        </w:tc>
      </w:tr>
      <w:tr w:rsidR="00273509" w:rsidRPr="00273509" w:rsidTr="00273509">
        <w:trPr>
          <w:trHeight w:val="407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106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kami, kita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ki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ṭ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[tanj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[kit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107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Kamu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kamu’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[kau]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Kanan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vanan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[un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[kuwen]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109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Karena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[kar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na]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[karna] </w:t>
            </w:r>
          </w:p>
        </w:tc>
      </w:tr>
      <w:tr w:rsidR="00273509" w:rsidRPr="00273509" w:rsidTr="00273509">
        <w:trPr>
          <w:trHeight w:val="34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kata (ber-)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kuwa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gah]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[bec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ra?]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111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Kecil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ikih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[ubit]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[kuca?]</w:t>
            </w:r>
          </w:p>
        </w:tc>
      </w:tr>
      <w:tr w:rsidR="00273509" w:rsidRPr="00273509" w:rsidTr="00273509">
        <w:trPr>
          <w:trHeight w:val="36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112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kelahi (ber-)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haduh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[melhe]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[pelolo]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Kepala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'ulu'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[ulu]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Kering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[tho]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[kering]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115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Kiri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kiva'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[wi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[kiri]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116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Kotor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ḷ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abu'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ɔ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[kote?]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117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Kuku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[t']IIu[']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[kokot]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118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Kulit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kulit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[kulet]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[kulit]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119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Kuning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kuniŋ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[kun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[kuniŋ]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Kutu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kutu'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[gut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[kutu]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121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Lain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‘ibah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[laen]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[len]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Langit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laŋit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[laŋ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[mun]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123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Laut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la'ud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[laot]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ɔ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124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Lebar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baŋbaŋ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[raj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ɯ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[lues]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125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Leher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lihi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[taku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[roŋo?]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Lelaki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laki'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[agam]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[rawan]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Lempar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bantiŋ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[ti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[tekar]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128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Licin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laŋis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[licen]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[licin]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129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Lidah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dilah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[lidah]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lah]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Lihat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ki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ṭ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[neŋon]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131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lima'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[limeŋ]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[lim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Ludah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luvah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[ludah]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[neleh]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Lurus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odo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[tupat]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[gere]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134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Lutut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[t]u'ud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[uku]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135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Main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‘ajam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[meen]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dia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136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Makan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ka'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[paj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ɔ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[maŋan]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Malam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[']al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[malam]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[kel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m]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mata'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[mata]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[mata] </w:t>
            </w:r>
          </w:p>
        </w:tc>
      </w:tr>
      <w:tr w:rsidR="00273509" w:rsidRPr="00273509" w:rsidTr="00273509">
        <w:trPr>
          <w:trHeight w:val="247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Matahari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a[n]dav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[mataur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[matanlo]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Mati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mataj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[mate]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[mate]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Merah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‘i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[mirah]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[ilaŋ]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142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Mereka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t’i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[awa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ʔɲ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[pakea]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143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Minum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'inum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ep]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[inum]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144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Mulut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mulut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[abah]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[awah]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145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Muntah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luvah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[mutah]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[loah]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Nama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[']ag'an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[nan]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[geral] </w:t>
            </w:r>
          </w:p>
        </w:tc>
      </w:tr>
      <w:tr w:rsidR="00273509" w:rsidRPr="00273509" w:rsidTr="00273509">
        <w:trPr>
          <w:trHeight w:val="29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147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Napas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n’ava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[nafah]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[bekesah]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148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Nyanyi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hi[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ḷ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]a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[melagu]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ɲ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ɲ</w:t>
            </w:r>
            <w:r w:rsidRPr="00273509">
              <w:rPr>
                <w:rFonts w:ascii="Book Antiqua" w:eastAsia="Times New Roman" w:hAnsi="Book Antiqua"/>
                <w:sz w:val="20"/>
                <w:szCs w:val="20"/>
              </w:rPr>
              <w:t>i]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149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Orang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[t]avu[‘]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[ur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ema]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150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Panas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ga[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ḷ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]a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[suum]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[pora?]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151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Panjang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‘ańd’aŋ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ɲ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[naru]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152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Pasir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[anau]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[on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Pegang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[mat]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[namat]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Pendek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pa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ṇḍ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ẽ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[konot]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155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Peras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pitpit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[prah]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[meras] </w:t>
            </w:r>
          </w:p>
        </w:tc>
      </w:tr>
      <w:tr w:rsidR="00273509" w:rsidRPr="00273509" w:rsidTr="00273509">
        <w:trPr>
          <w:trHeight w:val="33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156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Perempuan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babi'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[ineŋ]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[banan]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157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Perut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[t]ijan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[pru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158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Pikir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‘aŋ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[pike]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[peker]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Pohon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kaju’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[ba?]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[uwit]</w:t>
            </w:r>
          </w:p>
        </w:tc>
      </w:tr>
      <w:tr w:rsidR="00273509" w:rsidRPr="00273509" w:rsidTr="00273509">
        <w:trPr>
          <w:trHeight w:val="24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Potong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[t]ip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[mengerat]</w:t>
            </w:r>
          </w:p>
        </w:tc>
      </w:tr>
      <w:tr w:rsidR="00273509" w:rsidRPr="00273509" w:rsidTr="00273509">
        <w:trPr>
          <w:trHeight w:val="273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Punggung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balakaŋ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[ru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[woŋ]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162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Pusar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put'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g'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[pusat]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[pus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r]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163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Putih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putih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[puteh]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[putih]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164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Rambut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buh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[o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ʔ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[wo?]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Rumput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dukut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[nal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ɯ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[kerpe]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Satu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[sa]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[sara]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167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Sayap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kapak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[saj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ɯ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p]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[kepe?]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Sedikit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kabus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[dit]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[tiki?]</w:t>
            </w:r>
          </w:p>
        </w:tc>
      </w:tr>
      <w:tr w:rsidR="00273509" w:rsidRPr="00273509" w:rsidTr="00273509">
        <w:trPr>
          <w:trHeight w:val="394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169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Sempit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t'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(m)pit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[arat]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[ped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t] </w:t>
            </w:r>
          </w:p>
        </w:tc>
      </w:tr>
      <w:tr w:rsidR="00273509" w:rsidRPr="00273509" w:rsidTr="00273509">
        <w:trPr>
          <w:trHeight w:val="26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Semua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[‘]abih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[mandum]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[bewene]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Siang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quRtu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[cetur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[ruhul]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172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Siapa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[t’]a[j]i[t]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[sau]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[sah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n]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173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Suami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laki'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[lak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ɔ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[rawan]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Sungai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b/in/aŋa’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[kru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[waih kauh]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175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Tahu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tahu’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[tupu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[betih]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Tahun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tahun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[thon]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Tajam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tad’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[tad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am]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[ted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em]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Takut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[t]akut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[je]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[tereh]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179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tali'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[tal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[tali] </w:t>
            </w:r>
          </w:p>
        </w:tc>
      </w:tr>
      <w:tr w:rsidR="00273509" w:rsidRPr="00273509" w:rsidTr="00273509">
        <w:trPr>
          <w:trHeight w:val="392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180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Tanah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banu[v]a'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[tan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ɔ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[tan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ͻ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h]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Tangan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lima'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ʒ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arau]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[pumu]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182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Tarik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taļik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[tare?]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gun]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183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Tebal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b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[tebai]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[tebel] </w:t>
            </w:r>
          </w:p>
        </w:tc>
      </w:tr>
      <w:tr w:rsidR="00273509" w:rsidRPr="00273509" w:rsidTr="00273509">
        <w:trPr>
          <w:trHeight w:val="24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184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Telinga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taliŋa'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ɲ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u</w:t>
            </w:r>
            <w:r w:rsidRPr="00273509">
              <w:rPr>
                <w:rFonts w:ascii="Book Antiqua" w:eastAsia="Times New Roman" w:hAnsi="Book Antiqua" w:cs="Book Antiqua"/>
                <w:sz w:val="20"/>
                <w:szCs w:val="20"/>
              </w:rPr>
              <w:t>ŋ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[kemereŋ]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185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Telur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[t]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[b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ɔ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[naroh] </w:t>
            </w:r>
          </w:p>
        </w:tc>
      </w:tr>
      <w:tr w:rsidR="00273509" w:rsidRPr="00273509" w:rsidTr="00273509">
        <w:trPr>
          <w:trHeight w:val="379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186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Terbang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ḷə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(m)baj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[p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[terbaŋ]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Tertawa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[t]ava’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[xem]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[kede?] </w:t>
            </w:r>
          </w:p>
        </w:tc>
      </w:tr>
      <w:tr w:rsidR="00273509" w:rsidRPr="00273509" w:rsidTr="00273509">
        <w:trPr>
          <w:trHeight w:val="37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188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Tetek (payudara)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[di?]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[susu]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Tidak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* 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[hana]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[ger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190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Tidur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ti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ḍ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u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[eh]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[num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191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Tiga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lu'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[lh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ɛ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[tulu]</w:t>
            </w:r>
          </w:p>
        </w:tc>
      </w:tr>
      <w:tr w:rsidR="00273509" w:rsidRPr="00273509" w:rsidTr="00273509">
        <w:trPr>
          <w:trHeight w:val="29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Tikam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[t]ikam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[top]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[munenik]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193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Tipis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nipit'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[lipeh]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[nipis]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Tiup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puput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[jup]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[niop]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Tongkat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k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[tuŋkat]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[tikon]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Tua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tuha'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[tuha]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[tua]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197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Tulang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[t]ulaŋ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[tuleŋ]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[tulen]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198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Tumpul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pu(n)dul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[tump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ɔ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i]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[tumpul]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199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Ular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‘ula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[ul</w:t>
            </w:r>
            <w:r w:rsidRPr="00273509">
              <w:rPr>
                <w:rFonts w:ascii="Times New Roman" w:eastAsia="Times New Roman" w:hAnsi="Times New Roman" w:cs="Times New Roman"/>
                <w:sz w:val="20"/>
                <w:szCs w:val="20"/>
              </w:rPr>
              <w:t>ə</w:t>
            </w: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[lipe] </w:t>
            </w:r>
          </w:p>
        </w:tc>
      </w:tr>
      <w:tr w:rsidR="00273509" w:rsidRPr="00273509" w:rsidTr="00273509">
        <w:trPr>
          <w:trHeight w:val="315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200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Usus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* bi[t]uka[']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>[usus]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3509" w:rsidRPr="00273509" w:rsidRDefault="00273509" w:rsidP="00273509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273509">
              <w:rPr>
                <w:rFonts w:ascii="Book Antiqua" w:eastAsia="Times New Roman" w:hAnsi="Book Antiqua" w:cs="Times New Roman"/>
                <w:sz w:val="20"/>
                <w:szCs w:val="20"/>
              </w:rPr>
              <w:t xml:space="preserve">[usus] </w:t>
            </w:r>
          </w:p>
        </w:tc>
      </w:tr>
    </w:tbl>
    <w:p w:rsidR="00273509" w:rsidRPr="00273509" w:rsidRDefault="00273509">
      <w:pPr>
        <w:rPr>
          <w:rFonts w:ascii="Book Antiqua" w:hAnsi="Book Antiqua"/>
          <w:sz w:val="20"/>
          <w:szCs w:val="20"/>
          <w:lang w:val="en-US"/>
        </w:rPr>
      </w:pPr>
    </w:p>
    <w:sectPr w:rsidR="00273509" w:rsidRPr="00273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F36"/>
    <w:multiLevelType w:val="multilevel"/>
    <w:tmpl w:val="F942036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4A3515B"/>
    <w:multiLevelType w:val="multilevel"/>
    <w:tmpl w:val="894A4DD4"/>
    <w:lvl w:ilvl="0">
      <w:start w:val="1"/>
      <w:numFmt w:val="decimal"/>
      <w:lvlText w:val="Tabel %1."/>
      <w:lvlJc w:val="center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467E24D4"/>
    <w:multiLevelType w:val="hybridMultilevel"/>
    <w:tmpl w:val="A7A0482C"/>
    <w:lvl w:ilvl="0" w:tplc="CB96B1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D4C3E"/>
    <w:multiLevelType w:val="hybridMultilevel"/>
    <w:tmpl w:val="537AC068"/>
    <w:lvl w:ilvl="0" w:tplc="0409000F">
      <w:start w:val="1"/>
      <w:numFmt w:val="decimal"/>
      <w:lvlText w:val="%1."/>
      <w:lvlJc w:val="left"/>
      <w:pPr>
        <w:ind w:left="4614" w:hanging="360"/>
      </w:pPr>
    </w:lvl>
    <w:lvl w:ilvl="1" w:tplc="04090019" w:tentative="1">
      <w:start w:val="1"/>
      <w:numFmt w:val="lowerLetter"/>
      <w:lvlText w:val="%2."/>
      <w:lvlJc w:val="left"/>
      <w:pPr>
        <w:ind w:left="5334" w:hanging="360"/>
      </w:pPr>
    </w:lvl>
    <w:lvl w:ilvl="2" w:tplc="0409001B" w:tentative="1">
      <w:start w:val="1"/>
      <w:numFmt w:val="lowerRoman"/>
      <w:lvlText w:val="%3."/>
      <w:lvlJc w:val="right"/>
      <w:pPr>
        <w:ind w:left="6054" w:hanging="180"/>
      </w:pPr>
    </w:lvl>
    <w:lvl w:ilvl="3" w:tplc="0409000F" w:tentative="1">
      <w:start w:val="1"/>
      <w:numFmt w:val="decimal"/>
      <w:lvlText w:val="%4."/>
      <w:lvlJc w:val="left"/>
      <w:pPr>
        <w:ind w:left="6774" w:hanging="360"/>
      </w:pPr>
    </w:lvl>
    <w:lvl w:ilvl="4" w:tplc="04090019" w:tentative="1">
      <w:start w:val="1"/>
      <w:numFmt w:val="lowerLetter"/>
      <w:lvlText w:val="%5."/>
      <w:lvlJc w:val="left"/>
      <w:pPr>
        <w:ind w:left="7494" w:hanging="360"/>
      </w:pPr>
    </w:lvl>
    <w:lvl w:ilvl="5" w:tplc="0409001B" w:tentative="1">
      <w:start w:val="1"/>
      <w:numFmt w:val="lowerRoman"/>
      <w:lvlText w:val="%6."/>
      <w:lvlJc w:val="right"/>
      <w:pPr>
        <w:ind w:left="8214" w:hanging="180"/>
      </w:pPr>
    </w:lvl>
    <w:lvl w:ilvl="6" w:tplc="0409000F" w:tentative="1">
      <w:start w:val="1"/>
      <w:numFmt w:val="decimal"/>
      <w:lvlText w:val="%7."/>
      <w:lvlJc w:val="left"/>
      <w:pPr>
        <w:ind w:left="8934" w:hanging="360"/>
      </w:pPr>
    </w:lvl>
    <w:lvl w:ilvl="7" w:tplc="04090019" w:tentative="1">
      <w:start w:val="1"/>
      <w:numFmt w:val="lowerLetter"/>
      <w:lvlText w:val="%8."/>
      <w:lvlJc w:val="left"/>
      <w:pPr>
        <w:ind w:left="9654" w:hanging="360"/>
      </w:pPr>
    </w:lvl>
    <w:lvl w:ilvl="8" w:tplc="040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4">
    <w:nsid w:val="7F221E30"/>
    <w:multiLevelType w:val="hybridMultilevel"/>
    <w:tmpl w:val="A7A0482C"/>
    <w:lvl w:ilvl="0" w:tplc="CB96B1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09"/>
    <w:rsid w:val="00273509"/>
    <w:rsid w:val="0089583B"/>
    <w:rsid w:val="00BA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bidi="ar-DZ"/>
    </w:rPr>
  </w:style>
  <w:style w:type="paragraph" w:styleId="Heading1">
    <w:name w:val="heading 1"/>
    <w:basedOn w:val="Normal"/>
    <w:next w:val="Normal"/>
    <w:link w:val="Heading1Char"/>
    <w:rsid w:val="00273509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rsid w:val="00273509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bidi="ar-SA"/>
    </w:rPr>
  </w:style>
  <w:style w:type="paragraph" w:styleId="Heading3">
    <w:name w:val="heading 3"/>
    <w:basedOn w:val="Normal"/>
    <w:next w:val="Normal"/>
    <w:link w:val="Heading3Char"/>
    <w:rsid w:val="00273509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rsid w:val="00273509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rsid w:val="00273509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bidi="ar-SA"/>
    </w:rPr>
  </w:style>
  <w:style w:type="paragraph" w:styleId="Heading6">
    <w:name w:val="heading 6"/>
    <w:basedOn w:val="Normal"/>
    <w:next w:val="Normal"/>
    <w:link w:val="Heading6Char"/>
    <w:rsid w:val="00273509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3509"/>
    <w:rPr>
      <w:rFonts w:ascii="Calibri" w:eastAsia="Calibri" w:hAnsi="Calibri" w:cs="Calibri"/>
      <w:b/>
      <w:sz w:val="48"/>
      <w:szCs w:val="48"/>
      <w:lang w:val="id-ID"/>
    </w:rPr>
  </w:style>
  <w:style w:type="character" w:customStyle="1" w:styleId="Heading2Char">
    <w:name w:val="Heading 2 Char"/>
    <w:basedOn w:val="DefaultParagraphFont"/>
    <w:link w:val="Heading2"/>
    <w:rsid w:val="00273509"/>
    <w:rPr>
      <w:rFonts w:ascii="Calibri" w:eastAsia="Calibri" w:hAnsi="Calibri" w:cs="Calibri"/>
      <w:b/>
      <w:sz w:val="36"/>
      <w:szCs w:val="36"/>
      <w:lang w:val="id-ID"/>
    </w:rPr>
  </w:style>
  <w:style w:type="character" w:customStyle="1" w:styleId="Heading3Char">
    <w:name w:val="Heading 3 Char"/>
    <w:basedOn w:val="DefaultParagraphFont"/>
    <w:link w:val="Heading3"/>
    <w:rsid w:val="00273509"/>
    <w:rPr>
      <w:rFonts w:ascii="Calibri" w:eastAsia="Calibri" w:hAnsi="Calibri" w:cs="Calibri"/>
      <w:b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rsid w:val="00273509"/>
    <w:rPr>
      <w:rFonts w:ascii="Calibri" w:eastAsia="Calibri" w:hAnsi="Calibri" w:cs="Calibri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273509"/>
    <w:rPr>
      <w:rFonts w:ascii="Calibri" w:eastAsia="Calibri" w:hAnsi="Calibri" w:cs="Calibri"/>
      <w:b/>
      <w:lang w:val="id-ID"/>
    </w:rPr>
  </w:style>
  <w:style w:type="character" w:customStyle="1" w:styleId="Heading6Char">
    <w:name w:val="Heading 6 Char"/>
    <w:basedOn w:val="DefaultParagraphFont"/>
    <w:link w:val="Heading6"/>
    <w:rsid w:val="00273509"/>
    <w:rPr>
      <w:rFonts w:ascii="Calibri" w:eastAsia="Calibri" w:hAnsi="Calibri" w:cs="Calibri"/>
      <w:b/>
      <w:sz w:val="20"/>
      <w:szCs w:val="20"/>
      <w:lang w:val="id-ID"/>
    </w:rPr>
  </w:style>
  <w:style w:type="paragraph" w:styleId="Title">
    <w:name w:val="Title"/>
    <w:basedOn w:val="Normal"/>
    <w:next w:val="Normal"/>
    <w:link w:val="TitleChar"/>
    <w:rsid w:val="00273509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bidi="ar-SA"/>
    </w:rPr>
  </w:style>
  <w:style w:type="character" w:customStyle="1" w:styleId="TitleChar">
    <w:name w:val="Title Char"/>
    <w:basedOn w:val="DefaultParagraphFont"/>
    <w:link w:val="Title"/>
    <w:rsid w:val="00273509"/>
    <w:rPr>
      <w:rFonts w:ascii="Calibri" w:eastAsia="Calibri" w:hAnsi="Calibri" w:cs="Calibri"/>
      <w:b/>
      <w:sz w:val="72"/>
      <w:szCs w:val="72"/>
      <w:lang w:val="id-ID"/>
    </w:rPr>
  </w:style>
  <w:style w:type="paragraph" w:styleId="Subtitle">
    <w:name w:val="Subtitle"/>
    <w:basedOn w:val="Normal"/>
    <w:next w:val="Normal"/>
    <w:link w:val="SubtitleChar"/>
    <w:rsid w:val="00273509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bidi="ar-SA"/>
    </w:rPr>
  </w:style>
  <w:style w:type="character" w:customStyle="1" w:styleId="SubtitleChar">
    <w:name w:val="Subtitle Char"/>
    <w:basedOn w:val="DefaultParagraphFont"/>
    <w:link w:val="Subtitle"/>
    <w:rsid w:val="00273509"/>
    <w:rPr>
      <w:rFonts w:ascii="Georgia" w:eastAsia="Georgia" w:hAnsi="Georgia" w:cs="Georgia"/>
      <w:i/>
      <w:color w:val="666666"/>
      <w:sz w:val="48"/>
      <w:szCs w:val="48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509"/>
    <w:pPr>
      <w:spacing w:after="0" w:line="240" w:lineRule="auto"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509"/>
    <w:rPr>
      <w:rFonts w:ascii="Tahoma" w:eastAsia="Calibri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273509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273509"/>
    <w:pPr>
      <w:spacing w:after="0" w:line="240" w:lineRule="auto"/>
    </w:pPr>
    <w:rPr>
      <w:rFonts w:ascii="Calibri" w:eastAsia="Calibri" w:hAnsi="Calibri" w:cs="Calibri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735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273509"/>
    <w:rPr>
      <w:color w:val="808080"/>
    </w:rPr>
  </w:style>
  <w:style w:type="character" w:customStyle="1" w:styleId="fontstyle01">
    <w:name w:val="fontstyle01"/>
    <w:basedOn w:val="DefaultParagraphFont"/>
    <w:rsid w:val="00273509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unhideWhenUsed/>
    <w:rsid w:val="002735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 w:bidi="ar-DZ"/>
    </w:rPr>
  </w:style>
  <w:style w:type="paragraph" w:styleId="Heading1">
    <w:name w:val="heading 1"/>
    <w:basedOn w:val="Normal"/>
    <w:next w:val="Normal"/>
    <w:link w:val="Heading1Char"/>
    <w:rsid w:val="00273509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rsid w:val="00273509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bidi="ar-SA"/>
    </w:rPr>
  </w:style>
  <w:style w:type="paragraph" w:styleId="Heading3">
    <w:name w:val="heading 3"/>
    <w:basedOn w:val="Normal"/>
    <w:next w:val="Normal"/>
    <w:link w:val="Heading3Char"/>
    <w:rsid w:val="00273509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rsid w:val="00273509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rsid w:val="00273509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bidi="ar-SA"/>
    </w:rPr>
  </w:style>
  <w:style w:type="paragraph" w:styleId="Heading6">
    <w:name w:val="heading 6"/>
    <w:basedOn w:val="Normal"/>
    <w:next w:val="Normal"/>
    <w:link w:val="Heading6Char"/>
    <w:rsid w:val="00273509"/>
    <w:pPr>
      <w:keepNext/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3509"/>
    <w:rPr>
      <w:rFonts w:ascii="Calibri" w:eastAsia="Calibri" w:hAnsi="Calibri" w:cs="Calibri"/>
      <w:b/>
      <w:sz w:val="48"/>
      <w:szCs w:val="48"/>
      <w:lang w:val="id-ID"/>
    </w:rPr>
  </w:style>
  <w:style w:type="character" w:customStyle="1" w:styleId="Heading2Char">
    <w:name w:val="Heading 2 Char"/>
    <w:basedOn w:val="DefaultParagraphFont"/>
    <w:link w:val="Heading2"/>
    <w:rsid w:val="00273509"/>
    <w:rPr>
      <w:rFonts w:ascii="Calibri" w:eastAsia="Calibri" w:hAnsi="Calibri" w:cs="Calibri"/>
      <w:b/>
      <w:sz w:val="36"/>
      <w:szCs w:val="36"/>
      <w:lang w:val="id-ID"/>
    </w:rPr>
  </w:style>
  <w:style w:type="character" w:customStyle="1" w:styleId="Heading3Char">
    <w:name w:val="Heading 3 Char"/>
    <w:basedOn w:val="DefaultParagraphFont"/>
    <w:link w:val="Heading3"/>
    <w:rsid w:val="00273509"/>
    <w:rPr>
      <w:rFonts w:ascii="Calibri" w:eastAsia="Calibri" w:hAnsi="Calibri" w:cs="Calibri"/>
      <w:b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rsid w:val="00273509"/>
    <w:rPr>
      <w:rFonts w:ascii="Calibri" w:eastAsia="Calibri" w:hAnsi="Calibri" w:cs="Calibri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273509"/>
    <w:rPr>
      <w:rFonts w:ascii="Calibri" w:eastAsia="Calibri" w:hAnsi="Calibri" w:cs="Calibri"/>
      <w:b/>
      <w:lang w:val="id-ID"/>
    </w:rPr>
  </w:style>
  <w:style w:type="character" w:customStyle="1" w:styleId="Heading6Char">
    <w:name w:val="Heading 6 Char"/>
    <w:basedOn w:val="DefaultParagraphFont"/>
    <w:link w:val="Heading6"/>
    <w:rsid w:val="00273509"/>
    <w:rPr>
      <w:rFonts w:ascii="Calibri" w:eastAsia="Calibri" w:hAnsi="Calibri" w:cs="Calibri"/>
      <w:b/>
      <w:sz w:val="20"/>
      <w:szCs w:val="20"/>
      <w:lang w:val="id-ID"/>
    </w:rPr>
  </w:style>
  <w:style w:type="paragraph" w:styleId="Title">
    <w:name w:val="Title"/>
    <w:basedOn w:val="Normal"/>
    <w:next w:val="Normal"/>
    <w:link w:val="TitleChar"/>
    <w:rsid w:val="00273509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bidi="ar-SA"/>
    </w:rPr>
  </w:style>
  <w:style w:type="character" w:customStyle="1" w:styleId="TitleChar">
    <w:name w:val="Title Char"/>
    <w:basedOn w:val="DefaultParagraphFont"/>
    <w:link w:val="Title"/>
    <w:rsid w:val="00273509"/>
    <w:rPr>
      <w:rFonts w:ascii="Calibri" w:eastAsia="Calibri" w:hAnsi="Calibri" w:cs="Calibri"/>
      <w:b/>
      <w:sz w:val="72"/>
      <w:szCs w:val="72"/>
      <w:lang w:val="id-ID"/>
    </w:rPr>
  </w:style>
  <w:style w:type="paragraph" w:styleId="Subtitle">
    <w:name w:val="Subtitle"/>
    <w:basedOn w:val="Normal"/>
    <w:next w:val="Normal"/>
    <w:link w:val="SubtitleChar"/>
    <w:rsid w:val="00273509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bidi="ar-SA"/>
    </w:rPr>
  </w:style>
  <w:style w:type="character" w:customStyle="1" w:styleId="SubtitleChar">
    <w:name w:val="Subtitle Char"/>
    <w:basedOn w:val="DefaultParagraphFont"/>
    <w:link w:val="Subtitle"/>
    <w:rsid w:val="00273509"/>
    <w:rPr>
      <w:rFonts w:ascii="Georgia" w:eastAsia="Georgia" w:hAnsi="Georgia" w:cs="Georgia"/>
      <w:i/>
      <w:color w:val="666666"/>
      <w:sz w:val="48"/>
      <w:szCs w:val="48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509"/>
    <w:pPr>
      <w:spacing w:after="0" w:line="240" w:lineRule="auto"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509"/>
    <w:rPr>
      <w:rFonts w:ascii="Tahoma" w:eastAsia="Calibri" w:hAnsi="Tahoma" w:cs="Tahoma"/>
      <w:sz w:val="16"/>
      <w:szCs w:val="16"/>
      <w:lang w:val="id-ID"/>
    </w:rPr>
  </w:style>
  <w:style w:type="paragraph" w:styleId="ListParagraph">
    <w:name w:val="List Paragraph"/>
    <w:basedOn w:val="Normal"/>
    <w:uiPriority w:val="34"/>
    <w:qFormat/>
    <w:rsid w:val="00273509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273509"/>
    <w:pPr>
      <w:spacing w:after="0" w:line="240" w:lineRule="auto"/>
    </w:pPr>
    <w:rPr>
      <w:rFonts w:ascii="Calibri" w:eastAsia="Calibri" w:hAnsi="Calibri" w:cs="Calibri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735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273509"/>
    <w:rPr>
      <w:color w:val="808080"/>
    </w:rPr>
  </w:style>
  <w:style w:type="character" w:customStyle="1" w:styleId="fontstyle01">
    <w:name w:val="fontstyle01"/>
    <w:basedOn w:val="DefaultParagraphFont"/>
    <w:rsid w:val="00273509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unhideWhenUsed/>
    <w:rsid w:val="00273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2</cp:revision>
  <dcterms:created xsi:type="dcterms:W3CDTF">2022-07-23T17:27:00Z</dcterms:created>
  <dcterms:modified xsi:type="dcterms:W3CDTF">2022-07-23T17:33:00Z</dcterms:modified>
</cp:coreProperties>
</file>