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889F6" w14:textId="77777777" w:rsidR="00577842" w:rsidRDefault="00000000">
      <w:pPr>
        <w:widowControl w:val="0"/>
        <w:pBdr>
          <w:top w:val="nil"/>
          <w:left w:val="nil"/>
          <w:bottom w:val="nil"/>
          <w:right w:val="nil"/>
          <w:between w:val="nil"/>
        </w:pBdr>
        <w:spacing w:after="0"/>
      </w:pPr>
      <w:r>
        <w:pict w14:anchorId="7CBFE5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0pt;height:50pt;z-index:251657216;visibility:hidden">
            <o:lock v:ext="edit" selection="t"/>
          </v:shape>
        </w:pict>
      </w:r>
      <w:r>
        <w:pict w14:anchorId="68E5A3A5">
          <v:shape id="_x0000_s2051" type="#_x0000_t136" style="position:absolute;margin-left:0;margin-top:0;width:50pt;height:50pt;z-index:251658240;visibility:hidden">
            <o:lock v:ext="edit" selection="t"/>
          </v:shape>
        </w:pict>
      </w:r>
      <w:r>
        <w:pict w14:anchorId="4CC3E142">
          <v:shape id="_x0000_s2050" type="#_x0000_t136" style="position:absolute;margin-left:0;margin-top:0;width:50pt;height:50pt;z-index:251659264;visibility:hidden">
            <o:lock v:ext="edit" selection="t"/>
          </v:shape>
        </w:pict>
      </w:r>
    </w:p>
    <w:p w14:paraId="09D19623" w14:textId="77777777" w:rsidR="00577842" w:rsidRDefault="00577842">
      <w:pPr>
        <w:spacing w:after="0"/>
        <w:jc w:val="center"/>
        <w:rPr>
          <w:rFonts w:ascii="Times New Roman" w:eastAsia="Times New Roman" w:hAnsi="Times New Roman" w:cs="Times New Roman"/>
          <w:b/>
        </w:rPr>
      </w:pPr>
    </w:p>
    <w:p w14:paraId="48796241" w14:textId="66C1EC87" w:rsidR="00577842" w:rsidRPr="00F314B6" w:rsidRDefault="00721333" w:rsidP="00721333">
      <w:pPr>
        <w:spacing w:after="0"/>
        <w:jc w:val="center"/>
        <w:rPr>
          <w:rFonts w:ascii="Times New Roman" w:eastAsia="Times New Roman" w:hAnsi="Times New Roman" w:cs="Times New Roman"/>
          <w:b/>
        </w:rPr>
      </w:pPr>
      <w:r w:rsidRPr="00F314B6">
        <w:rPr>
          <w:rFonts w:ascii="Times New Roman" w:eastAsia="Times New Roman" w:hAnsi="Times New Roman" w:cs="Times New Roman"/>
          <w:b/>
        </w:rPr>
        <w:t xml:space="preserve">MAKNA GRAMATIKAL MORFEM NOL PADA </w:t>
      </w:r>
      <w:r w:rsidR="001E619D" w:rsidRPr="00F314B6">
        <w:rPr>
          <w:rFonts w:ascii="Times New Roman" w:eastAsia="Times New Roman" w:hAnsi="Times New Roman" w:cs="Times New Roman"/>
          <w:b/>
        </w:rPr>
        <w:t xml:space="preserve">KONJUGASI VERBA </w:t>
      </w:r>
      <w:r w:rsidRPr="00F314B6">
        <w:rPr>
          <w:rFonts w:ascii="Times New Roman" w:eastAsia="Times New Roman" w:hAnsi="Times New Roman" w:cs="Times New Roman"/>
          <w:b/>
        </w:rPr>
        <w:t xml:space="preserve">KELOMPOK PERTAMA DALAM </w:t>
      </w:r>
      <w:r w:rsidR="001E619D" w:rsidRPr="00F314B6">
        <w:rPr>
          <w:rFonts w:ascii="Times New Roman" w:eastAsia="Times New Roman" w:hAnsi="Times New Roman" w:cs="Times New Roman"/>
          <w:b/>
        </w:rPr>
        <w:t xml:space="preserve">KALA </w:t>
      </w:r>
      <w:r w:rsidRPr="00F314B6">
        <w:rPr>
          <w:rFonts w:ascii="Times New Roman" w:eastAsia="Times New Roman" w:hAnsi="Times New Roman" w:cs="Times New Roman"/>
          <w:b/>
        </w:rPr>
        <w:t>KINI :</w:t>
      </w:r>
      <w:r w:rsidR="001E619D" w:rsidRPr="00F314B6">
        <w:rPr>
          <w:rFonts w:ascii="Times New Roman" w:eastAsia="Times New Roman" w:hAnsi="Times New Roman" w:cs="Times New Roman"/>
          <w:b/>
        </w:rPr>
        <w:t xml:space="preserve"> KAJIAN MODEL ANALISIS POSISI MINIMALIS </w:t>
      </w:r>
    </w:p>
    <w:p w14:paraId="73BB3186" w14:textId="77777777" w:rsidR="00577842" w:rsidRPr="00F314B6" w:rsidRDefault="00577842">
      <w:pPr>
        <w:spacing w:after="0" w:line="240" w:lineRule="auto"/>
        <w:jc w:val="center"/>
        <w:rPr>
          <w:b/>
        </w:rPr>
      </w:pPr>
    </w:p>
    <w:p w14:paraId="6F67E0AE" w14:textId="3B99AD82" w:rsidR="00577842" w:rsidRPr="00F314B6" w:rsidRDefault="001E619D">
      <w:pPr>
        <w:spacing w:after="0" w:line="240" w:lineRule="auto"/>
        <w:jc w:val="center"/>
        <w:rPr>
          <w:b/>
        </w:rPr>
      </w:pPr>
      <w:proofErr w:type="spellStart"/>
      <w:r w:rsidRPr="00F314B6">
        <w:rPr>
          <w:b/>
        </w:rPr>
        <w:t>Gilang</w:t>
      </w:r>
      <w:proofErr w:type="spellEnd"/>
      <w:r w:rsidRPr="00F314B6">
        <w:rPr>
          <w:b/>
        </w:rPr>
        <w:t xml:space="preserve"> Januarsyah, Nany Ismail dan Philippe </w:t>
      </w:r>
      <w:proofErr w:type="spellStart"/>
      <w:r w:rsidRPr="00F314B6">
        <w:rPr>
          <w:b/>
        </w:rPr>
        <w:t>Grangé</w:t>
      </w:r>
      <w:proofErr w:type="spellEnd"/>
    </w:p>
    <w:p w14:paraId="7F236EEA" w14:textId="2C1EC528" w:rsidR="00577842" w:rsidRPr="001E619D" w:rsidRDefault="001E619D">
      <w:pPr>
        <w:spacing w:after="0" w:line="240" w:lineRule="auto"/>
        <w:jc w:val="center"/>
        <w:rPr>
          <w:lang w:val="fr-FR"/>
        </w:rPr>
      </w:pPr>
      <w:proofErr w:type="spellStart"/>
      <w:r w:rsidRPr="001E619D">
        <w:rPr>
          <w:lang w:val="fr-FR"/>
        </w:rPr>
        <w:t>Un</w:t>
      </w:r>
      <w:r>
        <w:rPr>
          <w:lang w:val="fr-FR"/>
        </w:rPr>
        <w:t>iversitas</w:t>
      </w:r>
      <w:proofErr w:type="spellEnd"/>
      <w:r>
        <w:rPr>
          <w:lang w:val="fr-FR"/>
        </w:rPr>
        <w:t xml:space="preserve"> </w:t>
      </w:r>
      <w:proofErr w:type="spellStart"/>
      <w:r>
        <w:rPr>
          <w:lang w:val="fr-FR"/>
        </w:rPr>
        <w:t>Padjadjaran</w:t>
      </w:r>
      <w:proofErr w:type="spellEnd"/>
    </w:p>
    <w:p w14:paraId="0D630304" w14:textId="33EF51C5" w:rsidR="00577842" w:rsidRPr="001E619D" w:rsidRDefault="001E619D">
      <w:pPr>
        <w:spacing w:after="0" w:line="240" w:lineRule="auto"/>
        <w:jc w:val="center"/>
        <w:rPr>
          <w:lang w:val="fr-FR"/>
        </w:rPr>
      </w:pPr>
      <w:proofErr w:type="spellStart"/>
      <w:r w:rsidRPr="001E619D">
        <w:rPr>
          <w:lang w:val="fr-FR"/>
        </w:rPr>
        <w:t>Universitas</w:t>
      </w:r>
      <w:proofErr w:type="spellEnd"/>
      <w:r w:rsidRPr="001E619D">
        <w:rPr>
          <w:lang w:val="fr-FR"/>
        </w:rPr>
        <w:t xml:space="preserve"> </w:t>
      </w:r>
      <w:proofErr w:type="spellStart"/>
      <w:r w:rsidRPr="001E619D">
        <w:rPr>
          <w:lang w:val="fr-FR"/>
        </w:rPr>
        <w:t>Padjadjaran</w:t>
      </w:r>
      <w:proofErr w:type="spellEnd"/>
    </w:p>
    <w:p w14:paraId="2A777B9C" w14:textId="04C3BC8A" w:rsidR="00577842" w:rsidRPr="001E619D" w:rsidRDefault="001E619D">
      <w:pPr>
        <w:spacing w:after="0" w:line="240" w:lineRule="auto"/>
        <w:jc w:val="center"/>
        <w:rPr>
          <w:lang w:val="fr-FR"/>
        </w:rPr>
      </w:pPr>
      <w:r w:rsidRPr="001E619D">
        <w:rPr>
          <w:lang w:val="fr-FR"/>
        </w:rPr>
        <w:t>Un</w:t>
      </w:r>
      <w:r>
        <w:rPr>
          <w:lang w:val="fr-FR"/>
        </w:rPr>
        <w:t>iversité de la Rochelle</w:t>
      </w:r>
    </w:p>
    <w:p w14:paraId="44CDCA44" w14:textId="0D92EF08" w:rsidR="00577842" w:rsidRPr="001E619D" w:rsidRDefault="00000000">
      <w:pPr>
        <w:spacing w:after="0"/>
        <w:jc w:val="center"/>
        <w:rPr>
          <w:rFonts w:ascii="Times New Roman" w:eastAsia="Times New Roman" w:hAnsi="Times New Roman" w:cs="Times New Roman"/>
          <w:b/>
          <w:lang w:val="fr-FR"/>
        </w:rPr>
      </w:pPr>
      <w:r w:rsidRPr="001E619D">
        <w:rPr>
          <w:lang w:val="fr-FR"/>
        </w:rPr>
        <w:t xml:space="preserve">E-mail: </w:t>
      </w:r>
      <w:r w:rsidR="001E619D" w:rsidRPr="001E619D">
        <w:rPr>
          <w:lang w:val="fr-FR"/>
        </w:rPr>
        <w:t>gilangjanuarsyah03@gmail.com</w:t>
      </w:r>
      <w:r w:rsidRPr="001E619D">
        <w:rPr>
          <w:lang w:val="fr-FR"/>
        </w:rPr>
        <w:t xml:space="preserve">; </w:t>
      </w:r>
      <w:r w:rsidR="001E619D" w:rsidRPr="001E619D">
        <w:rPr>
          <w:lang w:val="fr-FR"/>
        </w:rPr>
        <w:t>nany.ismail@unpad.ac.id</w:t>
      </w:r>
      <w:r w:rsidRPr="001E619D">
        <w:rPr>
          <w:lang w:val="fr-FR"/>
        </w:rPr>
        <w:t xml:space="preserve">; </w:t>
      </w:r>
      <w:r w:rsidR="001E619D" w:rsidRPr="001E619D">
        <w:rPr>
          <w:lang w:val="fr-FR"/>
        </w:rPr>
        <w:t>p</w:t>
      </w:r>
      <w:r w:rsidR="001E619D">
        <w:rPr>
          <w:lang w:val="fr-FR"/>
        </w:rPr>
        <w:t>grange@univ-lr.fr</w:t>
      </w:r>
    </w:p>
    <w:p w14:paraId="25D56E31" w14:textId="77777777" w:rsidR="00577842" w:rsidRPr="001E619D" w:rsidRDefault="00577842">
      <w:pPr>
        <w:spacing w:after="0" w:line="240" w:lineRule="auto"/>
        <w:jc w:val="center"/>
        <w:rPr>
          <w:rFonts w:ascii="Times New Roman" w:eastAsia="Times New Roman" w:hAnsi="Times New Roman" w:cs="Times New Roman"/>
          <w:lang w:val="fr-FR"/>
        </w:rPr>
      </w:pPr>
    </w:p>
    <w:p w14:paraId="07F11F54" w14:textId="7B62BDFD" w:rsidR="00577842" w:rsidRPr="00C22AA6" w:rsidRDefault="00000000">
      <w:pPr>
        <w:spacing w:after="0" w:line="240" w:lineRule="auto"/>
        <w:jc w:val="both"/>
        <w:rPr>
          <w:rFonts w:ascii="Times New Roman" w:eastAsia="Times New Roman" w:hAnsi="Times New Roman" w:cs="Times New Roman"/>
          <w:sz w:val="20"/>
          <w:szCs w:val="20"/>
        </w:rPr>
      </w:pPr>
      <w:r w:rsidRPr="00C22AA6">
        <w:rPr>
          <w:rFonts w:ascii="Times New Roman" w:eastAsia="Times New Roman" w:hAnsi="Times New Roman" w:cs="Times New Roman"/>
          <w:b/>
          <w:sz w:val="20"/>
          <w:szCs w:val="20"/>
          <w:lang w:val="fr-FR"/>
        </w:rPr>
        <w:t xml:space="preserve">ABSTRAK. </w:t>
      </w:r>
      <w:proofErr w:type="spellStart"/>
      <w:r w:rsidR="001E619D" w:rsidRPr="00C22AA6">
        <w:rPr>
          <w:rFonts w:ascii="Times New Roman" w:eastAsia="Times New Roman" w:hAnsi="Times New Roman" w:cs="Times New Roman"/>
          <w:sz w:val="20"/>
          <w:szCs w:val="20"/>
          <w:lang w:val="fr-FR"/>
        </w:rPr>
        <w:t>Artikel</w:t>
      </w:r>
      <w:proofErr w:type="spellEnd"/>
      <w:r w:rsidR="001E619D" w:rsidRPr="00C22AA6">
        <w:rPr>
          <w:rFonts w:ascii="Times New Roman" w:eastAsia="Times New Roman" w:hAnsi="Times New Roman" w:cs="Times New Roman"/>
          <w:sz w:val="20"/>
          <w:szCs w:val="20"/>
          <w:lang w:val="fr-FR"/>
        </w:rPr>
        <w:t xml:space="preserve"> </w:t>
      </w:r>
      <w:proofErr w:type="spellStart"/>
      <w:r w:rsidR="001E619D" w:rsidRPr="00C22AA6">
        <w:rPr>
          <w:rFonts w:ascii="Times New Roman" w:eastAsia="Times New Roman" w:hAnsi="Times New Roman" w:cs="Times New Roman"/>
          <w:sz w:val="20"/>
          <w:szCs w:val="20"/>
          <w:lang w:val="fr-FR"/>
        </w:rPr>
        <w:t>ini</w:t>
      </w:r>
      <w:proofErr w:type="spellEnd"/>
      <w:r w:rsidR="001E619D" w:rsidRPr="00C22AA6">
        <w:rPr>
          <w:rFonts w:ascii="Times New Roman" w:eastAsia="Times New Roman" w:hAnsi="Times New Roman" w:cs="Times New Roman"/>
          <w:sz w:val="20"/>
          <w:szCs w:val="20"/>
          <w:lang w:val="fr-FR"/>
        </w:rPr>
        <w:t xml:space="preserve"> </w:t>
      </w:r>
      <w:proofErr w:type="spellStart"/>
      <w:r w:rsidR="001E619D" w:rsidRPr="00C22AA6">
        <w:rPr>
          <w:rFonts w:ascii="Times New Roman" w:eastAsia="Times New Roman" w:hAnsi="Times New Roman" w:cs="Times New Roman"/>
          <w:sz w:val="20"/>
          <w:szCs w:val="20"/>
          <w:lang w:val="fr-FR"/>
        </w:rPr>
        <w:t>berjudul</w:t>
      </w:r>
      <w:proofErr w:type="spellEnd"/>
      <w:r w:rsidR="001E619D" w:rsidRPr="00C22AA6">
        <w:rPr>
          <w:rFonts w:ascii="Times New Roman" w:eastAsia="Times New Roman" w:hAnsi="Times New Roman" w:cs="Times New Roman"/>
          <w:sz w:val="20"/>
          <w:szCs w:val="20"/>
          <w:lang w:val="fr-FR"/>
        </w:rPr>
        <w:t xml:space="preserve"> </w:t>
      </w:r>
      <w:r w:rsidR="00FD5879" w:rsidRPr="00C22AA6">
        <w:rPr>
          <w:rFonts w:ascii="Times New Roman" w:eastAsia="Times New Roman" w:hAnsi="Times New Roman" w:cs="Times New Roman"/>
          <w:sz w:val="20"/>
          <w:szCs w:val="20"/>
          <w:lang w:val="fr-FR"/>
        </w:rPr>
        <w:t>“</w:t>
      </w:r>
      <w:proofErr w:type="spellStart"/>
      <w:r w:rsidR="00721333" w:rsidRPr="00C22AA6">
        <w:rPr>
          <w:rFonts w:ascii="Times New Roman" w:eastAsia="Times New Roman" w:hAnsi="Times New Roman" w:cs="Times New Roman"/>
          <w:sz w:val="20"/>
          <w:szCs w:val="20"/>
          <w:lang w:val="fr-FR"/>
        </w:rPr>
        <w:t>Makna</w:t>
      </w:r>
      <w:proofErr w:type="spellEnd"/>
      <w:r w:rsidR="00721333" w:rsidRPr="00C22AA6">
        <w:rPr>
          <w:rFonts w:ascii="Times New Roman" w:eastAsia="Times New Roman" w:hAnsi="Times New Roman" w:cs="Times New Roman"/>
          <w:sz w:val="20"/>
          <w:szCs w:val="20"/>
          <w:lang w:val="fr-FR"/>
        </w:rPr>
        <w:t xml:space="preserve"> </w:t>
      </w:r>
      <w:proofErr w:type="spellStart"/>
      <w:r w:rsidR="00721333" w:rsidRPr="00C22AA6">
        <w:rPr>
          <w:rFonts w:ascii="Times New Roman" w:eastAsia="Times New Roman" w:hAnsi="Times New Roman" w:cs="Times New Roman"/>
          <w:sz w:val="20"/>
          <w:szCs w:val="20"/>
          <w:lang w:val="fr-FR"/>
        </w:rPr>
        <w:t>Gramatikal</w:t>
      </w:r>
      <w:proofErr w:type="spellEnd"/>
      <w:r w:rsidR="00721333" w:rsidRPr="00C22AA6">
        <w:rPr>
          <w:rFonts w:ascii="Times New Roman" w:eastAsia="Times New Roman" w:hAnsi="Times New Roman" w:cs="Times New Roman"/>
          <w:sz w:val="20"/>
          <w:szCs w:val="20"/>
          <w:lang w:val="fr-FR"/>
        </w:rPr>
        <w:t xml:space="preserve"> </w:t>
      </w:r>
      <w:proofErr w:type="spellStart"/>
      <w:r w:rsidR="00721333" w:rsidRPr="00C22AA6">
        <w:rPr>
          <w:rFonts w:ascii="Times New Roman" w:eastAsia="Times New Roman" w:hAnsi="Times New Roman" w:cs="Times New Roman"/>
          <w:sz w:val="20"/>
          <w:szCs w:val="20"/>
          <w:lang w:val="fr-FR"/>
        </w:rPr>
        <w:t>Morfem</w:t>
      </w:r>
      <w:proofErr w:type="spellEnd"/>
      <w:r w:rsidR="00721333" w:rsidRPr="00C22AA6">
        <w:rPr>
          <w:rFonts w:ascii="Times New Roman" w:eastAsia="Times New Roman" w:hAnsi="Times New Roman" w:cs="Times New Roman"/>
          <w:sz w:val="20"/>
          <w:szCs w:val="20"/>
          <w:lang w:val="fr-FR"/>
        </w:rPr>
        <w:t xml:space="preserve"> </w:t>
      </w:r>
      <w:proofErr w:type="spellStart"/>
      <w:r w:rsidR="00721333" w:rsidRPr="00C22AA6">
        <w:rPr>
          <w:rFonts w:ascii="Times New Roman" w:eastAsia="Times New Roman" w:hAnsi="Times New Roman" w:cs="Times New Roman"/>
          <w:sz w:val="20"/>
          <w:szCs w:val="20"/>
          <w:lang w:val="fr-FR"/>
        </w:rPr>
        <w:t>Nol</w:t>
      </w:r>
      <w:proofErr w:type="spellEnd"/>
      <w:r w:rsidR="00721333" w:rsidRPr="00C22AA6">
        <w:rPr>
          <w:rFonts w:ascii="Times New Roman" w:eastAsia="Times New Roman" w:hAnsi="Times New Roman" w:cs="Times New Roman"/>
          <w:sz w:val="20"/>
          <w:szCs w:val="20"/>
          <w:lang w:val="fr-FR"/>
        </w:rPr>
        <w:t xml:space="preserve"> </w:t>
      </w:r>
      <w:proofErr w:type="spellStart"/>
      <w:r w:rsidR="00721333" w:rsidRPr="00C22AA6">
        <w:rPr>
          <w:rFonts w:ascii="Times New Roman" w:eastAsia="Times New Roman" w:hAnsi="Times New Roman" w:cs="Times New Roman"/>
          <w:sz w:val="20"/>
          <w:szCs w:val="20"/>
          <w:lang w:val="fr-FR"/>
        </w:rPr>
        <w:t>pada</w:t>
      </w:r>
      <w:proofErr w:type="spellEnd"/>
      <w:r w:rsidR="00721333" w:rsidRPr="00C22AA6">
        <w:rPr>
          <w:rFonts w:ascii="Times New Roman" w:eastAsia="Times New Roman" w:hAnsi="Times New Roman" w:cs="Times New Roman"/>
          <w:sz w:val="20"/>
          <w:szCs w:val="20"/>
          <w:lang w:val="fr-FR"/>
        </w:rPr>
        <w:t xml:space="preserve"> </w:t>
      </w:r>
      <w:proofErr w:type="spellStart"/>
      <w:r w:rsidR="00721333" w:rsidRPr="00C22AA6">
        <w:rPr>
          <w:rFonts w:ascii="Times New Roman" w:eastAsia="Times New Roman" w:hAnsi="Times New Roman" w:cs="Times New Roman"/>
          <w:sz w:val="20"/>
          <w:szCs w:val="20"/>
          <w:lang w:val="fr-FR"/>
        </w:rPr>
        <w:t>Konjugasi</w:t>
      </w:r>
      <w:proofErr w:type="spellEnd"/>
      <w:r w:rsidR="00721333" w:rsidRPr="00C22AA6">
        <w:rPr>
          <w:rFonts w:ascii="Times New Roman" w:eastAsia="Times New Roman" w:hAnsi="Times New Roman" w:cs="Times New Roman"/>
          <w:sz w:val="20"/>
          <w:szCs w:val="20"/>
          <w:lang w:val="fr-FR"/>
        </w:rPr>
        <w:t xml:space="preserve"> Verba </w:t>
      </w:r>
      <w:proofErr w:type="spellStart"/>
      <w:r w:rsidR="00721333" w:rsidRPr="00C22AA6">
        <w:rPr>
          <w:rFonts w:ascii="Times New Roman" w:eastAsia="Times New Roman" w:hAnsi="Times New Roman" w:cs="Times New Roman"/>
          <w:sz w:val="20"/>
          <w:szCs w:val="20"/>
          <w:lang w:val="fr-FR"/>
        </w:rPr>
        <w:t>Kelompok</w:t>
      </w:r>
      <w:proofErr w:type="spellEnd"/>
      <w:r w:rsidR="00721333" w:rsidRPr="00C22AA6">
        <w:rPr>
          <w:rFonts w:ascii="Times New Roman" w:eastAsia="Times New Roman" w:hAnsi="Times New Roman" w:cs="Times New Roman"/>
          <w:sz w:val="20"/>
          <w:szCs w:val="20"/>
          <w:lang w:val="fr-FR"/>
        </w:rPr>
        <w:t xml:space="preserve"> </w:t>
      </w:r>
      <w:proofErr w:type="spellStart"/>
      <w:r w:rsidR="00721333" w:rsidRPr="00C22AA6">
        <w:rPr>
          <w:rFonts w:ascii="Times New Roman" w:eastAsia="Times New Roman" w:hAnsi="Times New Roman" w:cs="Times New Roman"/>
          <w:sz w:val="20"/>
          <w:szCs w:val="20"/>
          <w:lang w:val="fr-FR"/>
        </w:rPr>
        <w:t>Pertama</w:t>
      </w:r>
      <w:proofErr w:type="spellEnd"/>
      <w:r w:rsidR="00721333" w:rsidRPr="00C22AA6">
        <w:rPr>
          <w:rFonts w:ascii="Times New Roman" w:eastAsia="Times New Roman" w:hAnsi="Times New Roman" w:cs="Times New Roman"/>
          <w:sz w:val="20"/>
          <w:szCs w:val="20"/>
          <w:lang w:val="fr-FR"/>
        </w:rPr>
        <w:t xml:space="preserve"> </w:t>
      </w:r>
      <w:proofErr w:type="spellStart"/>
      <w:r w:rsidR="00721333" w:rsidRPr="00C22AA6">
        <w:rPr>
          <w:rFonts w:ascii="Times New Roman" w:eastAsia="Times New Roman" w:hAnsi="Times New Roman" w:cs="Times New Roman"/>
          <w:sz w:val="20"/>
          <w:szCs w:val="20"/>
          <w:lang w:val="fr-FR"/>
        </w:rPr>
        <w:t>dalam</w:t>
      </w:r>
      <w:proofErr w:type="spellEnd"/>
      <w:r w:rsidR="00721333" w:rsidRPr="00C22AA6">
        <w:rPr>
          <w:rFonts w:ascii="Times New Roman" w:eastAsia="Times New Roman" w:hAnsi="Times New Roman" w:cs="Times New Roman"/>
          <w:sz w:val="20"/>
          <w:szCs w:val="20"/>
          <w:lang w:val="fr-FR"/>
        </w:rPr>
        <w:t xml:space="preserve"> Kala </w:t>
      </w:r>
      <w:proofErr w:type="spellStart"/>
      <w:r w:rsidR="00721333" w:rsidRPr="00C22AA6">
        <w:rPr>
          <w:rFonts w:ascii="Times New Roman" w:eastAsia="Times New Roman" w:hAnsi="Times New Roman" w:cs="Times New Roman"/>
          <w:sz w:val="20"/>
          <w:szCs w:val="20"/>
          <w:lang w:val="fr-FR"/>
        </w:rPr>
        <w:t>Kini</w:t>
      </w:r>
      <w:proofErr w:type="spellEnd"/>
      <w:r w:rsidR="00721333" w:rsidRPr="00C22AA6">
        <w:rPr>
          <w:rFonts w:ascii="Times New Roman" w:eastAsia="Times New Roman" w:hAnsi="Times New Roman" w:cs="Times New Roman"/>
          <w:sz w:val="20"/>
          <w:szCs w:val="20"/>
          <w:lang w:val="fr-FR"/>
        </w:rPr>
        <w:t xml:space="preserve"> : </w:t>
      </w:r>
      <w:proofErr w:type="spellStart"/>
      <w:r w:rsidR="00721333" w:rsidRPr="00C22AA6">
        <w:rPr>
          <w:rFonts w:ascii="Times New Roman" w:eastAsia="Times New Roman" w:hAnsi="Times New Roman" w:cs="Times New Roman"/>
          <w:sz w:val="20"/>
          <w:szCs w:val="20"/>
          <w:lang w:val="fr-FR"/>
        </w:rPr>
        <w:t>Kajian</w:t>
      </w:r>
      <w:proofErr w:type="spellEnd"/>
      <w:r w:rsidR="00721333" w:rsidRPr="00C22AA6">
        <w:rPr>
          <w:rFonts w:ascii="Times New Roman" w:eastAsia="Times New Roman" w:hAnsi="Times New Roman" w:cs="Times New Roman"/>
          <w:sz w:val="20"/>
          <w:szCs w:val="20"/>
          <w:lang w:val="fr-FR"/>
        </w:rPr>
        <w:t xml:space="preserve"> Model </w:t>
      </w:r>
      <w:proofErr w:type="spellStart"/>
      <w:r w:rsidR="00721333" w:rsidRPr="00C22AA6">
        <w:rPr>
          <w:rFonts w:ascii="Times New Roman" w:eastAsia="Times New Roman" w:hAnsi="Times New Roman" w:cs="Times New Roman"/>
          <w:sz w:val="20"/>
          <w:szCs w:val="20"/>
          <w:lang w:val="fr-FR"/>
        </w:rPr>
        <w:t>Analisis</w:t>
      </w:r>
      <w:proofErr w:type="spellEnd"/>
      <w:r w:rsidR="00721333" w:rsidRPr="00C22AA6">
        <w:rPr>
          <w:rFonts w:ascii="Times New Roman" w:eastAsia="Times New Roman" w:hAnsi="Times New Roman" w:cs="Times New Roman"/>
          <w:sz w:val="20"/>
          <w:szCs w:val="20"/>
          <w:lang w:val="fr-FR"/>
        </w:rPr>
        <w:t xml:space="preserve"> </w:t>
      </w:r>
      <w:proofErr w:type="spellStart"/>
      <w:r w:rsidR="00721333" w:rsidRPr="00C22AA6">
        <w:rPr>
          <w:rFonts w:ascii="Times New Roman" w:eastAsia="Times New Roman" w:hAnsi="Times New Roman" w:cs="Times New Roman"/>
          <w:sz w:val="20"/>
          <w:szCs w:val="20"/>
          <w:lang w:val="fr-FR"/>
        </w:rPr>
        <w:t>Posisi</w:t>
      </w:r>
      <w:proofErr w:type="spellEnd"/>
      <w:r w:rsidR="00721333" w:rsidRPr="00C22AA6">
        <w:rPr>
          <w:rFonts w:ascii="Times New Roman" w:eastAsia="Times New Roman" w:hAnsi="Times New Roman" w:cs="Times New Roman"/>
          <w:sz w:val="20"/>
          <w:szCs w:val="20"/>
          <w:lang w:val="fr-FR"/>
        </w:rPr>
        <w:t xml:space="preserve"> </w:t>
      </w:r>
      <w:proofErr w:type="spellStart"/>
      <w:r w:rsidR="00721333" w:rsidRPr="00C22AA6">
        <w:rPr>
          <w:rFonts w:ascii="Times New Roman" w:eastAsia="Times New Roman" w:hAnsi="Times New Roman" w:cs="Times New Roman"/>
          <w:sz w:val="20"/>
          <w:szCs w:val="20"/>
          <w:lang w:val="fr-FR"/>
        </w:rPr>
        <w:t>Minimalis</w:t>
      </w:r>
      <w:proofErr w:type="spellEnd"/>
      <w:r w:rsidR="00FD5879" w:rsidRPr="00C22AA6">
        <w:rPr>
          <w:rFonts w:ascii="Times New Roman" w:eastAsia="Times New Roman" w:hAnsi="Times New Roman" w:cs="Times New Roman"/>
          <w:sz w:val="20"/>
          <w:szCs w:val="20"/>
          <w:lang w:val="fr-FR"/>
        </w:rPr>
        <w:t xml:space="preserve">”. </w:t>
      </w:r>
      <w:proofErr w:type="spellStart"/>
      <w:r w:rsidR="00FD5879" w:rsidRPr="00C22AA6">
        <w:rPr>
          <w:rFonts w:ascii="Times New Roman" w:eastAsia="Times New Roman" w:hAnsi="Times New Roman" w:cs="Times New Roman"/>
          <w:sz w:val="20"/>
          <w:szCs w:val="20"/>
          <w:lang w:val="fr-FR"/>
        </w:rPr>
        <w:t>Tujuan</w:t>
      </w:r>
      <w:proofErr w:type="spellEnd"/>
      <w:r w:rsidR="00FD5879" w:rsidRPr="00C22AA6">
        <w:rPr>
          <w:rFonts w:ascii="Times New Roman" w:eastAsia="Times New Roman" w:hAnsi="Times New Roman" w:cs="Times New Roman"/>
          <w:sz w:val="20"/>
          <w:szCs w:val="20"/>
          <w:lang w:val="fr-FR"/>
        </w:rPr>
        <w:t xml:space="preserve"> </w:t>
      </w:r>
      <w:proofErr w:type="spellStart"/>
      <w:r w:rsidR="00FD5879" w:rsidRPr="00C22AA6">
        <w:rPr>
          <w:rFonts w:ascii="Times New Roman" w:eastAsia="Times New Roman" w:hAnsi="Times New Roman" w:cs="Times New Roman"/>
          <w:sz w:val="20"/>
          <w:szCs w:val="20"/>
          <w:lang w:val="fr-FR"/>
        </w:rPr>
        <w:t>ditulisnya</w:t>
      </w:r>
      <w:proofErr w:type="spellEnd"/>
      <w:r w:rsidR="00FD5879" w:rsidRPr="00C22AA6">
        <w:rPr>
          <w:rFonts w:ascii="Times New Roman" w:eastAsia="Times New Roman" w:hAnsi="Times New Roman" w:cs="Times New Roman"/>
          <w:sz w:val="20"/>
          <w:szCs w:val="20"/>
          <w:lang w:val="fr-FR"/>
        </w:rPr>
        <w:t xml:space="preserve"> </w:t>
      </w:r>
      <w:proofErr w:type="spellStart"/>
      <w:r w:rsidR="00FD5879" w:rsidRPr="00C22AA6">
        <w:rPr>
          <w:rFonts w:ascii="Times New Roman" w:eastAsia="Times New Roman" w:hAnsi="Times New Roman" w:cs="Times New Roman"/>
          <w:sz w:val="20"/>
          <w:szCs w:val="20"/>
          <w:lang w:val="fr-FR"/>
        </w:rPr>
        <w:t>artikel</w:t>
      </w:r>
      <w:proofErr w:type="spellEnd"/>
      <w:r w:rsidR="00FD5879" w:rsidRPr="00C22AA6">
        <w:rPr>
          <w:rFonts w:ascii="Times New Roman" w:eastAsia="Times New Roman" w:hAnsi="Times New Roman" w:cs="Times New Roman"/>
          <w:sz w:val="20"/>
          <w:szCs w:val="20"/>
          <w:lang w:val="fr-FR"/>
        </w:rPr>
        <w:t xml:space="preserve"> </w:t>
      </w:r>
      <w:proofErr w:type="spellStart"/>
      <w:r w:rsidR="00FD5879" w:rsidRPr="00C22AA6">
        <w:rPr>
          <w:rFonts w:ascii="Times New Roman" w:eastAsia="Times New Roman" w:hAnsi="Times New Roman" w:cs="Times New Roman"/>
          <w:sz w:val="20"/>
          <w:szCs w:val="20"/>
          <w:lang w:val="fr-FR"/>
        </w:rPr>
        <w:t>ini</w:t>
      </w:r>
      <w:proofErr w:type="spellEnd"/>
      <w:r w:rsidR="00FD5879" w:rsidRPr="00C22AA6">
        <w:rPr>
          <w:rFonts w:ascii="Times New Roman" w:eastAsia="Times New Roman" w:hAnsi="Times New Roman" w:cs="Times New Roman"/>
          <w:sz w:val="20"/>
          <w:szCs w:val="20"/>
          <w:lang w:val="fr-FR"/>
        </w:rPr>
        <w:t xml:space="preserve"> </w:t>
      </w:r>
      <w:proofErr w:type="spellStart"/>
      <w:r w:rsidR="00FD5879" w:rsidRPr="00C22AA6">
        <w:rPr>
          <w:rFonts w:ascii="Times New Roman" w:eastAsia="Times New Roman" w:hAnsi="Times New Roman" w:cs="Times New Roman"/>
          <w:sz w:val="20"/>
          <w:szCs w:val="20"/>
          <w:lang w:val="fr-FR"/>
        </w:rPr>
        <w:t>adalah</w:t>
      </w:r>
      <w:proofErr w:type="spellEnd"/>
      <w:r w:rsidR="00FD5879" w:rsidRPr="00C22AA6">
        <w:rPr>
          <w:rFonts w:ascii="Times New Roman" w:eastAsia="Times New Roman" w:hAnsi="Times New Roman" w:cs="Times New Roman"/>
          <w:sz w:val="20"/>
          <w:szCs w:val="20"/>
          <w:lang w:val="fr-FR"/>
        </w:rPr>
        <w:t xml:space="preserve"> </w:t>
      </w:r>
      <w:proofErr w:type="spellStart"/>
      <w:r w:rsidR="00FD5879" w:rsidRPr="00C22AA6">
        <w:rPr>
          <w:rFonts w:ascii="Times New Roman" w:eastAsia="Times New Roman" w:hAnsi="Times New Roman" w:cs="Times New Roman"/>
          <w:sz w:val="20"/>
          <w:szCs w:val="20"/>
          <w:lang w:val="fr-FR"/>
        </w:rPr>
        <w:t>untuk</w:t>
      </w:r>
      <w:proofErr w:type="spellEnd"/>
      <w:r w:rsidR="00FD5879" w:rsidRPr="00C22AA6">
        <w:rPr>
          <w:rFonts w:ascii="Times New Roman" w:eastAsia="Times New Roman" w:hAnsi="Times New Roman" w:cs="Times New Roman"/>
          <w:sz w:val="20"/>
          <w:szCs w:val="20"/>
          <w:lang w:val="fr-FR"/>
        </w:rPr>
        <w:t xml:space="preserve"> </w:t>
      </w:r>
      <w:proofErr w:type="spellStart"/>
      <w:r w:rsidR="00FD5879" w:rsidRPr="00C22AA6">
        <w:rPr>
          <w:rFonts w:ascii="Times New Roman" w:eastAsia="Times New Roman" w:hAnsi="Times New Roman" w:cs="Times New Roman"/>
          <w:sz w:val="20"/>
          <w:szCs w:val="20"/>
          <w:lang w:val="fr-FR"/>
        </w:rPr>
        <w:t>men</w:t>
      </w:r>
      <w:r w:rsidR="00C8728D" w:rsidRPr="00C22AA6">
        <w:rPr>
          <w:rFonts w:ascii="Times New Roman" w:eastAsia="Times New Roman" w:hAnsi="Times New Roman" w:cs="Times New Roman"/>
          <w:sz w:val="20"/>
          <w:szCs w:val="20"/>
          <w:lang w:val="fr-FR"/>
        </w:rPr>
        <w:t>getahui</w:t>
      </w:r>
      <w:proofErr w:type="spellEnd"/>
      <w:r w:rsidR="00C8728D" w:rsidRPr="00C22AA6">
        <w:rPr>
          <w:rFonts w:ascii="Times New Roman" w:eastAsia="Times New Roman" w:hAnsi="Times New Roman" w:cs="Times New Roman"/>
          <w:sz w:val="20"/>
          <w:szCs w:val="20"/>
          <w:lang w:val="fr-FR"/>
        </w:rPr>
        <w:t xml:space="preserve"> </w:t>
      </w:r>
      <w:proofErr w:type="spellStart"/>
      <w:r w:rsidR="00C8728D" w:rsidRPr="00C22AA6">
        <w:rPr>
          <w:rFonts w:ascii="Times New Roman" w:eastAsia="Times New Roman" w:hAnsi="Times New Roman" w:cs="Times New Roman"/>
          <w:sz w:val="20"/>
          <w:szCs w:val="20"/>
          <w:lang w:val="fr-FR"/>
        </w:rPr>
        <w:t>apa</w:t>
      </w:r>
      <w:proofErr w:type="spellEnd"/>
      <w:r w:rsidR="00C8728D" w:rsidRPr="00C22AA6">
        <w:rPr>
          <w:rFonts w:ascii="Times New Roman" w:eastAsia="Times New Roman" w:hAnsi="Times New Roman" w:cs="Times New Roman"/>
          <w:sz w:val="20"/>
          <w:szCs w:val="20"/>
          <w:lang w:val="fr-FR"/>
        </w:rPr>
        <w:t xml:space="preserve"> </w:t>
      </w:r>
      <w:proofErr w:type="spellStart"/>
      <w:r w:rsidR="00C8728D" w:rsidRPr="00C22AA6">
        <w:rPr>
          <w:rFonts w:ascii="Times New Roman" w:eastAsia="Times New Roman" w:hAnsi="Times New Roman" w:cs="Times New Roman"/>
          <w:sz w:val="20"/>
          <w:szCs w:val="20"/>
          <w:lang w:val="fr-FR"/>
        </w:rPr>
        <w:t>saja</w:t>
      </w:r>
      <w:proofErr w:type="spellEnd"/>
      <w:r w:rsidR="00FD5879" w:rsidRPr="00C22AA6">
        <w:rPr>
          <w:rFonts w:ascii="Times New Roman" w:eastAsia="Times New Roman" w:hAnsi="Times New Roman" w:cs="Times New Roman"/>
          <w:sz w:val="20"/>
          <w:szCs w:val="20"/>
          <w:lang w:val="fr-FR"/>
        </w:rPr>
        <w:t xml:space="preserve"> </w:t>
      </w:r>
      <w:proofErr w:type="spellStart"/>
      <w:r w:rsidR="00FD5879" w:rsidRPr="00C22AA6">
        <w:rPr>
          <w:rFonts w:ascii="Times New Roman" w:eastAsia="Times New Roman" w:hAnsi="Times New Roman" w:cs="Times New Roman"/>
          <w:sz w:val="20"/>
          <w:szCs w:val="20"/>
          <w:lang w:val="fr-FR"/>
        </w:rPr>
        <w:t>informasi</w:t>
      </w:r>
      <w:proofErr w:type="spellEnd"/>
      <w:r w:rsidR="00FD5879" w:rsidRPr="00C22AA6">
        <w:rPr>
          <w:rFonts w:ascii="Times New Roman" w:eastAsia="Times New Roman" w:hAnsi="Times New Roman" w:cs="Times New Roman"/>
          <w:sz w:val="20"/>
          <w:szCs w:val="20"/>
          <w:lang w:val="fr-FR"/>
        </w:rPr>
        <w:t xml:space="preserve"> </w:t>
      </w:r>
      <w:proofErr w:type="spellStart"/>
      <w:r w:rsidR="00FD5879" w:rsidRPr="00C22AA6">
        <w:rPr>
          <w:rFonts w:ascii="Times New Roman" w:eastAsia="Times New Roman" w:hAnsi="Times New Roman" w:cs="Times New Roman"/>
          <w:sz w:val="20"/>
          <w:szCs w:val="20"/>
          <w:lang w:val="fr-FR"/>
        </w:rPr>
        <w:t>gramatikal</w:t>
      </w:r>
      <w:proofErr w:type="spellEnd"/>
      <w:r w:rsidR="00FD5879" w:rsidRPr="00C22AA6">
        <w:rPr>
          <w:rFonts w:ascii="Times New Roman" w:eastAsia="Times New Roman" w:hAnsi="Times New Roman" w:cs="Times New Roman"/>
          <w:sz w:val="20"/>
          <w:szCs w:val="20"/>
          <w:lang w:val="fr-FR"/>
        </w:rPr>
        <w:t xml:space="preserve"> yang </w:t>
      </w:r>
      <w:proofErr w:type="spellStart"/>
      <w:r w:rsidR="00FD5879" w:rsidRPr="00C22AA6">
        <w:rPr>
          <w:rFonts w:ascii="Times New Roman" w:eastAsia="Times New Roman" w:hAnsi="Times New Roman" w:cs="Times New Roman"/>
          <w:sz w:val="20"/>
          <w:szCs w:val="20"/>
          <w:lang w:val="fr-FR"/>
        </w:rPr>
        <w:t>terkandung</w:t>
      </w:r>
      <w:proofErr w:type="spellEnd"/>
      <w:r w:rsidR="00FD5879" w:rsidRPr="00C22AA6">
        <w:rPr>
          <w:rFonts w:ascii="Times New Roman" w:eastAsia="Times New Roman" w:hAnsi="Times New Roman" w:cs="Times New Roman"/>
          <w:sz w:val="20"/>
          <w:szCs w:val="20"/>
          <w:lang w:val="fr-FR"/>
        </w:rPr>
        <w:t xml:space="preserve"> </w:t>
      </w:r>
      <w:proofErr w:type="spellStart"/>
      <w:r w:rsidR="00FD5879" w:rsidRPr="00C22AA6">
        <w:rPr>
          <w:rFonts w:ascii="Times New Roman" w:eastAsia="Times New Roman" w:hAnsi="Times New Roman" w:cs="Times New Roman"/>
          <w:sz w:val="20"/>
          <w:szCs w:val="20"/>
          <w:lang w:val="fr-FR"/>
        </w:rPr>
        <w:t>dala</w:t>
      </w:r>
      <w:r w:rsidR="00A24095" w:rsidRPr="00C22AA6">
        <w:rPr>
          <w:rFonts w:ascii="Times New Roman" w:eastAsia="Times New Roman" w:hAnsi="Times New Roman" w:cs="Times New Roman"/>
          <w:sz w:val="20"/>
          <w:szCs w:val="20"/>
          <w:lang w:val="fr-FR"/>
        </w:rPr>
        <w:t>m</w:t>
      </w:r>
      <w:proofErr w:type="spellEnd"/>
      <w:r w:rsidR="00A24095" w:rsidRPr="00C22AA6">
        <w:rPr>
          <w:rFonts w:ascii="Times New Roman" w:eastAsia="Times New Roman" w:hAnsi="Times New Roman" w:cs="Times New Roman"/>
          <w:sz w:val="20"/>
          <w:szCs w:val="20"/>
          <w:lang w:val="fr-FR"/>
        </w:rPr>
        <w:t xml:space="preserve"> </w:t>
      </w:r>
      <w:proofErr w:type="spellStart"/>
      <w:r w:rsidR="00FD5879" w:rsidRPr="00C22AA6">
        <w:rPr>
          <w:rFonts w:ascii="Times New Roman" w:eastAsia="Times New Roman" w:hAnsi="Times New Roman" w:cs="Times New Roman"/>
          <w:sz w:val="20"/>
          <w:szCs w:val="20"/>
          <w:lang w:val="fr-FR"/>
        </w:rPr>
        <w:t>morfem</w:t>
      </w:r>
      <w:proofErr w:type="spellEnd"/>
      <w:r w:rsidR="00FD5879" w:rsidRPr="00C22AA6">
        <w:rPr>
          <w:rFonts w:ascii="Times New Roman" w:eastAsia="Times New Roman" w:hAnsi="Times New Roman" w:cs="Times New Roman"/>
          <w:sz w:val="20"/>
          <w:szCs w:val="20"/>
          <w:lang w:val="fr-FR"/>
        </w:rPr>
        <w:t xml:space="preserve"> </w:t>
      </w:r>
      <w:proofErr w:type="spellStart"/>
      <w:r w:rsidR="00FD5879" w:rsidRPr="00C22AA6">
        <w:rPr>
          <w:rFonts w:ascii="Times New Roman" w:eastAsia="Times New Roman" w:hAnsi="Times New Roman" w:cs="Times New Roman"/>
          <w:sz w:val="20"/>
          <w:szCs w:val="20"/>
          <w:lang w:val="fr-FR"/>
        </w:rPr>
        <w:t>nol</w:t>
      </w:r>
      <w:proofErr w:type="spellEnd"/>
      <w:r w:rsidR="00FD5879" w:rsidRPr="00C22AA6">
        <w:rPr>
          <w:rFonts w:ascii="Times New Roman" w:eastAsia="Times New Roman" w:hAnsi="Times New Roman" w:cs="Times New Roman"/>
          <w:sz w:val="20"/>
          <w:szCs w:val="20"/>
          <w:lang w:val="fr-FR"/>
        </w:rPr>
        <w:t xml:space="preserve"> </w:t>
      </w:r>
      <w:proofErr w:type="spellStart"/>
      <w:r w:rsidR="00FD5879" w:rsidRPr="00C22AA6">
        <w:rPr>
          <w:rFonts w:ascii="Times New Roman" w:eastAsia="Times New Roman" w:hAnsi="Times New Roman" w:cs="Times New Roman"/>
          <w:sz w:val="20"/>
          <w:szCs w:val="20"/>
          <w:lang w:val="fr-FR"/>
        </w:rPr>
        <w:t>pada</w:t>
      </w:r>
      <w:proofErr w:type="spellEnd"/>
      <w:r w:rsidR="00FD5879" w:rsidRPr="00C22AA6">
        <w:rPr>
          <w:rFonts w:ascii="Times New Roman" w:eastAsia="Times New Roman" w:hAnsi="Times New Roman" w:cs="Times New Roman"/>
          <w:sz w:val="20"/>
          <w:szCs w:val="20"/>
          <w:lang w:val="fr-FR"/>
        </w:rPr>
        <w:t xml:space="preserve"> </w:t>
      </w:r>
      <w:proofErr w:type="spellStart"/>
      <w:r w:rsidR="00FD5879" w:rsidRPr="00C22AA6">
        <w:rPr>
          <w:rFonts w:ascii="Times New Roman" w:eastAsia="Times New Roman" w:hAnsi="Times New Roman" w:cs="Times New Roman"/>
          <w:sz w:val="20"/>
          <w:szCs w:val="20"/>
          <w:lang w:val="fr-FR"/>
        </w:rPr>
        <w:t>konjugasi</w:t>
      </w:r>
      <w:proofErr w:type="spellEnd"/>
      <w:r w:rsidR="00FD5879" w:rsidRPr="00C22AA6">
        <w:rPr>
          <w:rFonts w:ascii="Times New Roman" w:eastAsia="Times New Roman" w:hAnsi="Times New Roman" w:cs="Times New Roman"/>
          <w:sz w:val="20"/>
          <w:szCs w:val="20"/>
          <w:lang w:val="fr-FR"/>
        </w:rPr>
        <w:t xml:space="preserve"> verba </w:t>
      </w:r>
      <w:proofErr w:type="spellStart"/>
      <w:r w:rsidR="00FD5879" w:rsidRPr="00C22AA6">
        <w:rPr>
          <w:rFonts w:ascii="Times New Roman" w:eastAsia="Times New Roman" w:hAnsi="Times New Roman" w:cs="Times New Roman"/>
          <w:sz w:val="20"/>
          <w:szCs w:val="20"/>
          <w:lang w:val="fr-FR"/>
        </w:rPr>
        <w:t>bahasa</w:t>
      </w:r>
      <w:proofErr w:type="spellEnd"/>
      <w:r w:rsidR="00FD5879" w:rsidRPr="00C22AA6">
        <w:rPr>
          <w:rFonts w:ascii="Times New Roman" w:eastAsia="Times New Roman" w:hAnsi="Times New Roman" w:cs="Times New Roman"/>
          <w:sz w:val="20"/>
          <w:szCs w:val="20"/>
          <w:lang w:val="fr-FR"/>
        </w:rPr>
        <w:t xml:space="preserve"> </w:t>
      </w:r>
      <w:proofErr w:type="spellStart"/>
      <w:r w:rsidR="00FD5879" w:rsidRPr="00C22AA6">
        <w:rPr>
          <w:rFonts w:ascii="Times New Roman" w:eastAsia="Times New Roman" w:hAnsi="Times New Roman" w:cs="Times New Roman"/>
          <w:sz w:val="20"/>
          <w:szCs w:val="20"/>
          <w:lang w:val="fr-FR"/>
        </w:rPr>
        <w:t>Perancis</w:t>
      </w:r>
      <w:proofErr w:type="spellEnd"/>
      <w:r w:rsidR="00FD5879" w:rsidRPr="00C22AA6">
        <w:rPr>
          <w:rFonts w:ascii="Times New Roman" w:eastAsia="Times New Roman" w:hAnsi="Times New Roman" w:cs="Times New Roman"/>
          <w:sz w:val="20"/>
          <w:szCs w:val="20"/>
          <w:lang w:val="fr-FR"/>
        </w:rPr>
        <w:t xml:space="preserve"> </w:t>
      </w:r>
      <w:proofErr w:type="spellStart"/>
      <w:r w:rsidR="00FD5879" w:rsidRPr="00C22AA6">
        <w:rPr>
          <w:rFonts w:ascii="Times New Roman" w:eastAsia="Times New Roman" w:hAnsi="Times New Roman" w:cs="Times New Roman"/>
          <w:sz w:val="20"/>
          <w:szCs w:val="20"/>
          <w:lang w:val="fr-FR"/>
        </w:rPr>
        <w:t>kala</w:t>
      </w:r>
      <w:proofErr w:type="spellEnd"/>
      <w:r w:rsidR="00FD5879" w:rsidRPr="00C22AA6">
        <w:rPr>
          <w:rFonts w:ascii="Times New Roman" w:eastAsia="Times New Roman" w:hAnsi="Times New Roman" w:cs="Times New Roman"/>
          <w:sz w:val="20"/>
          <w:szCs w:val="20"/>
          <w:lang w:val="fr-FR"/>
        </w:rPr>
        <w:t xml:space="preserve"> </w:t>
      </w:r>
      <w:proofErr w:type="spellStart"/>
      <w:r w:rsidR="00A24095" w:rsidRPr="00C22AA6">
        <w:rPr>
          <w:rFonts w:ascii="Times New Roman" w:eastAsia="Times New Roman" w:hAnsi="Times New Roman" w:cs="Times New Roman"/>
          <w:sz w:val="20"/>
          <w:szCs w:val="20"/>
          <w:lang w:val="fr-FR"/>
        </w:rPr>
        <w:t>kini</w:t>
      </w:r>
      <w:proofErr w:type="spellEnd"/>
      <w:r w:rsidR="00A24095" w:rsidRPr="00C22AA6">
        <w:rPr>
          <w:rFonts w:ascii="Times New Roman" w:eastAsia="Times New Roman" w:hAnsi="Times New Roman" w:cs="Times New Roman"/>
          <w:sz w:val="20"/>
          <w:szCs w:val="20"/>
          <w:lang w:val="fr-FR"/>
        </w:rPr>
        <w:t xml:space="preserve">. </w:t>
      </w:r>
      <w:r w:rsidR="00A24095" w:rsidRPr="00C22AA6">
        <w:rPr>
          <w:rFonts w:ascii="Times New Roman" w:eastAsia="Times New Roman" w:hAnsi="Times New Roman" w:cs="Times New Roman"/>
          <w:sz w:val="20"/>
          <w:szCs w:val="20"/>
        </w:rPr>
        <w:t xml:space="preserve">Dalam </w:t>
      </w:r>
      <w:proofErr w:type="spellStart"/>
      <w:r w:rsidR="00A24095" w:rsidRPr="00C22AA6">
        <w:rPr>
          <w:rFonts w:ascii="Times New Roman" w:eastAsia="Times New Roman" w:hAnsi="Times New Roman" w:cs="Times New Roman"/>
          <w:sz w:val="20"/>
          <w:szCs w:val="20"/>
        </w:rPr>
        <w:t>artikel</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ini</w:t>
      </w:r>
      <w:proofErr w:type="spellEnd"/>
      <w:r w:rsidR="00A24095" w:rsidRPr="00C22AA6">
        <w:rPr>
          <w:rFonts w:ascii="Times New Roman" w:eastAsia="Times New Roman" w:hAnsi="Times New Roman" w:cs="Times New Roman"/>
          <w:sz w:val="20"/>
          <w:szCs w:val="20"/>
        </w:rPr>
        <w:t xml:space="preserve">, </w:t>
      </w:r>
      <w:proofErr w:type="spellStart"/>
      <w:r w:rsidR="00F314B6" w:rsidRPr="00C22AA6">
        <w:rPr>
          <w:rFonts w:ascii="Times New Roman" w:eastAsia="Times New Roman" w:hAnsi="Times New Roman" w:cs="Times New Roman"/>
          <w:sz w:val="20"/>
          <w:szCs w:val="20"/>
        </w:rPr>
        <w:t>digunakan</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verba</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kelompok</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pertama</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sebagai</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objek</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penelitian</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Penelitian</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ini</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menggunakan</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metode</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kualitatif</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dengan</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pendekatan</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morfofonemis</w:t>
      </w:r>
      <w:proofErr w:type="spellEnd"/>
      <w:r w:rsidR="00A24095" w:rsidRPr="00C22AA6">
        <w:rPr>
          <w:rFonts w:ascii="Times New Roman" w:eastAsia="Times New Roman" w:hAnsi="Times New Roman" w:cs="Times New Roman"/>
          <w:sz w:val="20"/>
          <w:szCs w:val="20"/>
        </w:rPr>
        <w:t xml:space="preserve">. Teknik </w:t>
      </w:r>
      <w:proofErr w:type="spellStart"/>
      <w:r w:rsidR="00A24095" w:rsidRPr="00C22AA6">
        <w:rPr>
          <w:rFonts w:ascii="Times New Roman" w:eastAsia="Times New Roman" w:hAnsi="Times New Roman" w:cs="Times New Roman"/>
          <w:sz w:val="20"/>
          <w:szCs w:val="20"/>
        </w:rPr>
        <w:t>simak</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bebas</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libat</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cakap</w:t>
      </w:r>
      <w:proofErr w:type="spellEnd"/>
      <w:r w:rsidR="00A24095" w:rsidRPr="00C22AA6">
        <w:rPr>
          <w:rFonts w:ascii="Times New Roman" w:eastAsia="Times New Roman" w:hAnsi="Times New Roman" w:cs="Times New Roman"/>
          <w:sz w:val="20"/>
          <w:szCs w:val="20"/>
        </w:rPr>
        <w:t xml:space="preserve"> dan </w:t>
      </w:r>
      <w:proofErr w:type="spellStart"/>
      <w:r w:rsidR="00A24095" w:rsidRPr="00C22AA6">
        <w:rPr>
          <w:rFonts w:ascii="Times New Roman" w:eastAsia="Times New Roman" w:hAnsi="Times New Roman" w:cs="Times New Roman"/>
          <w:sz w:val="20"/>
          <w:szCs w:val="20"/>
        </w:rPr>
        <w:t>teknik</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catat</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dari</w:t>
      </w:r>
      <w:proofErr w:type="spellEnd"/>
      <w:r w:rsidR="00A24095" w:rsidRPr="00C22AA6">
        <w:rPr>
          <w:rFonts w:ascii="Times New Roman" w:eastAsia="Times New Roman" w:hAnsi="Times New Roman" w:cs="Times New Roman"/>
          <w:sz w:val="20"/>
          <w:szCs w:val="20"/>
        </w:rPr>
        <w:t xml:space="preserve"> Mahsun (2013) </w:t>
      </w:r>
      <w:proofErr w:type="spellStart"/>
      <w:r w:rsidR="00A24095" w:rsidRPr="00C22AA6">
        <w:rPr>
          <w:rFonts w:ascii="Times New Roman" w:eastAsia="Times New Roman" w:hAnsi="Times New Roman" w:cs="Times New Roman"/>
          <w:sz w:val="20"/>
          <w:szCs w:val="20"/>
        </w:rPr>
        <w:t>digunakan</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sebagai</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metode</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pencarian</w:t>
      </w:r>
      <w:proofErr w:type="spellEnd"/>
      <w:r w:rsidR="00A24095" w:rsidRPr="00C22AA6">
        <w:rPr>
          <w:rFonts w:ascii="Times New Roman" w:eastAsia="Times New Roman" w:hAnsi="Times New Roman" w:cs="Times New Roman"/>
          <w:sz w:val="20"/>
          <w:szCs w:val="20"/>
        </w:rPr>
        <w:t xml:space="preserve"> data. </w:t>
      </w:r>
      <w:proofErr w:type="spellStart"/>
      <w:r w:rsidR="00A24095" w:rsidRPr="00C22AA6">
        <w:rPr>
          <w:rFonts w:ascii="Times New Roman" w:eastAsia="Times New Roman" w:hAnsi="Times New Roman" w:cs="Times New Roman"/>
          <w:sz w:val="20"/>
          <w:szCs w:val="20"/>
        </w:rPr>
        <w:t>Kemudian</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teknik</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padan</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referensial</w:t>
      </w:r>
      <w:proofErr w:type="spellEnd"/>
      <w:r w:rsidR="00A24095" w:rsidRPr="00C22AA6">
        <w:rPr>
          <w:rFonts w:ascii="Times New Roman" w:eastAsia="Times New Roman" w:hAnsi="Times New Roman" w:cs="Times New Roman"/>
          <w:sz w:val="20"/>
          <w:szCs w:val="20"/>
        </w:rPr>
        <w:t xml:space="preserve"> dan </w:t>
      </w:r>
      <w:proofErr w:type="spellStart"/>
      <w:r w:rsidR="00A24095" w:rsidRPr="00C22AA6">
        <w:rPr>
          <w:rFonts w:ascii="Times New Roman" w:eastAsia="Times New Roman" w:hAnsi="Times New Roman" w:cs="Times New Roman"/>
          <w:sz w:val="20"/>
          <w:szCs w:val="20"/>
        </w:rPr>
        <w:t>transional</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serta</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agih</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bagi</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unsur</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terkecil</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dari</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Sudaryanto</w:t>
      </w:r>
      <w:proofErr w:type="spellEnd"/>
      <w:r w:rsidR="00A24095" w:rsidRPr="00C22AA6">
        <w:rPr>
          <w:rFonts w:ascii="Times New Roman" w:eastAsia="Times New Roman" w:hAnsi="Times New Roman" w:cs="Times New Roman"/>
          <w:sz w:val="20"/>
          <w:szCs w:val="20"/>
        </w:rPr>
        <w:t xml:space="preserve"> (2015) </w:t>
      </w:r>
      <w:proofErr w:type="spellStart"/>
      <w:r w:rsidR="00A24095" w:rsidRPr="00C22AA6">
        <w:rPr>
          <w:rFonts w:ascii="Times New Roman" w:eastAsia="Times New Roman" w:hAnsi="Times New Roman" w:cs="Times New Roman"/>
          <w:sz w:val="20"/>
          <w:szCs w:val="20"/>
        </w:rPr>
        <w:t>digunakan</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dalam</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metode</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analisis</w:t>
      </w:r>
      <w:proofErr w:type="spellEnd"/>
      <w:r w:rsidR="00A24095" w:rsidRPr="00C22AA6">
        <w:rPr>
          <w:rFonts w:ascii="Times New Roman" w:eastAsia="Times New Roman" w:hAnsi="Times New Roman" w:cs="Times New Roman"/>
          <w:sz w:val="20"/>
          <w:szCs w:val="20"/>
        </w:rPr>
        <w:t xml:space="preserve"> data. Dalam </w:t>
      </w:r>
      <w:proofErr w:type="spellStart"/>
      <w:r w:rsidR="00A24095" w:rsidRPr="00C22AA6">
        <w:rPr>
          <w:rFonts w:ascii="Times New Roman" w:eastAsia="Times New Roman" w:hAnsi="Times New Roman" w:cs="Times New Roman"/>
          <w:sz w:val="20"/>
          <w:szCs w:val="20"/>
        </w:rPr>
        <w:t>penyajian</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hasil</w:t>
      </w:r>
      <w:proofErr w:type="spellEnd"/>
      <w:r w:rsidR="00A24095" w:rsidRPr="00C22AA6">
        <w:rPr>
          <w:rFonts w:ascii="Times New Roman" w:eastAsia="Times New Roman" w:hAnsi="Times New Roman" w:cs="Times New Roman"/>
          <w:sz w:val="20"/>
          <w:szCs w:val="20"/>
        </w:rPr>
        <w:t xml:space="preserve"> data </w:t>
      </w:r>
      <w:proofErr w:type="spellStart"/>
      <w:r w:rsidR="00A24095" w:rsidRPr="00C22AA6">
        <w:rPr>
          <w:rFonts w:ascii="Times New Roman" w:eastAsia="Times New Roman" w:hAnsi="Times New Roman" w:cs="Times New Roman"/>
          <w:sz w:val="20"/>
          <w:szCs w:val="20"/>
        </w:rPr>
        <w:t>analisis</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digunakan</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metode</w:t>
      </w:r>
      <w:proofErr w:type="spellEnd"/>
      <w:r w:rsidR="00A24095" w:rsidRPr="00C22AA6">
        <w:rPr>
          <w:rFonts w:ascii="Times New Roman" w:eastAsia="Times New Roman" w:hAnsi="Times New Roman" w:cs="Times New Roman"/>
          <w:sz w:val="20"/>
          <w:szCs w:val="20"/>
        </w:rPr>
        <w:t xml:space="preserve"> informal dan formal </w:t>
      </w:r>
      <w:proofErr w:type="spellStart"/>
      <w:r w:rsidR="00A24095" w:rsidRPr="00C22AA6">
        <w:rPr>
          <w:rFonts w:ascii="Times New Roman" w:eastAsia="Times New Roman" w:hAnsi="Times New Roman" w:cs="Times New Roman"/>
          <w:sz w:val="20"/>
          <w:szCs w:val="20"/>
        </w:rPr>
        <w:t>dari</w:t>
      </w:r>
      <w:proofErr w:type="spellEnd"/>
      <w:r w:rsidR="00A24095" w:rsidRPr="00C22AA6">
        <w:rPr>
          <w:rFonts w:ascii="Times New Roman" w:eastAsia="Times New Roman" w:hAnsi="Times New Roman" w:cs="Times New Roman"/>
          <w:sz w:val="20"/>
          <w:szCs w:val="20"/>
        </w:rPr>
        <w:t xml:space="preserve"> Mahsun (2013). Teori yang </w:t>
      </w:r>
      <w:proofErr w:type="spellStart"/>
      <w:r w:rsidR="00A24095" w:rsidRPr="00C22AA6">
        <w:rPr>
          <w:rFonts w:ascii="Times New Roman" w:eastAsia="Times New Roman" w:hAnsi="Times New Roman" w:cs="Times New Roman"/>
          <w:sz w:val="20"/>
          <w:szCs w:val="20"/>
        </w:rPr>
        <w:t>digunakan</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dalam</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penelitian</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ini</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adalah</w:t>
      </w:r>
      <w:proofErr w:type="spellEnd"/>
      <w:r w:rsidR="00A24095" w:rsidRPr="00C22AA6">
        <w:rPr>
          <w:rFonts w:ascii="Times New Roman" w:eastAsia="Times New Roman" w:hAnsi="Times New Roman" w:cs="Times New Roman"/>
          <w:sz w:val="20"/>
          <w:szCs w:val="20"/>
        </w:rPr>
        <w:t xml:space="preserve">: (1) </w:t>
      </w:r>
      <w:proofErr w:type="spellStart"/>
      <w:r w:rsidR="00A24095" w:rsidRPr="00C22AA6">
        <w:rPr>
          <w:rFonts w:ascii="Times New Roman" w:eastAsia="Times New Roman" w:hAnsi="Times New Roman" w:cs="Times New Roman"/>
          <w:sz w:val="20"/>
          <w:szCs w:val="20"/>
        </w:rPr>
        <w:t>Konsep</w:t>
      </w:r>
      <w:proofErr w:type="spellEnd"/>
      <w:r w:rsidR="00A24095" w:rsidRPr="00C22AA6">
        <w:rPr>
          <w:rFonts w:ascii="Times New Roman" w:eastAsia="Times New Roman" w:hAnsi="Times New Roman" w:cs="Times New Roman"/>
          <w:sz w:val="20"/>
          <w:szCs w:val="20"/>
        </w:rPr>
        <w:t xml:space="preserve"> double articulation ‘</w:t>
      </w:r>
      <w:proofErr w:type="spellStart"/>
      <w:r w:rsidR="00A24095" w:rsidRPr="00C22AA6">
        <w:rPr>
          <w:rFonts w:ascii="Times New Roman" w:eastAsia="Times New Roman" w:hAnsi="Times New Roman" w:cs="Times New Roman"/>
          <w:sz w:val="20"/>
          <w:szCs w:val="20"/>
        </w:rPr>
        <w:t>artikulasi</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ganda</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dari</w:t>
      </w:r>
      <w:proofErr w:type="spellEnd"/>
      <w:r w:rsidR="00A24095" w:rsidRPr="00C22AA6">
        <w:rPr>
          <w:rFonts w:ascii="Times New Roman" w:eastAsia="Times New Roman" w:hAnsi="Times New Roman" w:cs="Times New Roman"/>
          <w:sz w:val="20"/>
          <w:szCs w:val="20"/>
        </w:rPr>
        <w:t xml:space="preserve"> Martinet </w:t>
      </w:r>
      <w:proofErr w:type="spellStart"/>
      <w:r w:rsidR="00A24095" w:rsidRPr="00C22AA6">
        <w:rPr>
          <w:rFonts w:ascii="Times New Roman" w:eastAsia="Times New Roman" w:hAnsi="Times New Roman" w:cs="Times New Roman"/>
          <w:sz w:val="20"/>
          <w:szCs w:val="20"/>
        </w:rPr>
        <w:t>dalam</w:t>
      </w:r>
      <w:proofErr w:type="spellEnd"/>
      <w:r w:rsidR="00A24095" w:rsidRPr="00C22AA6">
        <w:rPr>
          <w:rFonts w:ascii="Times New Roman" w:eastAsia="Times New Roman" w:hAnsi="Times New Roman" w:cs="Times New Roman"/>
          <w:sz w:val="20"/>
          <w:szCs w:val="20"/>
        </w:rPr>
        <w:t xml:space="preserve"> François (1968); (2) </w:t>
      </w:r>
      <w:proofErr w:type="spellStart"/>
      <w:r w:rsidR="00A24095" w:rsidRPr="00C22AA6">
        <w:rPr>
          <w:rFonts w:ascii="Times New Roman" w:eastAsia="Times New Roman" w:hAnsi="Times New Roman" w:cs="Times New Roman"/>
          <w:sz w:val="20"/>
          <w:szCs w:val="20"/>
        </w:rPr>
        <w:t>Fonetik</w:t>
      </w:r>
      <w:proofErr w:type="spellEnd"/>
      <w:r w:rsidR="00A24095" w:rsidRPr="00C22AA6">
        <w:rPr>
          <w:rFonts w:ascii="Times New Roman" w:eastAsia="Times New Roman" w:hAnsi="Times New Roman" w:cs="Times New Roman"/>
          <w:sz w:val="20"/>
          <w:szCs w:val="20"/>
        </w:rPr>
        <w:t xml:space="preserve"> dan </w:t>
      </w:r>
      <w:proofErr w:type="spellStart"/>
      <w:r w:rsidR="00A24095" w:rsidRPr="00C22AA6">
        <w:rPr>
          <w:rFonts w:ascii="Times New Roman" w:eastAsia="Times New Roman" w:hAnsi="Times New Roman" w:cs="Times New Roman"/>
          <w:sz w:val="20"/>
          <w:szCs w:val="20"/>
        </w:rPr>
        <w:t>fonologi</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dari</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Zemmour</w:t>
      </w:r>
      <w:proofErr w:type="spellEnd"/>
      <w:r w:rsidR="00A24095" w:rsidRPr="00C22AA6">
        <w:rPr>
          <w:rFonts w:ascii="Times New Roman" w:eastAsia="Times New Roman" w:hAnsi="Times New Roman" w:cs="Times New Roman"/>
          <w:sz w:val="20"/>
          <w:szCs w:val="20"/>
        </w:rPr>
        <w:t xml:space="preserve"> (2008)</w:t>
      </w:r>
      <w:r w:rsidR="00E42753" w:rsidRPr="00C22AA6">
        <w:rPr>
          <w:rFonts w:ascii="Times New Roman" w:eastAsia="Times New Roman" w:hAnsi="Times New Roman" w:cs="Times New Roman"/>
          <w:sz w:val="20"/>
          <w:szCs w:val="20"/>
        </w:rPr>
        <w:t xml:space="preserve">; </w:t>
      </w:r>
      <w:r w:rsidR="00A24095" w:rsidRPr="00C22AA6">
        <w:rPr>
          <w:rFonts w:ascii="Times New Roman" w:eastAsia="Times New Roman" w:hAnsi="Times New Roman" w:cs="Times New Roman"/>
          <w:sz w:val="20"/>
          <w:szCs w:val="20"/>
        </w:rPr>
        <w:t xml:space="preserve">(3) </w:t>
      </w:r>
      <w:proofErr w:type="spellStart"/>
      <w:r w:rsidR="00A24095" w:rsidRPr="00C22AA6">
        <w:rPr>
          <w:rFonts w:ascii="Times New Roman" w:eastAsia="Times New Roman" w:hAnsi="Times New Roman" w:cs="Times New Roman"/>
          <w:sz w:val="20"/>
          <w:szCs w:val="20"/>
        </w:rPr>
        <w:t>Morfologi</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dari</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Zemmour</w:t>
      </w:r>
      <w:proofErr w:type="spellEnd"/>
      <w:r w:rsidR="00A24095" w:rsidRPr="00C22AA6">
        <w:rPr>
          <w:rFonts w:ascii="Times New Roman" w:eastAsia="Times New Roman" w:hAnsi="Times New Roman" w:cs="Times New Roman"/>
          <w:sz w:val="20"/>
          <w:szCs w:val="20"/>
        </w:rPr>
        <w:t xml:space="preserve"> (20</w:t>
      </w:r>
      <w:r w:rsidR="00E259BC" w:rsidRPr="00C22AA6">
        <w:rPr>
          <w:rFonts w:ascii="Times New Roman" w:eastAsia="Times New Roman" w:hAnsi="Times New Roman" w:cs="Times New Roman"/>
          <w:sz w:val="20"/>
          <w:szCs w:val="20"/>
        </w:rPr>
        <w:t>08</w:t>
      </w:r>
      <w:r w:rsidR="00A24095" w:rsidRPr="00C22AA6">
        <w:rPr>
          <w:rFonts w:ascii="Times New Roman" w:eastAsia="Times New Roman" w:hAnsi="Times New Roman" w:cs="Times New Roman"/>
          <w:sz w:val="20"/>
          <w:szCs w:val="20"/>
        </w:rPr>
        <w:t>)</w:t>
      </w:r>
      <w:r w:rsidR="00E42753" w:rsidRPr="00C22AA6">
        <w:rPr>
          <w:rFonts w:ascii="Times New Roman" w:eastAsia="Times New Roman" w:hAnsi="Times New Roman" w:cs="Times New Roman"/>
          <w:sz w:val="20"/>
          <w:szCs w:val="20"/>
        </w:rPr>
        <w:t>;</w:t>
      </w:r>
      <w:r w:rsidR="00A24095" w:rsidRPr="00C22AA6">
        <w:rPr>
          <w:rFonts w:ascii="Times New Roman" w:eastAsia="Times New Roman" w:hAnsi="Times New Roman" w:cs="Times New Roman"/>
          <w:sz w:val="20"/>
          <w:szCs w:val="20"/>
        </w:rPr>
        <w:t xml:space="preserve"> (</w:t>
      </w:r>
      <w:r w:rsidR="00E42753" w:rsidRPr="00C22AA6">
        <w:rPr>
          <w:rFonts w:ascii="Times New Roman" w:eastAsia="Times New Roman" w:hAnsi="Times New Roman" w:cs="Times New Roman"/>
          <w:sz w:val="20"/>
          <w:szCs w:val="20"/>
        </w:rPr>
        <w:t>4</w:t>
      </w:r>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Morfem</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nol</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dari</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Touratier</w:t>
      </w:r>
      <w:proofErr w:type="spellEnd"/>
      <w:r w:rsidR="00A24095" w:rsidRPr="00C22AA6">
        <w:rPr>
          <w:rFonts w:ascii="Times New Roman" w:eastAsia="Times New Roman" w:hAnsi="Times New Roman" w:cs="Times New Roman"/>
          <w:sz w:val="20"/>
          <w:szCs w:val="20"/>
        </w:rPr>
        <w:t xml:space="preserve"> (2002), Léon dan Bhatt (2005),</w:t>
      </w:r>
      <w:r w:rsidR="00E42753" w:rsidRPr="00C22AA6">
        <w:rPr>
          <w:rFonts w:ascii="Times New Roman" w:eastAsia="Times New Roman" w:hAnsi="Times New Roman" w:cs="Times New Roman"/>
          <w:sz w:val="20"/>
          <w:szCs w:val="20"/>
        </w:rPr>
        <w:t xml:space="preserve"> </w:t>
      </w:r>
      <w:proofErr w:type="spellStart"/>
      <w:r w:rsidR="00E42753" w:rsidRPr="00C22AA6">
        <w:rPr>
          <w:rFonts w:ascii="Times New Roman" w:eastAsia="Times New Roman" w:hAnsi="Times New Roman" w:cs="Times New Roman"/>
          <w:sz w:val="20"/>
          <w:szCs w:val="20"/>
        </w:rPr>
        <w:t>Verhaar</w:t>
      </w:r>
      <w:proofErr w:type="spellEnd"/>
      <w:r w:rsidR="00E42753" w:rsidRPr="00C22AA6">
        <w:rPr>
          <w:rFonts w:ascii="Times New Roman" w:eastAsia="Times New Roman" w:hAnsi="Times New Roman" w:cs="Times New Roman"/>
          <w:sz w:val="20"/>
          <w:szCs w:val="20"/>
        </w:rPr>
        <w:t xml:space="preserve"> (20</w:t>
      </w:r>
      <w:r w:rsidR="00E259BC" w:rsidRPr="00C22AA6">
        <w:rPr>
          <w:rFonts w:ascii="Times New Roman" w:eastAsia="Times New Roman" w:hAnsi="Times New Roman" w:cs="Times New Roman"/>
          <w:sz w:val="20"/>
          <w:szCs w:val="20"/>
        </w:rPr>
        <w:t>12</w:t>
      </w:r>
      <w:r w:rsidR="00E42753" w:rsidRPr="00C22AA6">
        <w:rPr>
          <w:rFonts w:ascii="Times New Roman" w:eastAsia="Times New Roman" w:hAnsi="Times New Roman" w:cs="Times New Roman"/>
          <w:sz w:val="20"/>
          <w:szCs w:val="20"/>
        </w:rPr>
        <w:t xml:space="preserve">), </w:t>
      </w:r>
      <w:r w:rsidR="00A24095" w:rsidRPr="00C22AA6">
        <w:rPr>
          <w:rFonts w:ascii="Times New Roman" w:eastAsia="Times New Roman" w:hAnsi="Times New Roman" w:cs="Times New Roman"/>
          <w:sz w:val="20"/>
          <w:szCs w:val="20"/>
        </w:rPr>
        <w:t>dan; (</w:t>
      </w:r>
      <w:r w:rsidR="00E42753" w:rsidRPr="00C22AA6">
        <w:rPr>
          <w:rFonts w:ascii="Times New Roman" w:eastAsia="Times New Roman" w:hAnsi="Times New Roman" w:cs="Times New Roman"/>
          <w:sz w:val="20"/>
          <w:szCs w:val="20"/>
        </w:rPr>
        <w:t>5</w:t>
      </w:r>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Morfofonemik</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dari</w:t>
      </w:r>
      <w:proofErr w:type="spellEnd"/>
      <w:r w:rsidR="00A24095" w:rsidRPr="00C22AA6">
        <w:rPr>
          <w:rFonts w:ascii="Times New Roman" w:eastAsia="Times New Roman" w:hAnsi="Times New Roman" w:cs="Times New Roman"/>
          <w:sz w:val="20"/>
          <w:szCs w:val="20"/>
        </w:rPr>
        <w:t xml:space="preserve"> </w:t>
      </w:r>
      <w:proofErr w:type="spellStart"/>
      <w:r w:rsidR="00C22AA6" w:rsidRPr="00C22AA6">
        <w:rPr>
          <w:rFonts w:ascii="Times New Roman" w:eastAsia="Times New Roman" w:hAnsi="Times New Roman" w:cs="Times New Roman"/>
          <w:color w:val="000000"/>
          <w:sz w:val="20"/>
          <w:szCs w:val="20"/>
        </w:rPr>
        <w:t>Touratier</w:t>
      </w:r>
      <w:proofErr w:type="spellEnd"/>
      <w:r w:rsidR="00C22AA6" w:rsidRPr="00C22AA6">
        <w:rPr>
          <w:rFonts w:ascii="Times New Roman" w:eastAsia="Times New Roman" w:hAnsi="Times New Roman" w:cs="Times New Roman"/>
          <w:color w:val="000000"/>
          <w:sz w:val="20"/>
          <w:szCs w:val="20"/>
        </w:rPr>
        <w:t xml:space="preserve"> (2002) dan </w:t>
      </w:r>
      <w:proofErr w:type="spellStart"/>
      <w:r w:rsidR="00C22AA6" w:rsidRPr="00C22AA6">
        <w:rPr>
          <w:rFonts w:ascii="Times New Roman" w:eastAsia="Times New Roman" w:hAnsi="Times New Roman" w:cs="Times New Roman"/>
          <w:color w:val="000000"/>
          <w:sz w:val="20"/>
          <w:szCs w:val="20"/>
        </w:rPr>
        <w:t>Prawirasumantri</w:t>
      </w:r>
      <w:proofErr w:type="spellEnd"/>
      <w:r w:rsidR="00C22AA6" w:rsidRPr="00C22AA6">
        <w:rPr>
          <w:rFonts w:ascii="Times New Roman" w:eastAsia="Times New Roman" w:hAnsi="Times New Roman" w:cs="Times New Roman"/>
          <w:color w:val="000000"/>
          <w:sz w:val="20"/>
          <w:szCs w:val="20"/>
        </w:rPr>
        <w:t xml:space="preserve"> (1986</w:t>
      </w:r>
      <w:r w:rsidR="00A24095" w:rsidRPr="00C22AA6">
        <w:rPr>
          <w:rFonts w:ascii="Times New Roman" w:eastAsia="Times New Roman" w:hAnsi="Times New Roman" w:cs="Times New Roman"/>
          <w:sz w:val="20"/>
          <w:szCs w:val="20"/>
        </w:rPr>
        <w:t>)</w:t>
      </w:r>
      <w:r w:rsidR="000B0713"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Simpulan</w:t>
      </w:r>
      <w:proofErr w:type="spellEnd"/>
      <w:r w:rsidR="00A24095" w:rsidRPr="00C22AA6">
        <w:rPr>
          <w:rFonts w:ascii="Times New Roman" w:eastAsia="Times New Roman" w:hAnsi="Times New Roman" w:cs="Times New Roman"/>
          <w:sz w:val="20"/>
          <w:szCs w:val="20"/>
        </w:rPr>
        <w:t xml:space="preserve"> yang </w:t>
      </w:r>
      <w:proofErr w:type="spellStart"/>
      <w:r w:rsidR="00A24095" w:rsidRPr="00C22AA6">
        <w:rPr>
          <w:rFonts w:ascii="Times New Roman" w:eastAsia="Times New Roman" w:hAnsi="Times New Roman" w:cs="Times New Roman"/>
          <w:sz w:val="20"/>
          <w:szCs w:val="20"/>
        </w:rPr>
        <w:t>diperoleh</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dalam</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penelitian</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ini</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adalah</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ditemukannya</w:t>
      </w:r>
      <w:proofErr w:type="spellEnd"/>
      <w:r w:rsidR="00A24095" w:rsidRPr="00C22AA6">
        <w:rPr>
          <w:rFonts w:ascii="Times New Roman" w:eastAsia="Times New Roman" w:hAnsi="Times New Roman" w:cs="Times New Roman"/>
          <w:sz w:val="20"/>
          <w:szCs w:val="20"/>
        </w:rPr>
        <w:t xml:space="preserve"> </w:t>
      </w:r>
      <w:proofErr w:type="spellStart"/>
      <w:r w:rsidR="00663EC2" w:rsidRPr="00C22AA6">
        <w:rPr>
          <w:rFonts w:ascii="Times New Roman" w:eastAsia="Times New Roman" w:hAnsi="Times New Roman" w:cs="Times New Roman"/>
          <w:sz w:val="20"/>
          <w:szCs w:val="20"/>
        </w:rPr>
        <w:t>empat</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informasi</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gramatikal</w:t>
      </w:r>
      <w:proofErr w:type="spellEnd"/>
      <w:r w:rsidR="00A24095" w:rsidRPr="00C22AA6">
        <w:rPr>
          <w:rFonts w:ascii="Times New Roman" w:eastAsia="Times New Roman" w:hAnsi="Times New Roman" w:cs="Times New Roman"/>
          <w:sz w:val="20"/>
          <w:szCs w:val="20"/>
        </w:rPr>
        <w:t xml:space="preserve"> pada </w:t>
      </w:r>
      <w:proofErr w:type="spellStart"/>
      <w:r w:rsidR="00A24095" w:rsidRPr="00C22AA6">
        <w:rPr>
          <w:rFonts w:ascii="Times New Roman" w:eastAsia="Times New Roman" w:hAnsi="Times New Roman" w:cs="Times New Roman"/>
          <w:sz w:val="20"/>
          <w:szCs w:val="20"/>
        </w:rPr>
        <w:t>morfem</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nol</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dalam</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konjugasi</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verba</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bahasa</w:t>
      </w:r>
      <w:proofErr w:type="spellEnd"/>
      <w:r w:rsidR="00A24095" w:rsidRPr="00C22AA6">
        <w:rPr>
          <w:rFonts w:ascii="Times New Roman" w:eastAsia="Times New Roman" w:hAnsi="Times New Roman" w:cs="Times New Roman"/>
          <w:sz w:val="20"/>
          <w:szCs w:val="20"/>
        </w:rPr>
        <w:t xml:space="preserve"> </w:t>
      </w:r>
      <w:proofErr w:type="spellStart"/>
      <w:r w:rsidR="00A24095" w:rsidRPr="00C22AA6">
        <w:rPr>
          <w:rFonts w:ascii="Times New Roman" w:eastAsia="Times New Roman" w:hAnsi="Times New Roman" w:cs="Times New Roman"/>
          <w:sz w:val="20"/>
          <w:szCs w:val="20"/>
        </w:rPr>
        <w:t>Perancis</w:t>
      </w:r>
      <w:proofErr w:type="spellEnd"/>
      <w:r w:rsidR="00A24095" w:rsidRPr="00C22AA6">
        <w:rPr>
          <w:rFonts w:ascii="Times New Roman" w:eastAsia="Times New Roman" w:hAnsi="Times New Roman" w:cs="Times New Roman"/>
          <w:sz w:val="20"/>
          <w:szCs w:val="20"/>
        </w:rPr>
        <w:t xml:space="preserve"> kala </w:t>
      </w:r>
      <w:proofErr w:type="spellStart"/>
      <w:r w:rsidR="00A24095" w:rsidRPr="00C22AA6">
        <w:rPr>
          <w:rFonts w:ascii="Times New Roman" w:eastAsia="Times New Roman" w:hAnsi="Times New Roman" w:cs="Times New Roman"/>
          <w:sz w:val="20"/>
          <w:szCs w:val="20"/>
        </w:rPr>
        <w:t>kini</w:t>
      </w:r>
      <w:proofErr w:type="spellEnd"/>
      <w:r w:rsidR="00A24095" w:rsidRPr="00C22AA6">
        <w:rPr>
          <w:rFonts w:ascii="Times New Roman" w:eastAsia="Times New Roman" w:hAnsi="Times New Roman" w:cs="Times New Roman"/>
          <w:sz w:val="20"/>
          <w:szCs w:val="20"/>
        </w:rPr>
        <w:t>.</w:t>
      </w:r>
    </w:p>
    <w:p w14:paraId="484B7E9B" w14:textId="77777777" w:rsidR="00577842" w:rsidRPr="00FD5879" w:rsidRDefault="00577842">
      <w:pPr>
        <w:spacing w:after="0"/>
        <w:ind w:right="13"/>
        <w:jc w:val="both"/>
        <w:rPr>
          <w:rFonts w:ascii="Times New Roman" w:eastAsia="Times New Roman" w:hAnsi="Times New Roman" w:cs="Times New Roman"/>
          <w:b/>
        </w:rPr>
      </w:pPr>
    </w:p>
    <w:p w14:paraId="1344D6C7" w14:textId="15AC1AB4" w:rsidR="00577842" w:rsidRPr="00C22AA6" w:rsidRDefault="00000000">
      <w:pPr>
        <w:spacing w:after="0"/>
        <w:ind w:right="13"/>
        <w:jc w:val="both"/>
        <w:rPr>
          <w:rFonts w:ascii="Times New Roman" w:eastAsia="Times New Roman" w:hAnsi="Times New Roman" w:cs="Times New Roman"/>
          <w:sz w:val="20"/>
          <w:szCs w:val="20"/>
          <w:lang w:val="fr-FR"/>
        </w:rPr>
      </w:pPr>
      <w:r w:rsidRPr="00C22AA6">
        <w:rPr>
          <w:rFonts w:ascii="Times New Roman" w:eastAsia="Times New Roman" w:hAnsi="Times New Roman" w:cs="Times New Roman"/>
          <w:b/>
          <w:sz w:val="20"/>
          <w:szCs w:val="20"/>
          <w:lang w:val="fr-FR"/>
        </w:rPr>
        <w:t xml:space="preserve">Kata </w:t>
      </w:r>
      <w:proofErr w:type="spellStart"/>
      <w:r w:rsidRPr="00C22AA6">
        <w:rPr>
          <w:rFonts w:ascii="Times New Roman" w:eastAsia="Times New Roman" w:hAnsi="Times New Roman" w:cs="Times New Roman"/>
          <w:b/>
          <w:sz w:val="20"/>
          <w:szCs w:val="20"/>
          <w:lang w:val="fr-FR"/>
        </w:rPr>
        <w:t>kunci</w:t>
      </w:r>
      <w:proofErr w:type="spellEnd"/>
      <w:r w:rsidRPr="00C22AA6">
        <w:rPr>
          <w:rFonts w:ascii="Times New Roman" w:eastAsia="Times New Roman" w:hAnsi="Times New Roman" w:cs="Times New Roman"/>
          <w:sz w:val="20"/>
          <w:szCs w:val="20"/>
          <w:lang w:val="fr-FR"/>
        </w:rPr>
        <w:t xml:space="preserve">: </w:t>
      </w:r>
      <w:proofErr w:type="spellStart"/>
      <w:r w:rsidR="00A24095" w:rsidRPr="00C22AA6">
        <w:rPr>
          <w:rFonts w:ascii="Times New Roman" w:eastAsia="Times New Roman" w:hAnsi="Times New Roman" w:cs="Times New Roman"/>
          <w:sz w:val="20"/>
          <w:szCs w:val="20"/>
          <w:lang w:val="fr-FR"/>
        </w:rPr>
        <w:t>Informasi</w:t>
      </w:r>
      <w:proofErr w:type="spellEnd"/>
      <w:r w:rsidR="00A24095" w:rsidRPr="00C22AA6">
        <w:rPr>
          <w:rFonts w:ascii="Times New Roman" w:eastAsia="Times New Roman" w:hAnsi="Times New Roman" w:cs="Times New Roman"/>
          <w:sz w:val="20"/>
          <w:szCs w:val="20"/>
          <w:lang w:val="fr-FR"/>
        </w:rPr>
        <w:t xml:space="preserve"> </w:t>
      </w:r>
      <w:proofErr w:type="spellStart"/>
      <w:r w:rsidR="00A24095" w:rsidRPr="00C22AA6">
        <w:rPr>
          <w:rFonts w:ascii="Times New Roman" w:eastAsia="Times New Roman" w:hAnsi="Times New Roman" w:cs="Times New Roman"/>
          <w:sz w:val="20"/>
          <w:szCs w:val="20"/>
          <w:lang w:val="fr-FR"/>
        </w:rPr>
        <w:t>Gramatikal</w:t>
      </w:r>
      <w:proofErr w:type="spellEnd"/>
      <w:r w:rsidRPr="00C22AA6">
        <w:rPr>
          <w:rFonts w:ascii="Times New Roman" w:eastAsia="Times New Roman" w:hAnsi="Times New Roman" w:cs="Times New Roman"/>
          <w:sz w:val="20"/>
          <w:szCs w:val="20"/>
          <w:lang w:val="fr-FR"/>
        </w:rPr>
        <w:t xml:space="preserve">; </w:t>
      </w:r>
      <w:proofErr w:type="spellStart"/>
      <w:r w:rsidR="00A24095" w:rsidRPr="00C22AA6">
        <w:rPr>
          <w:rFonts w:ascii="Times New Roman" w:eastAsia="Times New Roman" w:hAnsi="Times New Roman" w:cs="Times New Roman"/>
          <w:sz w:val="20"/>
          <w:szCs w:val="20"/>
          <w:lang w:val="fr-FR"/>
        </w:rPr>
        <w:t>Morfem</w:t>
      </w:r>
      <w:proofErr w:type="spellEnd"/>
      <w:r w:rsidR="00A24095" w:rsidRPr="00C22AA6">
        <w:rPr>
          <w:rFonts w:ascii="Times New Roman" w:eastAsia="Times New Roman" w:hAnsi="Times New Roman" w:cs="Times New Roman"/>
          <w:sz w:val="20"/>
          <w:szCs w:val="20"/>
          <w:lang w:val="fr-FR"/>
        </w:rPr>
        <w:t xml:space="preserve"> </w:t>
      </w:r>
      <w:proofErr w:type="spellStart"/>
      <w:r w:rsidR="00A24095" w:rsidRPr="00C22AA6">
        <w:rPr>
          <w:rFonts w:ascii="Times New Roman" w:eastAsia="Times New Roman" w:hAnsi="Times New Roman" w:cs="Times New Roman"/>
          <w:sz w:val="20"/>
          <w:szCs w:val="20"/>
          <w:lang w:val="fr-FR"/>
        </w:rPr>
        <w:t>Nol</w:t>
      </w:r>
      <w:proofErr w:type="spellEnd"/>
      <w:r w:rsidRPr="00C22AA6">
        <w:rPr>
          <w:rFonts w:ascii="Times New Roman" w:eastAsia="Times New Roman" w:hAnsi="Times New Roman" w:cs="Times New Roman"/>
          <w:sz w:val="20"/>
          <w:szCs w:val="20"/>
          <w:lang w:val="fr-FR"/>
        </w:rPr>
        <w:t xml:space="preserve">; </w:t>
      </w:r>
      <w:proofErr w:type="spellStart"/>
      <w:r w:rsidR="00A24095" w:rsidRPr="00C22AA6">
        <w:rPr>
          <w:rFonts w:ascii="Times New Roman" w:eastAsia="Times New Roman" w:hAnsi="Times New Roman" w:cs="Times New Roman"/>
          <w:sz w:val="20"/>
          <w:szCs w:val="20"/>
          <w:lang w:val="fr-FR"/>
        </w:rPr>
        <w:t>Konjugasi</w:t>
      </w:r>
      <w:proofErr w:type="spellEnd"/>
      <w:r w:rsidR="00A24095" w:rsidRPr="00C22AA6">
        <w:rPr>
          <w:rFonts w:ascii="Times New Roman" w:eastAsia="Times New Roman" w:hAnsi="Times New Roman" w:cs="Times New Roman"/>
          <w:sz w:val="20"/>
          <w:szCs w:val="20"/>
          <w:lang w:val="fr-FR"/>
        </w:rPr>
        <w:t xml:space="preserve"> Verba</w:t>
      </w:r>
      <w:r w:rsidRPr="00C22AA6">
        <w:rPr>
          <w:rFonts w:ascii="Times New Roman" w:eastAsia="Times New Roman" w:hAnsi="Times New Roman" w:cs="Times New Roman"/>
          <w:sz w:val="20"/>
          <w:szCs w:val="20"/>
          <w:lang w:val="fr-FR"/>
        </w:rPr>
        <w:t xml:space="preserve">; </w:t>
      </w:r>
      <w:proofErr w:type="spellStart"/>
      <w:r w:rsidR="00A24095" w:rsidRPr="00C22AA6">
        <w:rPr>
          <w:rFonts w:ascii="Times New Roman" w:eastAsia="Times New Roman" w:hAnsi="Times New Roman" w:cs="Times New Roman"/>
          <w:sz w:val="20"/>
          <w:szCs w:val="20"/>
          <w:lang w:val="fr-FR"/>
        </w:rPr>
        <w:t>Bahasa</w:t>
      </w:r>
      <w:proofErr w:type="spellEnd"/>
      <w:r w:rsidR="00A24095" w:rsidRPr="00C22AA6">
        <w:rPr>
          <w:rFonts w:ascii="Times New Roman" w:eastAsia="Times New Roman" w:hAnsi="Times New Roman" w:cs="Times New Roman"/>
          <w:sz w:val="20"/>
          <w:szCs w:val="20"/>
          <w:lang w:val="fr-FR"/>
        </w:rPr>
        <w:t xml:space="preserve"> </w:t>
      </w:r>
      <w:proofErr w:type="spellStart"/>
      <w:r w:rsidR="00A24095" w:rsidRPr="00C22AA6">
        <w:rPr>
          <w:rFonts w:ascii="Times New Roman" w:eastAsia="Times New Roman" w:hAnsi="Times New Roman" w:cs="Times New Roman"/>
          <w:sz w:val="20"/>
          <w:szCs w:val="20"/>
          <w:lang w:val="fr-FR"/>
        </w:rPr>
        <w:t>Perancis</w:t>
      </w:r>
      <w:proofErr w:type="spellEnd"/>
      <w:r w:rsidRPr="00C22AA6">
        <w:rPr>
          <w:rFonts w:ascii="Times New Roman" w:eastAsia="Times New Roman" w:hAnsi="Times New Roman" w:cs="Times New Roman"/>
          <w:sz w:val="20"/>
          <w:szCs w:val="20"/>
          <w:lang w:val="fr-FR"/>
        </w:rPr>
        <w:t xml:space="preserve">; </w:t>
      </w:r>
      <w:proofErr w:type="spellStart"/>
      <w:r w:rsidR="00A24095" w:rsidRPr="00C22AA6">
        <w:rPr>
          <w:rFonts w:ascii="Times New Roman" w:eastAsia="Times New Roman" w:hAnsi="Times New Roman" w:cs="Times New Roman"/>
          <w:sz w:val="20"/>
          <w:szCs w:val="20"/>
          <w:lang w:val="fr-FR"/>
        </w:rPr>
        <w:t>Morfofonemik</w:t>
      </w:r>
      <w:proofErr w:type="spellEnd"/>
    </w:p>
    <w:p w14:paraId="06893187" w14:textId="583DBC1E" w:rsidR="00D47DDD" w:rsidRPr="00C22AA6" w:rsidRDefault="00D47DDD">
      <w:pPr>
        <w:spacing w:after="0"/>
        <w:ind w:right="13"/>
        <w:jc w:val="both"/>
        <w:rPr>
          <w:rFonts w:ascii="Times New Roman" w:eastAsia="Times New Roman" w:hAnsi="Times New Roman" w:cs="Times New Roman"/>
          <w:sz w:val="20"/>
          <w:szCs w:val="20"/>
          <w:lang w:val="fr-FR"/>
        </w:rPr>
      </w:pPr>
    </w:p>
    <w:p w14:paraId="5366ADF4" w14:textId="48AF812A" w:rsidR="00D47DDD" w:rsidRPr="00C22AA6" w:rsidRDefault="00D47DDD">
      <w:pPr>
        <w:spacing w:after="0"/>
        <w:ind w:right="13"/>
        <w:jc w:val="both"/>
        <w:rPr>
          <w:rFonts w:ascii="Times New Roman" w:eastAsia="Times New Roman" w:hAnsi="Times New Roman" w:cs="Times New Roman"/>
          <w:i/>
          <w:iCs/>
          <w:color w:val="000000"/>
          <w:sz w:val="20"/>
          <w:szCs w:val="20"/>
        </w:rPr>
      </w:pPr>
      <w:r w:rsidRPr="00597F94">
        <w:rPr>
          <w:rFonts w:ascii="Times New Roman" w:eastAsia="Times New Roman" w:hAnsi="Times New Roman" w:cs="Times New Roman"/>
          <w:b/>
          <w:bCs/>
          <w:i/>
          <w:iCs/>
          <w:sz w:val="20"/>
          <w:szCs w:val="20"/>
        </w:rPr>
        <w:t xml:space="preserve">ABSTRACT. </w:t>
      </w:r>
      <w:r w:rsidRPr="00C22AA6">
        <w:rPr>
          <w:rFonts w:ascii="Times New Roman" w:eastAsia="Times New Roman" w:hAnsi="Times New Roman" w:cs="Times New Roman"/>
          <w:i/>
          <w:iCs/>
          <w:color w:val="000000"/>
          <w:sz w:val="20"/>
          <w:szCs w:val="20"/>
        </w:rPr>
        <w:t xml:space="preserve">This article </w:t>
      </w:r>
      <w:r w:rsidR="00C22AA6" w:rsidRPr="00C22AA6">
        <w:rPr>
          <w:rFonts w:ascii="Times New Roman" w:eastAsia="Times New Roman" w:hAnsi="Times New Roman" w:cs="Times New Roman"/>
          <w:i/>
          <w:iCs/>
          <w:color w:val="000000"/>
          <w:sz w:val="20"/>
          <w:szCs w:val="20"/>
        </w:rPr>
        <w:t>entitles</w:t>
      </w:r>
      <w:r w:rsidRPr="00C22AA6">
        <w:rPr>
          <w:rFonts w:ascii="Times New Roman" w:eastAsia="Times New Roman" w:hAnsi="Times New Roman" w:cs="Times New Roman"/>
          <w:i/>
          <w:iCs/>
          <w:color w:val="000000"/>
          <w:sz w:val="20"/>
          <w:szCs w:val="20"/>
        </w:rPr>
        <w:t xml:space="preserve"> “The Grammatical Meaning of the Zero Morpheme in First Group Verb Conjugations in the Present Tense: A Study of the Minimalist Positional Analysis Model.” The goal of this article is to discover what grammatical information is contained in the zero morpheme in the present tense conjugation of French verbs. This research uses a qualitative method with a morphophonemic approach. Mahsun's (2013) attentive technique and proficient free-involved listening technique. Then, referential and transitional matching techniques, as well as division for the smallest elements from </w:t>
      </w:r>
      <w:proofErr w:type="spellStart"/>
      <w:r w:rsidRPr="00C22AA6">
        <w:rPr>
          <w:rFonts w:ascii="Times New Roman" w:eastAsia="Times New Roman" w:hAnsi="Times New Roman" w:cs="Times New Roman"/>
          <w:i/>
          <w:iCs/>
          <w:color w:val="000000"/>
          <w:sz w:val="20"/>
          <w:szCs w:val="20"/>
        </w:rPr>
        <w:t>Sudaryanto</w:t>
      </w:r>
      <w:proofErr w:type="spellEnd"/>
      <w:r w:rsidRPr="00C22AA6">
        <w:rPr>
          <w:rFonts w:ascii="Times New Roman" w:eastAsia="Times New Roman" w:hAnsi="Times New Roman" w:cs="Times New Roman"/>
          <w:i/>
          <w:iCs/>
          <w:color w:val="000000"/>
          <w:sz w:val="20"/>
          <w:szCs w:val="20"/>
        </w:rPr>
        <w:t xml:space="preserve"> (2015), were used.</w:t>
      </w:r>
      <w:r w:rsidR="00C22AA6" w:rsidRPr="00C22AA6">
        <w:rPr>
          <w:rFonts w:ascii="Times New Roman" w:eastAsia="Times New Roman" w:hAnsi="Times New Roman" w:cs="Times New Roman"/>
          <w:i/>
          <w:iCs/>
          <w:color w:val="000000"/>
          <w:sz w:val="20"/>
          <w:szCs w:val="20"/>
        </w:rPr>
        <w:t xml:space="preserve"> Informal and formal methods from Mahsun (2013) were used to present the results of data analysis. The theories used in this research are: (1) Martinet's concept of double articulation in François (1968); (2) Phonetics and phonology from </w:t>
      </w:r>
      <w:proofErr w:type="spellStart"/>
      <w:r w:rsidR="00C22AA6" w:rsidRPr="00C22AA6">
        <w:rPr>
          <w:rFonts w:ascii="Times New Roman" w:eastAsia="Times New Roman" w:hAnsi="Times New Roman" w:cs="Times New Roman"/>
          <w:i/>
          <w:iCs/>
          <w:color w:val="000000"/>
          <w:sz w:val="20"/>
          <w:szCs w:val="20"/>
        </w:rPr>
        <w:t>Zemmour</w:t>
      </w:r>
      <w:proofErr w:type="spellEnd"/>
      <w:r w:rsidR="00C22AA6" w:rsidRPr="00C22AA6">
        <w:rPr>
          <w:rFonts w:ascii="Times New Roman" w:eastAsia="Times New Roman" w:hAnsi="Times New Roman" w:cs="Times New Roman"/>
          <w:i/>
          <w:iCs/>
          <w:color w:val="000000"/>
          <w:sz w:val="20"/>
          <w:szCs w:val="20"/>
        </w:rPr>
        <w:t xml:space="preserve"> (2008); (3) Morphology from </w:t>
      </w:r>
      <w:proofErr w:type="spellStart"/>
      <w:r w:rsidR="00C22AA6" w:rsidRPr="00C22AA6">
        <w:rPr>
          <w:rFonts w:ascii="Times New Roman" w:eastAsia="Times New Roman" w:hAnsi="Times New Roman" w:cs="Times New Roman"/>
          <w:i/>
          <w:iCs/>
          <w:color w:val="000000"/>
          <w:sz w:val="20"/>
          <w:szCs w:val="20"/>
        </w:rPr>
        <w:t>Zemmour</w:t>
      </w:r>
      <w:proofErr w:type="spellEnd"/>
      <w:r w:rsidR="00C22AA6" w:rsidRPr="00C22AA6">
        <w:rPr>
          <w:rFonts w:ascii="Times New Roman" w:eastAsia="Times New Roman" w:hAnsi="Times New Roman" w:cs="Times New Roman"/>
          <w:i/>
          <w:iCs/>
          <w:color w:val="000000"/>
          <w:sz w:val="20"/>
          <w:szCs w:val="20"/>
        </w:rPr>
        <w:t xml:space="preserve"> (2008); (4) Morpheme zero from </w:t>
      </w:r>
      <w:proofErr w:type="spellStart"/>
      <w:r w:rsidR="00C22AA6" w:rsidRPr="00C22AA6">
        <w:rPr>
          <w:rFonts w:ascii="Times New Roman" w:eastAsia="Times New Roman" w:hAnsi="Times New Roman" w:cs="Times New Roman"/>
          <w:i/>
          <w:iCs/>
          <w:color w:val="000000"/>
          <w:sz w:val="20"/>
          <w:szCs w:val="20"/>
        </w:rPr>
        <w:t>Touratier</w:t>
      </w:r>
      <w:proofErr w:type="spellEnd"/>
      <w:r w:rsidR="00C22AA6" w:rsidRPr="00C22AA6">
        <w:rPr>
          <w:rFonts w:ascii="Times New Roman" w:eastAsia="Times New Roman" w:hAnsi="Times New Roman" w:cs="Times New Roman"/>
          <w:i/>
          <w:iCs/>
          <w:color w:val="000000"/>
          <w:sz w:val="20"/>
          <w:szCs w:val="20"/>
        </w:rPr>
        <w:t xml:space="preserve"> (2002), Léon and Bhatt (2005), </w:t>
      </w:r>
      <w:proofErr w:type="spellStart"/>
      <w:r w:rsidR="00C22AA6" w:rsidRPr="00C22AA6">
        <w:rPr>
          <w:rFonts w:ascii="Times New Roman" w:eastAsia="Times New Roman" w:hAnsi="Times New Roman" w:cs="Times New Roman"/>
          <w:i/>
          <w:iCs/>
          <w:color w:val="000000"/>
          <w:sz w:val="20"/>
          <w:szCs w:val="20"/>
        </w:rPr>
        <w:t>Verhaar</w:t>
      </w:r>
      <w:proofErr w:type="spellEnd"/>
      <w:r w:rsidR="00C22AA6" w:rsidRPr="00C22AA6">
        <w:rPr>
          <w:rFonts w:ascii="Times New Roman" w:eastAsia="Times New Roman" w:hAnsi="Times New Roman" w:cs="Times New Roman"/>
          <w:i/>
          <w:iCs/>
          <w:color w:val="000000"/>
          <w:sz w:val="20"/>
          <w:szCs w:val="20"/>
        </w:rPr>
        <w:t xml:space="preserve"> (2012), and; (5) </w:t>
      </w:r>
      <w:proofErr w:type="spellStart"/>
      <w:r w:rsidR="00C22AA6" w:rsidRPr="00C22AA6">
        <w:rPr>
          <w:rFonts w:ascii="Times New Roman" w:eastAsia="Times New Roman" w:hAnsi="Times New Roman" w:cs="Times New Roman"/>
          <w:i/>
          <w:iCs/>
          <w:color w:val="000000"/>
          <w:sz w:val="20"/>
          <w:szCs w:val="20"/>
        </w:rPr>
        <w:t>Morphophonemics</w:t>
      </w:r>
      <w:proofErr w:type="spellEnd"/>
      <w:r w:rsidR="00C22AA6" w:rsidRPr="00C22AA6">
        <w:rPr>
          <w:rFonts w:ascii="Times New Roman" w:eastAsia="Times New Roman" w:hAnsi="Times New Roman" w:cs="Times New Roman"/>
          <w:i/>
          <w:iCs/>
          <w:color w:val="000000"/>
          <w:sz w:val="20"/>
          <w:szCs w:val="20"/>
        </w:rPr>
        <w:t xml:space="preserve"> from </w:t>
      </w:r>
      <w:proofErr w:type="spellStart"/>
      <w:r w:rsidR="00C22AA6" w:rsidRPr="00C22AA6">
        <w:rPr>
          <w:rFonts w:ascii="Times New Roman" w:eastAsia="Times New Roman" w:hAnsi="Times New Roman" w:cs="Times New Roman"/>
          <w:i/>
          <w:iCs/>
          <w:color w:val="000000"/>
          <w:sz w:val="20"/>
          <w:szCs w:val="20"/>
        </w:rPr>
        <w:t>Touratier</w:t>
      </w:r>
      <w:proofErr w:type="spellEnd"/>
      <w:r w:rsidR="00C22AA6" w:rsidRPr="00C22AA6">
        <w:rPr>
          <w:rFonts w:ascii="Times New Roman" w:eastAsia="Times New Roman" w:hAnsi="Times New Roman" w:cs="Times New Roman"/>
          <w:i/>
          <w:iCs/>
          <w:color w:val="000000"/>
          <w:sz w:val="20"/>
          <w:szCs w:val="20"/>
        </w:rPr>
        <w:t xml:space="preserve"> (2002) and </w:t>
      </w:r>
      <w:proofErr w:type="spellStart"/>
      <w:r w:rsidR="00C22AA6" w:rsidRPr="00C22AA6">
        <w:rPr>
          <w:rFonts w:ascii="Times New Roman" w:eastAsia="Times New Roman" w:hAnsi="Times New Roman" w:cs="Times New Roman"/>
          <w:i/>
          <w:iCs/>
          <w:color w:val="000000"/>
          <w:sz w:val="20"/>
          <w:szCs w:val="20"/>
        </w:rPr>
        <w:t>Prawirasumantri</w:t>
      </w:r>
      <w:proofErr w:type="spellEnd"/>
      <w:r w:rsidR="00C22AA6" w:rsidRPr="00C22AA6">
        <w:rPr>
          <w:rFonts w:ascii="Times New Roman" w:eastAsia="Times New Roman" w:hAnsi="Times New Roman" w:cs="Times New Roman"/>
          <w:i/>
          <w:iCs/>
          <w:color w:val="000000"/>
          <w:sz w:val="20"/>
          <w:szCs w:val="20"/>
        </w:rPr>
        <w:t xml:space="preserve"> (1986). The study's main finding is the identification of four grammatical facts about the zero morpheme in the present tense conjugation of French verbs.</w:t>
      </w:r>
    </w:p>
    <w:p w14:paraId="0FFAF92F" w14:textId="2A363A25" w:rsidR="00C22AA6" w:rsidRPr="00C22AA6" w:rsidRDefault="00C22AA6">
      <w:pPr>
        <w:spacing w:after="0"/>
        <w:ind w:right="13"/>
        <w:jc w:val="both"/>
        <w:rPr>
          <w:rFonts w:ascii="Times New Roman" w:eastAsia="Times New Roman" w:hAnsi="Times New Roman" w:cs="Times New Roman"/>
          <w:i/>
          <w:iCs/>
          <w:color w:val="000000"/>
          <w:sz w:val="20"/>
          <w:szCs w:val="20"/>
        </w:rPr>
      </w:pPr>
    </w:p>
    <w:p w14:paraId="7D616E83" w14:textId="693009C1" w:rsidR="00C22AA6" w:rsidRPr="00C22AA6" w:rsidRDefault="00C22AA6">
      <w:pPr>
        <w:spacing w:after="0"/>
        <w:ind w:right="13"/>
        <w:jc w:val="both"/>
        <w:rPr>
          <w:rFonts w:ascii="Times New Roman" w:eastAsia="Times New Roman" w:hAnsi="Times New Roman" w:cs="Times New Roman"/>
          <w:i/>
          <w:iCs/>
          <w:sz w:val="20"/>
          <w:szCs w:val="20"/>
        </w:rPr>
      </w:pPr>
      <w:r w:rsidRPr="00C22AA6">
        <w:rPr>
          <w:rFonts w:ascii="Times New Roman" w:eastAsia="Times New Roman" w:hAnsi="Times New Roman" w:cs="Times New Roman"/>
          <w:b/>
          <w:bCs/>
          <w:i/>
          <w:iCs/>
          <w:color w:val="000000"/>
          <w:sz w:val="20"/>
          <w:szCs w:val="20"/>
        </w:rPr>
        <w:t xml:space="preserve">Keywords: </w:t>
      </w:r>
      <w:r w:rsidRPr="00C22AA6">
        <w:rPr>
          <w:rFonts w:ascii="Times New Roman" w:eastAsia="Times New Roman" w:hAnsi="Times New Roman" w:cs="Times New Roman"/>
          <w:i/>
          <w:iCs/>
          <w:color w:val="000000"/>
          <w:sz w:val="20"/>
          <w:szCs w:val="20"/>
        </w:rPr>
        <w:t xml:space="preserve">grammatical meaning; zero morpheme; verb conjugations; </w:t>
      </w:r>
      <w:r w:rsidR="00597F94" w:rsidRPr="00C22AA6">
        <w:rPr>
          <w:rFonts w:ascii="Times New Roman" w:eastAsia="Times New Roman" w:hAnsi="Times New Roman" w:cs="Times New Roman"/>
          <w:i/>
          <w:iCs/>
          <w:color w:val="000000"/>
          <w:sz w:val="20"/>
          <w:szCs w:val="20"/>
        </w:rPr>
        <w:t>French</w:t>
      </w:r>
      <w:r w:rsidRPr="00C22AA6">
        <w:rPr>
          <w:rFonts w:ascii="Times New Roman" w:eastAsia="Times New Roman" w:hAnsi="Times New Roman" w:cs="Times New Roman"/>
          <w:i/>
          <w:iCs/>
          <w:color w:val="000000"/>
          <w:sz w:val="20"/>
          <w:szCs w:val="20"/>
        </w:rPr>
        <w:t>; morphophonemic</w:t>
      </w:r>
    </w:p>
    <w:p w14:paraId="52F05B4C" w14:textId="77777777" w:rsidR="00577842" w:rsidRPr="00D47DDD" w:rsidRDefault="00577842" w:rsidP="005B6195">
      <w:pPr>
        <w:tabs>
          <w:tab w:val="left" w:pos="1316"/>
        </w:tabs>
        <w:spacing w:after="0"/>
        <w:ind w:right="13"/>
        <w:jc w:val="both"/>
        <w:rPr>
          <w:rFonts w:ascii="Times New Roman" w:eastAsia="Times New Roman" w:hAnsi="Times New Roman" w:cs="Times New Roman"/>
        </w:rPr>
      </w:pPr>
    </w:p>
    <w:p w14:paraId="2898DF5B" w14:textId="77777777" w:rsidR="00577842" w:rsidRPr="00D47DDD" w:rsidRDefault="00577842">
      <w:pPr>
        <w:spacing w:after="0" w:line="240" w:lineRule="auto"/>
        <w:rPr>
          <w:rFonts w:ascii="Times New Roman" w:eastAsia="Times New Roman" w:hAnsi="Times New Roman" w:cs="Times New Roman"/>
          <w:b/>
        </w:rPr>
        <w:sectPr w:rsidR="00577842" w:rsidRPr="00D47DDD">
          <w:headerReference w:type="even" r:id="rId9"/>
          <w:headerReference w:type="default" r:id="rId10"/>
          <w:footerReference w:type="even" r:id="rId11"/>
          <w:footerReference w:type="default" r:id="rId12"/>
          <w:headerReference w:type="first" r:id="rId13"/>
          <w:footerReference w:type="first" r:id="rId14"/>
          <w:pgSz w:w="11907" w:h="16839"/>
          <w:pgMar w:top="1135" w:right="992" w:bottom="993" w:left="993" w:header="709" w:footer="720" w:gutter="0"/>
          <w:pgNumType w:start="271"/>
          <w:cols w:space="720"/>
          <w:titlePg/>
        </w:sectPr>
      </w:pPr>
    </w:p>
    <w:p w14:paraId="0BBD7DCE" w14:textId="7413C578" w:rsidR="00577842" w:rsidRPr="00597F94" w:rsidRDefault="00A24095">
      <w:pPr>
        <w:pBdr>
          <w:top w:val="nil"/>
          <w:left w:val="nil"/>
          <w:bottom w:val="nil"/>
          <w:right w:val="nil"/>
          <w:between w:val="nil"/>
        </w:pBdr>
        <w:spacing w:after="0" w:line="240" w:lineRule="auto"/>
        <w:ind w:right="197"/>
        <w:jc w:val="center"/>
        <w:rPr>
          <w:rFonts w:ascii="Times New Roman" w:eastAsia="Times New Roman" w:hAnsi="Times New Roman" w:cs="Times New Roman"/>
          <w:b/>
          <w:color w:val="000000"/>
        </w:rPr>
      </w:pPr>
      <w:r w:rsidRPr="00597F94">
        <w:rPr>
          <w:rFonts w:ascii="Times New Roman" w:eastAsia="Times New Roman" w:hAnsi="Times New Roman" w:cs="Times New Roman"/>
          <w:b/>
          <w:color w:val="000000"/>
        </w:rPr>
        <w:t>PENDAHULUAN</w:t>
      </w:r>
    </w:p>
    <w:p w14:paraId="7F8FEFD8" w14:textId="77777777" w:rsidR="00577842" w:rsidRPr="00597F94" w:rsidRDefault="00577842">
      <w:pPr>
        <w:pBdr>
          <w:top w:val="nil"/>
          <w:left w:val="nil"/>
          <w:bottom w:val="nil"/>
          <w:right w:val="nil"/>
          <w:between w:val="nil"/>
        </w:pBdr>
        <w:spacing w:after="0" w:line="240" w:lineRule="auto"/>
        <w:ind w:right="197"/>
        <w:jc w:val="center"/>
        <w:rPr>
          <w:rFonts w:ascii="Times New Roman" w:eastAsia="Times New Roman" w:hAnsi="Times New Roman" w:cs="Times New Roman"/>
          <w:b/>
          <w:color w:val="000000"/>
        </w:rPr>
      </w:pPr>
    </w:p>
    <w:p w14:paraId="57684E47" w14:textId="669A2648" w:rsidR="00001512" w:rsidRPr="00F314B6" w:rsidRDefault="00001512" w:rsidP="00001512">
      <w:pPr>
        <w:tabs>
          <w:tab w:val="left" w:pos="501"/>
        </w:tabs>
        <w:spacing w:after="0" w:line="250" w:lineRule="auto"/>
        <w:jc w:val="both"/>
        <w:rPr>
          <w:rFonts w:ascii="Times New Roman" w:eastAsia="Times New Roman" w:hAnsi="Times New Roman" w:cs="Times New Roman"/>
        </w:rPr>
      </w:pPr>
      <w:proofErr w:type="spellStart"/>
      <w:r w:rsidRPr="00F314B6">
        <w:rPr>
          <w:rFonts w:ascii="Times New Roman" w:eastAsia="Times New Roman" w:hAnsi="Times New Roman" w:cs="Times New Roman"/>
        </w:rPr>
        <w:t>Sebagai</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identitas</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bahasa</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berperan</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penting</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bagi</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keberlangsungan</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sebuah</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bangsa</w:t>
      </w:r>
      <w:proofErr w:type="spellEnd"/>
      <w:r w:rsidRPr="00F314B6">
        <w:rPr>
          <w:rFonts w:ascii="Times New Roman" w:eastAsia="Times New Roman" w:hAnsi="Times New Roman" w:cs="Times New Roman"/>
        </w:rPr>
        <w:t xml:space="preserve">. Saussure </w:t>
      </w:r>
      <w:proofErr w:type="spellStart"/>
      <w:r w:rsidRPr="00F314B6">
        <w:rPr>
          <w:rFonts w:ascii="Times New Roman" w:eastAsia="Times New Roman" w:hAnsi="Times New Roman" w:cs="Times New Roman"/>
        </w:rPr>
        <w:t>dalam</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Hagege</w:t>
      </w:r>
      <w:proofErr w:type="spellEnd"/>
      <w:r w:rsidRPr="00F314B6">
        <w:rPr>
          <w:rFonts w:ascii="Times New Roman" w:eastAsia="Times New Roman" w:hAnsi="Times New Roman" w:cs="Times New Roman"/>
        </w:rPr>
        <w:t xml:space="preserve"> (2002:36) </w:t>
      </w:r>
      <w:proofErr w:type="spellStart"/>
      <w:r w:rsidRPr="00F314B6">
        <w:rPr>
          <w:rFonts w:ascii="Times New Roman" w:eastAsia="Times New Roman" w:hAnsi="Times New Roman" w:cs="Times New Roman"/>
        </w:rPr>
        <w:t>menyatakan</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bahwa</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bahasa</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adalah</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harta</w:t>
      </w:r>
      <w:proofErr w:type="spellEnd"/>
      <w:r w:rsidRPr="00F314B6">
        <w:rPr>
          <w:rFonts w:ascii="Times New Roman" w:eastAsia="Times New Roman" w:hAnsi="Times New Roman" w:cs="Times New Roman"/>
        </w:rPr>
        <w:t xml:space="preserve"> yang </w:t>
      </w:r>
      <w:proofErr w:type="spellStart"/>
      <w:r w:rsidRPr="00F314B6">
        <w:rPr>
          <w:rFonts w:ascii="Times New Roman" w:eastAsia="Times New Roman" w:hAnsi="Times New Roman" w:cs="Times New Roman"/>
        </w:rPr>
        <w:t>disimpan</w:t>
      </w:r>
      <w:proofErr w:type="spellEnd"/>
      <w:r w:rsidRPr="00F314B6">
        <w:rPr>
          <w:rFonts w:ascii="Times New Roman" w:eastAsia="Times New Roman" w:hAnsi="Times New Roman" w:cs="Times New Roman"/>
        </w:rPr>
        <w:t xml:space="preserve"> oleh </w:t>
      </w:r>
      <w:proofErr w:type="spellStart"/>
      <w:r w:rsidRPr="00F314B6">
        <w:rPr>
          <w:rFonts w:ascii="Times New Roman" w:eastAsia="Times New Roman" w:hAnsi="Times New Roman" w:cs="Times New Roman"/>
        </w:rPr>
        <w:t>praktik</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ujaran</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dalam</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subjek-subjek</w:t>
      </w:r>
      <w:proofErr w:type="spellEnd"/>
      <w:r w:rsidRPr="00F314B6">
        <w:rPr>
          <w:rFonts w:ascii="Times New Roman" w:eastAsia="Times New Roman" w:hAnsi="Times New Roman" w:cs="Times New Roman"/>
        </w:rPr>
        <w:t xml:space="preserve"> yang </w:t>
      </w:r>
      <w:proofErr w:type="spellStart"/>
      <w:r w:rsidRPr="00F314B6">
        <w:rPr>
          <w:rFonts w:ascii="Times New Roman" w:eastAsia="Times New Roman" w:hAnsi="Times New Roman" w:cs="Times New Roman"/>
        </w:rPr>
        <w:t>dimiliki</w:t>
      </w:r>
      <w:proofErr w:type="spellEnd"/>
      <w:r w:rsidRPr="00F314B6">
        <w:rPr>
          <w:rFonts w:ascii="Times New Roman" w:eastAsia="Times New Roman" w:hAnsi="Times New Roman" w:cs="Times New Roman"/>
        </w:rPr>
        <w:t xml:space="preserve"> oleh </w:t>
      </w:r>
      <w:proofErr w:type="spellStart"/>
      <w:r w:rsidRPr="00F314B6">
        <w:rPr>
          <w:rFonts w:ascii="Times New Roman" w:eastAsia="Times New Roman" w:hAnsi="Times New Roman" w:cs="Times New Roman"/>
        </w:rPr>
        <w:t>masyarakat</w:t>
      </w:r>
      <w:proofErr w:type="spellEnd"/>
      <w:r w:rsidRPr="00F314B6">
        <w:rPr>
          <w:rFonts w:ascii="Times New Roman" w:eastAsia="Times New Roman" w:hAnsi="Times New Roman" w:cs="Times New Roman"/>
        </w:rPr>
        <w:t xml:space="preserve"> yang </w:t>
      </w:r>
      <w:proofErr w:type="spellStart"/>
      <w:r w:rsidRPr="00F314B6">
        <w:rPr>
          <w:rFonts w:ascii="Times New Roman" w:eastAsia="Times New Roman" w:hAnsi="Times New Roman" w:cs="Times New Roman"/>
        </w:rPr>
        <w:t>sama</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sistem</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tatabahasa</w:t>
      </w:r>
      <w:proofErr w:type="spellEnd"/>
      <w:r w:rsidRPr="00F314B6">
        <w:rPr>
          <w:rFonts w:ascii="Times New Roman" w:eastAsia="Times New Roman" w:hAnsi="Times New Roman" w:cs="Times New Roman"/>
        </w:rPr>
        <w:t xml:space="preserve"> yang </w:t>
      </w:r>
      <w:proofErr w:type="spellStart"/>
      <w:r w:rsidRPr="00F314B6">
        <w:rPr>
          <w:rFonts w:ascii="Times New Roman" w:eastAsia="Times New Roman" w:hAnsi="Times New Roman" w:cs="Times New Roman"/>
        </w:rPr>
        <w:t>ada</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secara</w:t>
      </w:r>
      <w:proofErr w:type="spellEnd"/>
      <w:r w:rsidRPr="00F314B6">
        <w:rPr>
          <w:rFonts w:ascii="Times New Roman" w:eastAsia="Times New Roman" w:hAnsi="Times New Roman" w:cs="Times New Roman"/>
        </w:rPr>
        <w:t xml:space="preserve"> virtual </w:t>
      </w:r>
      <w:proofErr w:type="spellStart"/>
      <w:r w:rsidRPr="00F314B6">
        <w:rPr>
          <w:rFonts w:ascii="Times New Roman" w:eastAsia="Times New Roman" w:hAnsi="Times New Roman" w:cs="Times New Roman"/>
        </w:rPr>
        <w:t>dalam</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setiap</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otak</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atau</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lebih</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tepatnya</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dalam</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otak</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sekelompok</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individu</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karena</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bahasa</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tidaklah</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lengkap</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dalam</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setiap</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individu</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namun</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bahasa</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hanya</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ada</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secara</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sempurna</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dalam</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kelompok</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manusia</w:t>
      </w:r>
      <w:proofErr w:type="spellEnd"/>
      <w:r w:rsidRPr="00F314B6">
        <w:rPr>
          <w:rFonts w:ascii="Times New Roman" w:eastAsia="Times New Roman" w:hAnsi="Times New Roman" w:cs="Times New Roman"/>
        </w:rPr>
        <w:t>’.</w:t>
      </w:r>
    </w:p>
    <w:p w14:paraId="578FD701" w14:textId="77777777" w:rsidR="00001512" w:rsidRPr="00F314B6" w:rsidRDefault="00001512" w:rsidP="00001512">
      <w:pPr>
        <w:tabs>
          <w:tab w:val="left" w:pos="501"/>
        </w:tabs>
        <w:spacing w:after="0" w:line="250" w:lineRule="auto"/>
        <w:jc w:val="both"/>
        <w:rPr>
          <w:rFonts w:ascii="Times New Roman" w:eastAsia="Times New Roman" w:hAnsi="Times New Roman" w:cs="Times New Roman"/>
        </w:rPr>
      </w:pPr>
      <w:r w:rsidRPr="00F314B6">
        <w:rPr>
          <w:rFonts w:ascii="Times New Roman" w:eastAsia="Times New Roman" w:hAnsi="Times New Roman" w:cs="Times New Roman"/>
        </w:rPr>
        <w:tab/>
        <w:t xml:space="preserve">Martinet (1967:12) pun </w:t>
      </w:r>
      <w:proofErr w:type="spellStart"/>
      <w:r w:rsidRPr="00F314B6">
        <w:rPr>
          <w:rFonts w:ascii="Times New Roman" w:eastAsia="Times New Roman" w:hAnsi="Times New Roman" w:cs="Times New Roman"/>
        </w:rPr>
        <w:t>menambahkan</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apa</w:t>
      </w:r>
      <w:proofErr w:type="spellEnd"/>
      <w:r w:rsidRPr="00F314B6">
        <w:rPr>
          <w:rFonts w:ascii="Times New Roman" w:eastAsia="Times New Roman" w:hAnsi="Times New Roman" w:cs="Times New Roman"/>
        </w:rPr>
        <w:t xml:space="preserve"> yang </w:t>
      </w:r>
      <w:proofErr w:type="spellStart"/>
      <w:r w:rsidRPr="00F314B6">
        <w:rPr>
          <w:rFonts w:ascii="Times New Roman" w:eastAsia="Times New Roman" w:hAnsi="Times New Roman" w:cs="Times New Roman"/>
        </w:rPr>
        <w:t>telah</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dinyatakan</w:t>
      </w:r>
      <w:proofErr w:type="spellEnd"/>
      <w:r w:rsidRPr="00F314B6">
        <w:rPr>
          <w:rFonts w:ascii="Times New Roman" w:eastAsia="Times New Roman" w:hAnsi="Times New Roman" w:cs="Times New Roman"/>
        </w:rPr>
        <w:t xml:space="preserve"> oleh Saussure </w:t>
      </w:r>
      <w:proofErr w:type="spellStart"/>
      <w:r w:rsidRPr="00F314B6">
        <w:rPr>
          <w:rFonts w:ascii="Times New Roman" w:eastAsia="Times New Roman" w:hAnsi="Times New Roman" w:cs="Times New Roman"/>
        </w:rPr>
        <w:t>mengenai</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bahasa</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Secara</w:t>
      </w:r>
      <w:proofErr w:type="spellEnd"/>
      <w:r w:rsidRPr="00F314B6">
        <w:rPr>
          <w:rFonts w:ascii="Times New Roman" w:eastAsia="Times New Roman" w:hAnsi="Times New Roman" w:cs="Times New Roman"/>
        </w:rPr>
        <w:t xml:space="preserve"> garis </w:t>
      </w:r>
      <w:proofErr w:type="spellStart"/>
      <w:r w:rsidRPr="00F314B6">
        <w:rPr>
          <w:rFonts w:ascii="Times New Roman" w:eastAsia="Times New Roman" w:hAnsi="Times New Roman" w:cs="Times New Roman"/>
        </w:rPr>
        <w:t>besar</w:t>
      </w:r>
      <w:proofErr w:type="spellEnd"/>
      <w:r w:rsidRPr="00F314B6">
        <w:rPr>
          <w:rFonts w:ascii="Times New Roman" w:eastAsia="Times New Roman" w:hAnsi="Times New Roman" w:cs="Times New Roman"/>
        </w:rPr>
        <w:t xml:space="preserve">, Martinet </w:t>
      </w:r>
      <w:proofErr w:type="spellStart"/>
      <w:r w:rsidRPr="00F314B6">
        <w:rPr>
          <w:rFonts w:ascii="Times New Roman" w:eastAsia="Times New Roman" w:hAnsi="Times New Roman" w:cs="Times New Roman"/>
        </w:rPr>
        <w:t>menyatakan</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bahwa</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bahasa</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adalah</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alat</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komunikasi</w:t>
      </w:r>
      <w:proofErr w:type="spellEnd"/>
      <w:r w:rsidRPr="00F314B6">
        <w:rPr>
          <w:rFonts w:ascii="Times New Roman" w:eastAsia="Times New Roman" w:hAnsi="Times New Roman" w:cs="Times New Roman"/>
        </w:rPr>
        <w:t xml:space="preserve"> yang </w:t>
      </w:r>
      <w:proofErr w:type="spellStart"/>
      <w:r w:rsidRPr="00F314B6">
        <w:rPr>
          <w:rFonts w:ascii="Times New Roman" w:eastAsia="Times New Roman" w:hAnsi="Times New Roman" w:cs="Times New Roman"/>
        </w:rPr>
        <w:t>bermuatan</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semantis</w:t>
      </w:r>
      <w:proofErr w:type="spellEnd"/>
      <w:r w:rsidRPr="00F314B6">
        <w:rPr>
          <w:rFonts w:ascii="Times New Roman" w:eastAsia="Times New Roman" w:hAnsi="Times New Roman" w:cs="Times New Roman"/>
        </w:rPr>
        <w:t xml:space="preserve"> dan juga </w:t>
      </w:r>
      <w:proofErr w:type="spellStart"/>
      <w:r w:rsidRPr="00F314B6">
        <w:rPr>
          <w:rFonts w:ascii="Times New Roman" w:eastAsia="Times New Roman" w:hAnsi="Times New Roman" w:cs="Times New Roman"/>
        </w:rPr>
        <w:t>ekspresi</w:t>
      </w:r>
      <w:proofErr w:type="spellEnd"/>
      <w:r w:rsidRPr="00F314B6">
        <w:rPr>
          <w:rFonts w:ascii="Times New Roman" w:eastAsia="Times New Roman" w:hAnsi="Times New Roman" w:cs="Times New Roman"/>
        </w:rPr>
        <w:t xml:space="preserve"> yang </w:t>
      </w:r>
      <w:proofErr w:type="spellStart"/>
      <w:r w:rsidRPr="00F314B6">
        <w:rPr>
          <w:rFonts w:ascii="Times New Roman" w:eastAsia="Times New Roman" w:hAnsi="Times New Roman" w:cs="Times New Roman"/>
        </w:rPr>
        <w:t>berkenaan</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dengan</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suara</w:t>
      </w:r>
      <w:proofErr w:type="spellEnd"/>
      <w:r w:rsidRPr="00F314B6">
        <w:rPr>
          <w:rFonts w:ascii="Times New Roman" w:eastAsia="Times New Roman" w:hAnsi="Times New Roman" w:cs="Times New Roman"/>
        </w:rPr>
        <w:t xml:space="preserve"> yang </w:t>
      </w:r>
      <w:proofErr w:type="spellStart"/>
      <w:r w:rsidRPr="00F314B6">
        <w:rPr>
          <w:rFonts w:ascii="Times New Roman" w:eastAsia="Times New Roman" w:hAnsi="Times New Roman" w:cs="Times New Roman"/>
        </w:rPr>
        <w:t>sifat</w:t>
      </w:r>
      <w:proofErr w:type="spellEnd"/>
      <w:r w:rsidRPr="00F314B6">
        <w:rPr>
          <w:rFonts w:ascii="Times New Roman" w:eastAsia="Times New Roman" w:hAnsi="Times New Roman" w:cs="Times New Roman"/>
        </w:rPr>
        <w:t xml:space="preserve"> dan </w:t>
      </w:r>
      <w:proofErr w:type="spellStart"/>
      <w:r w:rsidRPr="00F314B6">
        <w:rPr>
          <w:rFonts w:ascii="Times New Roman" w:eastAsia="Times New Roman" w:hAnsi="Times New Roman" w:cs="Times New Roman"/>
        </w:rPr>
        <w:t>hubungannya</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berbeda</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dari</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satu</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bahasa</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ke</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bahasa</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lainnya</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Dengan</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demikian</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bahasa</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dalam</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sebuah</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komunitas</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dapat</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saja</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tidak</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dipahami</w:t>
      </w:r>
      <w:proofErr w:type="spellEnd"/>
      <w:r w:rsidRPr="00F314B6">
        <w:rPr>
          <w:rFonts w:ascii="Times New Roman" w:eastAsia="Times New Roman" w:hAnsi="Times New Roman" w:cs="Times New Roman"/>
        </w:rPr>
        <w:t xml:space="preserve"> oleh orang yang </w:t>
      </w:r>
      <w:proofErr w:type="spellStart"/>
      <w:r w:rsidRPr="00F314B6">
        <w:rPr>
          <w:rFonts w:ascii="Times New Roman" w:eastAsia="Times New Roman" w:hAnsi="Times New Roman" w:cs="Times New Roman"/>
        </w:rPr>
        <w:t>berada</w:t>
      </w:r>
      <w:proofErr w:type="spellEnd"/>
      <w:r w:rsidRPr="00F314B6">
        <w:rPr>
          <w:rFonts w:ascii="Times New Roman" w:eastAsia="Times New Roman" w:hAnsi="Times New Roman" w:cs="Times New Roman"/>
        </w:rPr>
        <w:t xml:space="preserve"> di </w:t>
      </w:r>
      <w:proofErr w:type="spellStart"/>
      <w:r w:rsidRPr="00F314B6">
        <w:rPr>
          <w:rFonts w:ascii="Times New Roman" w:eastAsia="Times New Roman" w:hAnsi="Times New Roman" w:cs="Times New Roman"/>
        </w:rPr>
        <w:t>luar</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komunitas</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itu</w:t>
      </w:r>
      <w:proofErr w:type="spellEnd"/>
      <w:r w:rsidRPr="00F314B6">
        <w:rPr>
          <w:rFonts w:ascii="Times New Roman" w:eastAsia="Times New Roman" w:hAnsi="Times New Roman" w:cs="Times New Roman"/>
        </w:rPr>
        <w:t>.</w:t>
      </w:r>
    </w:p>
    <w:p w14:paraId="443819B4" w14:textId="77777777" w:rsidR="00001512" w:rsidRPr="00F314B6" w:rsidRDefault="00001512" w:rsidP="00001512">
      <w:pPr>
        <w:tabs>
          <w:tab w:val="left" w:pos="501"/>
        </w:tabs>
        <w:spacing w:after="0" w:line="250" w:lineRule="auto"/>
        <w:jc w:val="both"/>
        <w:rPr>
          <w:rFonts w:ascii="Times New Roman" w:eastAsia="Times New Roman" w:hAnsi="Times New Roman" w:cs="Times New Roman"/>
        </w:rPr>
      </w:pPr>
      <w:r w:rsidRPr="00F314B6">
        <w:rPr>
          <w:rFonts w:ascii="Times New Roman" w:eastAsia="Times New Roman" w:hAnsi="Times New Roman" w:cs="Times New Roman"/>
        </w:rPr>
        <w:tab/>
      </w:r>
      <w:proofErr w:type="spellStart"/>
      <w:r w:rsidRPr="00F314B6">
        <w:rPr>
          <w:rFonts w:ascii="Times New Roman" w:eastAsia="Times New Roman" w:hAnsi="Times New Roman" w:cs="Times New Roman"/>
        </w:rPr>
        <w:t>Berdasarkan</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kedua</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definisi</w:t>
      </w:r>
      <w:proofErr w:type="spellEnd"/>
      <w:r w:rsidRPr="00F314B6">
        <w:rPr>
          <w:rFonts w:ascii="Times New Roman" w:eastAsia="Times New Roman" w:hAnsi="Times New Roman" w:cs="Times New Roman"/>
        </w:rPr>
        <w:t xml:space="preserve"> para </w:t>
      </w:r>
      <w:proofErr w:type="spellStart"/>
      <w:r w:rsidRPr="00F314B6">
        <w:rPr>
          <w:rFonts w:ascii="Times New Roman" w:eastAsia="Times New Roman" w:hAnsi="Times New Roman" w:cs="Times New Roman"/>
        </w:rPr>
        <w:t>ahli</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tentang</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bahasa</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dapat</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ditarik</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simpulan</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bahwa</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bahasa</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adalah</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sebuah</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sistem</w:t>
      </w:r>
      <w:proofErr w:type="spellEnd"/>
      <w:r w:rsidRPr="00F314B6">
        <w:rPr>
          <w:rFonts w:ascii="Times New Roman" w:eastAsia="Times New Roman" w:hAnsi="Times New Roman" w:cs="Times New Roman"/>
        </w:rPr>
        <w:t xml:space="preserve"> yang </w:t>
      </w:r>
      <w:proofErr w:type="spellStart"/>
      <w:r w:rsidRPr="00F314B6">
        <w:rPr>
          <w:rFonts w:ascii="Times New Roman" w:eastAsia="Times New Roman" w:hAnsi="Times New Roman" w:cs="Times New Roman"/>
        </w:rPr>
        <w:t>dibentuk</w:t>
      </w:r>
      <w:proofErr w:type="spellEnd"/>
      <w:r w:rsidRPr="00F314B6">
        <w:rPr>
          <w:rFonts w:ascii="Times New Roman" w:eastAsia="Times New Roman" w:hAnsi="Times New Roman" w:cs="Times New Roman"/>
        </w:rPr>
        <w:t xml:space="preserve"> oleh </w:t>
      </w:r>
      <w:proofErr w:type="spellStart"/>
      <w:r w:rsidRPr="00F314B6">
        <w:rPr>
          <w:rFonts w:ascii="Times New Roman" w:eastAsia="Times New Roman" w:hAnsi="Times New Roman" w:cs="Times New Roman"/>
        </w:rPr>
        <w:t>pola-pola</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tertentu</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lastRenderedPageBreak/>
        <w:t>baik</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dalam</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bidang</w:t>
      </w:r>
      <w:proofErr w:type="spellEnd"/>
      <w:r w:rsidRPr="00F314B6">
        <w:rPr>
          <w:rFonts w:ascii="Times New Roman" w:eastAsia="Times New Roman" w:hAnsi="Times New Roman" w:cs="Times New Roman"/>
        </w:rPr>
        <w:t xml:space="preserve"> tata </w:t>
      </w:r>
      <w:proofErr w:type="spellStart"/>
      <w:r w:rsidRPr="00F314B6">
        <w:rPr>
          <w:rFonts w:ascii="Times New Roman" w:eastAsia="Times New Roman" w:hAnsi="Times New Roman" w:cs="Times New Roman"/>
        </w:rPr>
        <w:t>bunyi</w:t>
      </w:r>
      <w:proofErr w:type="spellEnd"/>
      <w:r w:rsidRPr="00F314B6">
        <w:rPr>
          <w:rFonts w:ascii="Times New Roman" w:eastAsia="Times New Roman" w:hAnsi="Times New Roman" w:cs="Times New Roman"/>
        </w:rPr>
        <w:t xml:space="preserve">, tata </w:t>
      </w:r>
      <w:proofErr w:type="spellStart"/>
      <w:r w:rsidRPr="00F314B6">
        <w:rPr>
          <w:rFonts w:ascii="Times New Roman" w:eastAsia="Times New Roman" w:hAnsi="Times New Roman" w:cs="Times New Roman"/>
        </w:rPr>
        <w:t>bentuk</w:t>
      </w:r>
      <w:proofErr w:type="spellEnd"/>
      <w:r w:rsidRPr="00F314B6">
        <w:rPr>
          <w:rFonts w:ascii="Times New Roman" w:eastAsia="Times New Roman" w:hAnsi="Times New Roman" w:cs="Times New Roman"/>
        </w:rPr>
        <w:t xml:space="preserve"> kata, dan </w:t>
      </w:r>
      <w:proofErr w:type="spellStart"/>
      <w:r w:rsidRPr="00F314B6">
        <w:rPr>
          <w:rFonts w:ascii="Times New Roman" w:eastAsia="Times New Roman" w:hAnsi="Times New Roman" w:cs="Times New Roman"/>
        </w:rPr>
        <w:t>tatabahasa</w:t>
      </w:r>
      <w:proofErr w:type="spellEnd"/>
      <w:r w:rsidRPr="00F314B6">
        <w:rPr>
          <w:rFonts w:ascii="Times New Roman" w:eastAsia="Times New Roman" w:hAnsi="Times New Roman" w:cs="Times New Roman"/>
        </w:rPr>
        <w:t xml:space="preserve"> yang </w:t>
      </w:r>
      <w:proofErr w:type="spellStart"/>
      <w:r w:rsidRPr="00F314B6">
        <w:rPr>
          <w:rFonts w:ascii="Times New Roman" w:eastAsia="Times New Roman" w:hAnsi="Times New Roman" w:cs="Times New Roman"/>
        </w:rPr>
        <w:t>sudah</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memiliki</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kaidah</w:t>
      </w:r>
      <w:proofErr w:type="spellEnd"/>
      <w:r w:rsidRPr="00F314B6">
        <w:rPr>
          <w:rFonts w:ascii="Times New Roman" w:eastAsia="Times New Roman" w:hAnsi="Times New Roman" w:cs="Times New Roman"/>
        </w:rPr>
        <w:t xml:space="preserve"> dan </w:t>
      </w:r>
      <w:proofErr w:type="spellStart"/>
      <w:r w:rsidRPr="00F314B6">
        <w:rPr>
          <w:rFonts w:ascii="Times New Roman" w:eastAsia="Times New Roman" w:hAnsi="Times New Roman" w:cs="Times New Roman"/>
        </w:rPr>
        <w:t>tidak</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dapat</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dilanggar</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Dengan</w:t>
      </w:r>
      <w:proofErr w:type="spellEnd"/>
      <w:r w:rsidRPr="00F314B6">
        <w:rPr>
          <w:rFonts w:ascii="Times New Roman" w:eastAsia="Times New Roman" w:hAnsi="Times New Roman" w:cs="Times New Roman"/>
        </w:rPr>
        <w:t xml:space="preserve"> kata lain, </w:t>
      </w:r>
      <w:proofErr w:type="spellStart"/>
      <w:r w:rsidRPr="00F314B6">
        <w:rPr>
          <w:rFonts w:ascii="Times New Roman" w:eastAsia="Times New Roman" w:hAnsi="Times New Roman" w:cs="Times New Roman"/>
        </w:rPr>
        <w:t>apabila</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kita</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melanggar</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kaidah</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sebuah</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bahasa</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dapat</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dipastikan</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bahwa</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komunikasi</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tidak</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akan</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berjalan</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dengan</w:t>
      </w:r>
      <w:proofErr w:type="spellEnd"/>
      <w:r w:rsidRPr="00F314B6">
        <w:rPr>
          <w:rFonts w:ascii="Times New Roman" w:eastAsia="Times New Roman" w:hAnsi="Times New Roman" w:cs="Times New Roman"/>
        </w:rPr>
        <w:t xml:space="preserve"> </w:t>
      </w:r>
      <w:proofErr w:type="spellStart"/>
      <w:r w:rsidRPr="00F314B6">
        <w:rPr>
          <w:rFonts w:ascii="Times New Roman" w:eastAsia="Times New Roman" w:hAnsi="Times New Roman" w:cs="Times New Roman"/>
        </w:rPr>
        <w:t>lancar</w:t>
      </w:r>
      <w:proofErr w:type="spellEnd"/>
      <w:r w:rsidRPr="00F314B6">
        <w:rPr>
          <w:rFonts w:ascii="Times New Roman" w:eastAsia="Times New Roman" w:hAnsi="Times New Roman" w:cs="Times New Roman"/>
        </w:rPr>
        <w:t>.</w:t>
      </w:r>
    </w:p>
    <w:p w14:paraId="3AAA9503" w14:textId="41039CC5" w:rsidR="00577842" w:rsidRDefault="00001512" w:rsidP="00001512">
      <w:pPr>
        <w:tabs>
          <w:tab w:val="left" w:pos="501"/>
        </w:tabs>
        <w:spacing w:after="0" w:line="250" w:lineRule="auto"/>
        <w:jc w:val="both"/>
        <w:rPr>
          <w:rFonts w:ascii="Times New Roman" w:eastAsia="Times New Roman" w:hAnsi="Times New Roman" w:cs="Times New Roman"/>
        </w:rPr>
      </w:pPr>
      <w:r w:rsidRPr="00F314B6">
        <w:rPr>
          <w:rFonts w:ascii="Times New Roman" w:eastAsia="Times New Roman" w:hAnsi="Times New Roman" w:cs="Times New Roman"/>
        </w:rPr>
        <w:tab/>
      </w:r>
      <w:r w:rsidRPr="00001512">
        <w:rPr>
          <w:rFonts w:ascii="Times New Roman" w:eastAsia="Times New Roman" w:hAnsi="Times New Roman" w:cs="Times New Roman"/>
        </w:rPr>
        <w:t xml:space="preserve">Bahasa </w:t>
      </w:r>
      <w:proofErr w:type="spellStart"/>
      <w:r w:rsidRPr="00001512">
        <w:rPr>
          <w:rFonts w:ascii="Times New Roman" w:eastAsia="Times New Roman" w:hAnsi="Times New Roman" w:cs="Times New Roman"/>
        </w:rPr>
        <w:t>bersifat</w:t>
      </w:r>
      <w:proofErr w:type="spellEnd"/>
      <w:r w:rsidRPr="00001512">
        <w:rPr>
          <w:rFonts w:ascii="Times New Roman" w:eastAsia="Times New Roman" w:hAnsi="Times New Roman" w:cs="Times New Roman"/>
        </w:rPr>
        <w:t xml:space="preserve"> </w:t>
      </w:r>
      <w:proofErr w:type="spellStart"/>
      <w:r w:rsidRPr="00001512">
        <w:rPr>
          <w:rFonts w:ascii="Times New Roman" w:eastAsia="Times New Roman" w:hAnsi="Times New Roman" w:cs="Times New Roman"/>
        </w:rPr>
        <w:t>sistematis</w:t>
      </w:r>
      <w:proofErr w:type="spellEnd"/>
      <w:r w:rsidRPr="00001512">
        <w:rPr>
          <w:rFonts w:ascii="Times New Roman" w:eastAsia="Times New Roman" w:hAnsi="Times New Roman" w:cs="Times New Roman"/>
        </w:rPr>
        <w:t xml:space="preserve">, </w:t>
      </w:r>
      <w:proofErr w:type="spellStart"/>
      <w:r w:rsidRPr="00001512">
        <w:rPr>
          <w:rFonts w:ascii="Times New Roman" w:eastAsia="Times New Roman" w:hAnsi="Times New Roman" w:cs="Times New Roman"/>
        </w:rPr>
        <w:t>karena</w:t>
      </w:r>
      <w:proofErr w:type="spellEnd"/>
      <w:r w:rsidRPr="00001512">
        <w:rPr>
          <w:rFonts w:ascii="Times New Roman" w:eastAsia="Times New Roman" w:hAnsi="Times New Roman" w:cs="Times New Roman"/>
        </w:rPr>
        <w:t xml:space="preserve"> </w:t>
      </w:r>
      <w:proofErr w:type="spellStart"/>
      <w:r w:rsidRPr="00001512">
        <w:rPr>
          <w:rFonts w:ascii="Times New Roman" w:eastAsia="Times New Roman" w:hAnsi="Times New Roman" w:cs="Times New Roman"/>
        </w:rPr>
        <w:t>terdapat</w:t>
      </w:r>
      <w:proofErr w:type="spellEnd"/>
      <w:r w:rsidRPr="00001512">
        <w:rPr>
          <w:rFonts w:ascii="Times New Roman" w:eastAsia="Times New Roman" w:hAnsi="Times New Roman" w:cs="Times New Roman"/>
        </w:rPr>
        <w:t xml:space="preserve"> </w:t>
      </w:r>
      <w:proofErr w:type="spellStart"/>
      <w:r w:rsidRPr="00001512">
        <w:rPr>
          <w:rFonts w:ascii="Times New Roman" w:eastAsia="Times New Roman" w:hAnsi="Times New Roman" w:cs="Times New Roman"/>
        </w:rPr>
        <w:t>kaidah-kaidah</w:t>
      </w:r>
      <w:proofErr w:type="spellEnd"/>
      <w:r w:rsidRPr="00001512">
        <w:rPr>
          <w:rFonts w:ascii="Times New Roman" w:eastAsia="Times New Roman" w:hAnsi="Times New Roman" w:cs="Times New Roman"/>
        </w:rPr>
        <w:t xml:space="preserve"> yang </w:t>
      </w:r>
      <w:proofErr w:type="spellStart"/>
      <w:r w:rsidRPr="00001512">
        <w:rPr>
          <w:rFonts w:ascii="Times New Roman" w:eastAsia="Times New Roman" w:hAnsi="Times New Roman" w:cs="Times New Roman"/>
        </w:rPr>
        <w:t>sudah</w:t>
      </w:r>
      <w:proofErr w:type="spellEnd"/>
      <w:r w:rsidRPr="00001512">
        <w:rPr>
          <w:rFonts w:ascii="Times New Roman" w:eastAsia="Times New Roman" w:hAnsi="Times New Roman" w:cs="Times New Roman"/>
        </w:rPr>
        <w:t xml:space="preserve"> </w:t>
      </w:r>
      <w:proofErr w:type="spellStart"/>
      <w:r w:rsidRPr="00001512">
        <w:rPr>
          <w:rFonts w:ascii="Times New Roman" w:eastAsia="Times New Roman" w:hAnsi="Times New Roman" w:cs="Times New Roman"/>
        </w:rPr>
        <w:t>diatur</w:t>
      </w:r>
      <w:proofErr w:type="spellEnd"/>
      <w:r w:rsidRPr="00001512">
        <w:rPr>
          <w:rFonts w:ascii="Times New Roman" w:eastAsia="Times New Roman" w:hAnsi="Times New Roman" w:cs="Times New Roman"/>
        </w:rPr>
        <w:t xml:space="preserve"> </w:t>
      </w:r>
      <w:proofErr w:type="spellStart"/>
      <w:r w:rsidRPr="00001512">
        <w:rPr>
          <w:rFonts w:ascii="Times New Roman" w:eastAsia="Times New Roman" w:hAnsi="Times New Roman" w:cs="Times New Roman"/>
        </w:rPr>
        <w:t>dalam</w:t>
      </w:r>
      <w:proofErr w:type="spellEnd"/>
      <w:r w:rsidRPr="00001512">
        <w:rPr>
          <w:rFonts w:ascii="Times New Roman" w:eastAsia="Times New Roman" w:hAnsi="Times New Roman" w:cs="Times New Roman"/>
        </w:rPr>
        <w:t xml:space="preserve"> tata </w:t>
      </w:r>
      <w:proofErr w:type="spellStart"/>
      <w:r w:rsidRPr="00001512">
        <w:rPr>
          <w:rFonts w:ascii="Times New Roman" w:eastAsia="Times New Roman" w:hAnsi="Times New Roman" w:cs="Times New Roman"/>
        </w:rPr>
        <w:t>bahasa</w:t>
      </w:r>
      <w:proofErr w:type="spellEnd"/>
      <w:r w:rsidRPr="00001512">
        <w:rPr>
          <w:rFonts w:ascii="Times New Roman" w:eastAsia="Times New Roman" w:hAnsi="Times New Roman" w:cs="Times New Roman"/>
        </w:rPr>
        <w:t xml:space="preserve">. Salah </w:t>
      </w:r>
      <w:proofErr w:type="spellStart"/>
      <w:r w:rsidRPr="00001512">
        <w:rPr>
          <w:rFonts w:ascii="Times New Roman" w:eastAsia="Times New Roman" w:hAnsi="Times New Roman" w:cs="Times New Roman"/>
        </w:rPr>
        <w:t>satu</w:t>
      </w:r>
      <w:proofErr w:type="spellEnd"/>
      <w:r w:rsidRPr="00001512">
        <w:rPr>
          <w:rFonts w:ascii="Times New Roman" w:eastAsia="Times New Roman" w:hAnsi="Times New Roman" w:cs="Times New Roman"/>
        </w:rPr>
        <w:t xml:space="preserve"> </w:t>
      </w:r>
      <w:proofErr w:type="spellStart"/>
      <w:r w:rsidRPr="00001512">
        <w:rPr>
          <w:rFonts w:ascii="Times New Roman" w:eastAsia="Times New Roman" w:hAnsi="Times New Roman" w:cs="Times New Roman"/>
        </w:rPr>
        <w:t>kaidah</w:t>
      </w:r>
      <w:proofErr w:type="spellEnd"/>
      <w:r w:rsidRPr="00001512">
        <w:rPr>
          <w:rFonts w:ascii="Times New Roman" w:eastAsia="Times New Roman" w:hAnsi="Times New Roman" w:cs="Times New Roman"/>
        </w:rPr>
        <w:t xml:space="preserve"> yang </w:t>
      </w:r>
      <w:proofErr w:type="spellStart"/>
      <w:r w:rsidRPr="00001512">
        <w:rPr>
          <w:rFonts w:ascii="Times New Roman" w:eastAsia="Times New Roman" w:hAnsi="Times New Roman" w:cs="Times New Roman"/>
        </w:rPr>
        <w:t>diatur</w:t>
      </w:r>
      <w:proofErr w:type="spellEnd"/>
      <w:r w:rsidRPr="00001512">
        <w:rPr>
          <w:rFonts w:ascii="Times New Roman" w:eastAsia="Times New Roman" w:hAnsi="Times New Roman" w:cs="Times New Roman"/>
        </w:rPr>
        <w:t xml:space="preserve"> </w:t>
      </w:r>
      <w:proofErr w:type="spellStart"/>
      <w:r w:rsidRPr="00001512">
        <w:rPr>
          <w:rFonts w:ascii="Times New Roman" w:eastAsia="Times New Roman" w:hAnsi="Times New Roman" w:cs="Times New Roman"/>
        </w:rPr>
        <w:t>dalam</w:t>
      </w:r>
      <w:proofErr w:type="spellEnd"/>
      <w:r w:rsidRPr="00001512">
        <w:rPr>
          <w:rFonts w:ascii="Times New Roman" w:eastAsia="Times New Roman" w:hAnsi="Times New Roman" w:cs="Times New Roman"/>
        </w:rPr>
        <w:t xml:space="preserve"> </w:t>
      </w:r>
      <w:proofErr w:type="spellStart"/>
      <w:r w:rsidRPr="00001512">
        <w:rPr>
          <w:rFonts w:ascii="Times New Roman" w:eastAsia="Times New Roman" w:hAnsi="Times New Roman" w:cs="Times New Roman"/>
        </w:rPr>
        <w:t>tatabahasa</w:t>
      </w:r>
      <w:proofErr w:type="spellEnd"/>
      <w:r w:rsidRPr="00001512">
        <w:rPr>
          <w:rFonts w:ascii="Times New Roman" w:eastAsia="Times New Roman" w:hAnsi="Times New Roman" w:cs="Times New Roman"/>
        </w:rPr>
        <w:t xml:space="preserve"> </w:t>
      </w:r>
      <w:proofErr w:type="spellStart"/>
      <w:r w:rsidRPr="00001512">
        <w:rPr>
          <w:rFonts w:ascii="Times New Roman" w:eastAsia="Times New Roman" w:hAnsi="Times New Roman" w:cs="Times New Roman"/>
        </w:rPr>
        <w:t>Perancis</w:t>
      </w:r>
      <w:proofErr w:type="spellEnd"/>
      <w:r w:rsidRPr="00001512">
        <w:rPr>
          <w:rFonts w:ascii="Times New Roman" w:eastAsia="Times New Roman" w:hAnsi="Times New Roman" w:cs="Times New Roman"/>
        </w:rPr>
        <w:t xml:space="preserve"> </w:t>
      </w:r>
      <w:proofErr w:type="spellStart"/>
      <w:r w:rsidRPr="00001512">
        <w:rPr>
          <w:rFonts w:ascii="Times New Roman" w:eastAsia="Times New Roman" w:hAnsi="Times New Roman" w:cs="Times New Roman"/>
        </w:rPr>
        <w:t>ialah</w:t>
      </w:r>
      <w:proofErr w:type="spellEnd"/>
      <w:r w:rsidRPr="00001512">
        <w:rPr>
          <w:rFonts w:ascii="Times New Roman" w:eastAsia="Times New Roman" w:hAnsi="Times New Roman" w:cs="Times New Roman"/>
        </w:rPr>
        <w:t xml:space="preserve"> </w:t>
      </w:r>
      <w:proofErr w:type="spellStart"/>
      <w:r w:rsidRPr="00001512">
        <w:rPr>
          <w:rFonts w:ascii="Times New Roman" w:eastAsia="Times New Roman" w:hAnsi="Times New Roman" w:cs="Times New Roman"/>
        </w:rPr>
        <w:t>kaidah</w:t>
      </w:r>
      <w:proofErr w:type="spellEnd"/>
      <w:r w:rsidRPr="00001512">
        <w:rPr>
          <w:rFonts w:ascii="Times New Roman" w:eastAsia="Times New Roman" w:hAnsi="Times New Roman" w:cs="Times New Roman"/>
        </w:rPr>
        <w:t xml:space="preserve"> </w:t>
      </w:r>
      <w:proofErr w:type="spellStart"/>
      <w:r w:rsidRPr="00001512">
        <w:rPr>
          <w:rFonts w:ascii="Times New Roman" w:eastAsia="Times New Roman" w:hAnsi="Times New Roman" w:cs="Times New Roman"/>
        </w:rPr>
        <w:t>pembentukan</w:t>
      </w:r>
      <w:proofErr w:type="spellEnd"/>
      <w:r w:rsidRPr="00001512">
        <w:rPr>
          <w:rFonts w:ascii="Times New Roman" w:eastAsia="Times New Roman" w:hAnsi="Times New Roman" w:cs="Times New Roman"/>
        </w:rPr>
        <w:t xml:space="preserve"> kata yang </w:t>
      </w:r>
      <w:proofErr w:type="spellStart"/>
      <w:r w:rsidRPr="00001512">
        <w:rPr>
          <w:rFonts w:ascii="Times New Roman" w:eastAsia="Times New Roman" w:hAnsi="Times New Roman" w:cs="Times New Roman"/>
        </w:rPr>
        <w:t>menjadi</w:t>
      </w:r>
      <w:proofErr w:type="spellEnd"/>
      <w:r w:rsidRPr="00001512">
        <w:rPr>
          <w:rFonts w:ascii="Times New Roman" w:eastAsia="Times New Roman" w:hAnsi="Times New Roman" w:cs="Times New Roman"/>
        </w:rPr>
        <w:t xml:space="preserve"> </w:t>
      </w:r>
      <w:proofErr w:type="spellStart"/>
      <w:r w:rsidRPr="00001512">
        <w:rPr>
          <w:rFonts w:ascii="Times New Roman" w:eastAsia="Times New Roman" w:hAnsi="Times New Roman" w:cs="Times New Roman"/>
        </w:rPr>
        <w:t>fokus</w:t>
      </w:r>
      <w:proofErr w:type="spellEnd"/>
      <w:r w:rsidRPr="00001512">
        <w:rPr>
          <w:rFonts w:ascii="Times New Roman" w:eastAsia="Times New Roman" w:hAnsi="Times New Roman" w:cs="Times New Roman"/>
        </w:rPr>
        <w:t xml:space="preserve"> salah </w:t>
      </w:r>
      <w:proofErr w:type="spellStart"/>
      <w:r w:rsidRPr="00001512">
        <w:rPr>
          <w:rFonts w:ascii="Times New Roman" w:eastAsia="Times New Roman" w:hAnsi="Times New Roman" w:cs="Times New Roman"/>
        </w:rPr>
        <w:t>satu</w:t>
      </w:r>
      <w:proofErr w:type="spellEnd"/>
      <w:r w:rsidRPr="00001512">
        <w:rPr>
          <w:rFonts w:ascii="Times New Roman" w:eastAsia="Times New Roman" w:hAnsi="Times New Roman" w:cs="Times New Roman"/>
        </w:rPr>
        <w:t xml:space="preserve"> </w:t>
      </w:r>
      <w:proofErr w:type="spellStart"/>
      <w:r w:rsidRPr="00001512">
        <w:rPr>
          <w:rFonts w:ascii="Times New Roman" w:eastAsia="Times New Roman" w:hAnsi="Times New Roman" w:cs="Times New Roman"/>
        </w:rPr>
        <w:t>cabang</w:t>
      </w:r>
      <w:proofErr w:type="spellEnd"/>
      <w:r w:rsidRPr="00001512">
        <w:rPr>
          <w:rFonts w:ascii="Times New Roman" w:eastAsia="Times New Roman" w:hAnsi="Times New Roman" w:cs="Times New Roman"/>
        </w:rPr>
        <w:t xml:space="preserve"> </w:t>
      </w:r>
      <w:proofErr w:type="spellStart"/>
      <w:r w:rsidRPr="00001512">
        <w:rPr>
          <w:rFonts w:ascii="Times New Roman" w:eastAsia="Times New Roman" w:hAnsi="Times New Roman" w:cs="Times New Roman"/>
        </w:rPr>
        <w:t>ilmu</w:t>
      </w:r>
      <w:proofErr w:type="spellEnd"/>
      <w:r w:rsidRPr="00001512">
        <w:rPr>
          <w:rFonts w:ascii="Times New Roman" w:eastAsia="Times New Roman" w:hAnsi="Times New Roman" w:cs="Times New Roman"/>
        </w:rPr>
        <w:t xml:space="preserve"> </w:t>
      </w:r>
      <w:proofErr w:type="spellStart"/>
      <w:r w:rsidRPr="00001512">
        <w:rPr>
          <w:rFonts w:ascii="Times New Roman" w:eastAsia="Times New Roman" w:hAnsi="Times New Roman" w:cs="Times New Roman"/>
        </w:rPr>
        <w:t>linguistik</w:t>
      </w:r>
      <w:proofErr w:type="spellEnd"/>
      <w:r w:rsidRPr="00001512">
        <w:rPr>
          <w:rFonts w:ascii="Times New Roman" w:eastAsia="Times New Roman" w:hAnsi="Times New Roman" w:cs="Times New Roman"/>
        </w:rPr>
        <w:t xml:space="preserve"> </w:t>
      </w:r>
      <w:proofErr w:type="spellStart"/>
      <w:r w:rsidRPr="00001512">
        <w:rPr>
          <w:rFonts w:ascii="Times New Roman" w:eastAsia="Times New Roman" w:hAnsi="Times New Roman" w:cs="Times New Roman"/>
        </w:rPr>
        <w:t>yaitu</w:t>
      </w:r>
      <w:proofErr w:type="spellEnd"/>
      <w:r w:rsidRPr="00001512">
        <w:rPr>
          <w:rFonts w:ascii="Times New Roman" w:eastAsia="Times New Roman" w:hAnsi="Times New Roman" w:cs="Times New Roman"/>
        </w:rPr>
        <w:t xml:space="preserve"> </w:t>
      </w:r>
      <w:proofErr w:type="spellStart"/>
      <w:r w:rsidRPr="00001512">
        <w:rPr>
          <w:rFonts w:ascii="Times New Roman" w:eastAsia="Times New Roman" w:hAnsi="Times New Roman" w:cs="Times New Roman"/>
        </w:rPr>
        <w:t>morfologi</w:t>
      </w:r>
      <w:proofErr w:type="spellEnd"/>
      <w:r w:rsidRPr="00001512">
        <w:rPr>
          <w:rFonts w:ascii="Times New Roman" w:eastAsia="Times New Roman" w:hAnsi="Times New Roman" w:cs="Times New Roman"/>
        </w:rPr>
        <w:t>.</w:t>
      </w:r>
    </w:p>
    <w:p w14:paraId="2AC8C827" w14:textId="57F2C238" w:rsidR="00001512" w:rsidRPr="00001512" w:rsidRDefault="00240F71" w:rsidP="00001512">
      <w:pPr>
        <w:tabs>
          <w:tab w:val="left" w:pos="501"/>
        </w:tabs>
        <w:spacing w:after="0" w:line="25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r>
      <w:proofErr w:type="spellStart"/>
      <w:r w:rsidR="00001512" w:rsidRPr="00001512">
        <w:rPr>
          <w:rFonts w:ascii="Times New Roman" w:eastAsia="Times New Roman" w:hAnsi="Times New Roman" w:cs="Times New Roman"/>
          <w:color w:val="000000"/>
        </w:rPr>
        <w:t>Morfologi</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berasal</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dari</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bahasa</w:t>
      </w:r>
      <w:proofErr w:type="spellEnd"/>
      <w:r w:rsidR="00001512" w:rsidRPr="00001512">
        <w:rPr>
          <w:rFonts w:ascii="Times New Roman" w:eastAsia="Times New Roman" w:hAnsi="Times New Roman" w:cs="Times New Roman"/>
          <w:color w:val="000000"/>
        </w:rPr>
        <w:t xml:space="preserve"> Yunani </w:t>
      </w:r>
      <w:proofErr w:type="spellStart"/>
      <w:r w:rsidR="00001512" w:rsidRPr="00001512">
        <w:rPr>
          <w:rFonts w:ascii="Times New Roman" w:eastAsia="Times New Roman" w:hAnsi="Times New Roman" w:cs="Times New Roman"/>
          <w:color w:val="000000"/>
        </w:rPr>
        <w:t>morphe</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bentuk</w:t>
      </w:r>
      <w:proofErr w:type="spellEnd"/>
      <w:r w:rsidR="00001512" w:rsidRPr="00001512">
        <w:rPr>
          <w:rFonts w:ascii="Times New Roman" w:eastAsia="Times New Roman" w:hAnsi="Times New Roman" w:cs="Times New Roman"/>
          <w:color w:val="000000"/>
        </w:rPr>
        <w:t>’ dan logos ‘</w:t>
      </w:r>
      <w:proofErr w:type="spellStart"/>
      <w:r w:rsidR="00001512" w:rsidRPr="00001512">
        <w:rPr>
          <w:rFonts w:ascii="Times New Roman" w:eastAsia="Times New Roman" w:hAnsi="Times New Roman" w:cs="Times New Roman"/>
          <w:color w:val="000000"/>
        </w:rPr>
        <w:t>ilmu</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Zemmour</w:t>
      </w:r>
      <w:proofErr w:type="spellEnd"/>
      <w:r w:rsidR="00001512" w:rsidRPr="00001512">
        <w:rPr>
          <w:rFonts w:ascii="Times New Roman" w:eastAsia="Times New Roman" w:hAnsi="Times New Roman" w:cs="Times New Roman"/>
          <w:color w:val="000000"/>
        </w:rPr>
        <w:t xml:space="preserve"> (2008:119), </w:t>
      </w:r>
      <w:proofErr w:type="spellStart"/>
      <w:r w:rsidR="00001512" w:rsidRPr="00001512">
        <w:rPr>
          <w:rFonts w:ascii="Times New Roman" w:eastAsia="Times New Roman" w:hAnsi="Times New Roman" w:cs="Times New Roman"/>
          <w:color w:val="000000"/>
        </w:rPr>
        <w:t>linguis</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Perancis</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menyatakan</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bahwa</w:t>
      </w:r>
      <w:proofErr w:type="spellEnd"/>
      <w:r w:rsidR="00001512" w:rsidRPr="00001512">
        <w:rPr>
          <w:rFonts w:ascii="Times New Roman" w:eastAsia="Times New Roman" w:hAnsi="Times New Roman" w:cs="Times New Roman"/>
          <w:color w:val="000000"/>
        </w:rPr>
        <w:t xml:space="preserve"> la </w:t>
      </w:r>
      <w:proofErr w:type="spellStart"/>
      <w:r w:rsidR="00001512" w:rsidRPr="00001512">
        <w:rPr>
          <w:rFonts w:ascii="Times New Roman" w:eastAsia="Times New Roman" w:hAnsi="Times New Roman" w:cs="Times New Roman"/>
          <w:color w:val="000000"/>
        </w:rPr>
        <w:t>morphologie</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décrit</w:t>
      </w:r>
      <w:proofErr w:type="spellEnd"/>
      <w:r w:rsidR="00001512" w:rsidRPr="00001512">
        <w:rPr>
          <w:rFonts w:ascii="Times New Roman" w:eastAsia="Times New Roman" w:hAnsi="Times New Roman" w:cs="Times New Roman"/>
          <w:color w:val="000000"/>
        </w:rPr>
        <w:t xml:space="preserve"> la formation du mot ‘</w:t>
      </w:r>
      <w:proofErr w:type="spellStart"/>
      <w:r w:rsidR="00001512" w:rsidRPr="00001512">
        <w:rPr>
          <w:rFonts w:ascii="Times New Roman" w:eastAsia="Times New Roman" w:hAnsi="Times New Roman" w:cs="Times New Roman"/>
          <w:color w:val="000000"/>
        </w:rPr>
        <w:t>morfologi</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menjelaskan</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tentang</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pembentukan</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sebuah</w:t>
      </w:r>
      <w:proofErr w:type="spellEnd"/>
      <w:r w:rsidR="00001512" w:rsidRPr="00001512">
        <w:rPr>
          <w:rFonts w:ascii="Times New Roman" w:eastAsia="Times New Roman" w:hAnsi="Times New Roman" w:cs="Times New Roman"/>
          <w:color w:val="000000"/>
        </w:rPr>
        <w:t xml:space="preserve"> kata’. </w:t>
      </w:r>
      <w:proofErr w:type="spellStart"/>
      <w:r w:rsidR="00001512" w:rsidRPr="00001512">
        <w:rPr>
          <w:rFonts w:ascii="Times New Roman" w:eastAsia="Times New Roman" w:hAnsi="Times New Roman" w:cs="Times New Roman"/>
          <w:color w:val="000000"/>
        </w:rPr>
        <w:t>Kemudian</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menurut</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Verhaar</w:t>
      </w:r>
      <w:proofErr w:type="spellEnd"/>
      <w:r w:rsidR="00001512" w:rsidRPr="00001512">
        <w:rPr>
          <w:rFonts w:ascii="Times New Roman" w:eastAsia="Times New Roman" w:hAnsi="Times New Roman" w:cs="Times New Roman"/>
          <w:color w:val="000000"/>
        </w:rPr>
        <w:t xml:space="preserve"> (2012:97), </w:t>
      </w:r>
      <w:proofErr w:type="spellStart"/>
      <w:r w:rsidR="00001512" w:rsidRPr="00001512">
        <w:rPr>
          <w:rFonts w:ascii="Times New Roman" w:eastAsia="Times New Roman" w:hAnsi="Times New Roman" w:cs="Times New Roman"/>
          <w:color w:val="000000"/>
        </w:rPr>
        <w:t>morfologi</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adalah</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cabang</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linguistik</w:t>
      </w:r>
      <w:proofErr w:type="spellEnd"/>
      <w:r w:rsidR="00001512" w:rsidRPr="00001512">
        <w:rPr>
          <w:rFonts w:ascii="Times New Roman" w:eastAsia="Times New Roman" w:hAnsi="Times New Roman" w:cs="Times New Roman"/>
          <w:color w:val="000000"/>
        </w:rPr>
        <w:t xml:space="preserve"> yang </w:t>
      </w:r>
      <w:proofErr w:type="spellStart"/>
      <w:r w:rsidR="00001512" w:rsidRPr="00001512">
        <w:rPr>
          <w:rFonts w:ascii="Times New Roman" w:eastAsia="Times New Roman" w:hAnsi="Times New Roman" w:cs="Times New Roman"/>
          <w:color w:val="000000"/>
        </w:rPr>
        <w:t>mengidentifikasikan</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satuan-satuan</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dasar</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bahasa</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sebagai</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satuan</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gramatikal</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Sependapat</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dengan</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Zemmour</w:t>
      </w:r>
      <w:proofErr w:type="spellEnd"/>
      <w:r w:rsidR="00001512" w:rsidRPr="00001512">
        <w:rPr>
          <w:rFonts w:ascii="Times New Roman" w:eastAsia="Times New Roman" w:hAnsi="Times New Roman" w:cs="Times New Roman"/>
          <w:color w:val="000000"/>
        </w:rPr>
        <w:t xml:space="preserve"> dan </w:t>
      </w:r>
      <w:proofErr w:type="spellStart"/>
      <w:r w:rsidR="00001512" w:rsidRPr="00001512">
        <w:rPr>
          <w:rFonts w:ascii="Times New Roman" w:eastAsia="Times New Roman" w:hAnsi="Times New Roman" w:cs="Times New Roman"/>
          <w:color w:val="000000"/>
        </w:rPr>
        <w:t>Verhaar</w:t>
      </w:r>
      <w:proofErr w:type="spellEnd"/>
      <w:r w:rsidR="00001512" w:rsidRPr="00001512">
        <w:rPr>
          <w:rFonts w:ascii="Times New Roman" w:eastAsia="Times New Roman" w:hAnsi="Times New Roman" w:cs="Times New Roman"/>
          <w:color w:val="000000"/>
        </w:rPr>
        <w:t xml:space="preserve">, H.A. Gleason (1970) juga </w:t>
      </w:r>
      <w:proofErr w:type="spellStart"/>
      <w:r w:rsidR="00001512" w:rsidRPr="00001512">
        <w:rPr>
          <w:rFonts w:ascii="Times New Roman" w:eastAsia="Times New Roman" w:hAnsi="Times New Roman" w:cs="Times New Roman"/>
          <w:color w:val="000000"/>
        </w:rPr>
        <w:t>menyatakan</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bahwa</w:t>
      </w:r>
      <w:proofErr w:type="spellEnd"/>
      <w:r w:rsidR="00001512" w:rsidRPr="00001512">
        <w:rPr>
          <w:rFonts w:ascii="Times New Roman" w:eastAsia="Times New Roman" w:hAnsi="Times New Roman" w:cs="Times New Roman"/>
          <w:color w:val="000000"/>
        </w:rPr>
        <w:t xml:space="preserve"> </w:t>
      </w:r>
      <w:r w:rsidR="00001512" w:rsidRPr="00001512">
        <w:rPr>
          <w:rFonts w:ascii="Times New Roman" w:eastAsia="Times New Roman" w:hAnsi="Times New Roman" w:cs="Times New Roman"/>
          <w:i/>
          <w:iCs/>
          <w:color w:val="000000"/>
        </w:rPr>
        <w:t>“….morphology is the description of the more intimate combinations of morphemes, roughly what are familiarly called ‘words’….</w:t>
      </w:r>
      <w:r w:rsidR="00001512" w:rsidRPr="00001512">
        <w:rPr>
          <w:rFonts w:ascii="Times New Roman" w:eastAsia="Times New Roman" w:hAnsi="Times New Roman" w:cs="Times New Roman"/>
          <w:color w:val="000000"/>
        </w:rPr>
        <w:t>” ‘‘….</w:t>
      </w:r>
      <w:proofErr w:type="spellStart"/>
      <w:r w:rsidR="00001512" w:rsidRPr="00001512">
        <w:rPr>
          <w:rFonts w:ascii="Times New Roman" w:eastAsia="Times New Roman" w:hAnsi="Times New Roman" w:cs="Times New Roman"/>
          <w:color w:val="000000"/>
        </w:rPr>
        <w:t>morfologi</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adalah</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deskripsi</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dari</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kombinasi</w:t>
      </w:r>
      <w:proofErr w:type="spellEnd"/>
      <w:r w:rsidR="00001512" w:rsidRPr="00001512">
        <w:rPr>
          <w:rFonts w:ascii="Times New Roman" w:eastAsia="Times New Roman" w:hAnsi="Times New Roman" w:cs="Times New Roman"/>
          <w:color w:val="000000"/>
        </w:rPr>
        <w:t xml:space="preserve"> yang </w:t>
      </w:r>
      <w:proofErr w:type="spellStart"/>
      <w:r w:rsidR="00001512" w:rsidRPr="00001512">
        <w:rPr>
          <w:rFonts w:ascii="Times New Roman" w:eastAsia="Times New Roman" w:hAnsi="Times New Roman" w:cs="Times New Roman"/>
          <w:color w:val="000000"/>
        </w:rPr>
        <w:t>lebih</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intim</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dari</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morfem-morfem</w:t>
      </w:r>
      <w:proofErr w:type="spellEnd"/>
      <w:r w:rsidR="00001512" w:rsidRPr="00001512">
        <w:rPr>
          <w:rFonts w:ascii="Times New Roman" w:eastAsia="Times New Roman" w:hAnsi="Times New Roman" w:cs="Times New Roman"/>
          <w:color w:val="000000"/>
        </w:rPr>
        <w:t xml:space="preserve">, yang </w:t>
      </w:r>
      <w:proofErr w:type="spellStart"/>
      <w:r w:rsidR="00001512" w:rsidRPr="00001512">
        <w:rPr>
          <w:rFonts w:ascii="Times New Roman" w:eastAsia="Times New Roman" w:hAnsi="Times New Roman" w:cs="Times New Roman"/>
          <w:color w:val="000000"/>
        </w:rPr>
        <w:t>kira-kira</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lebih</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akrab</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disebut</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dengan</w:t>
      </w:r>
      <w:proofErr w:type="spellEnd"/>
      <w:r w:rsidR="00001512" w:rsidRPr="00001512">
        <w:rPr>
          <w:rFonts w:ascii="Times New Roman" w:eastAsia="Times New Roman" w:hAnsi="Times New Roman" w:cs="Times New Roman"/>
          <w:color w:val="000000"/>
        </w:rPr>
        <w:t xml:space="preserve"> ‘kata’’.  </w:t>
      </w:r>
      <w:proofErr w:type="spellStart"/>
      <w:r w:rsidR="00001512" w:rsidRPr="00001512">
        <w:rPr>
          <w:rFonts w:ascii="Times New Roman" w:eastAsia="Times New Roman" w:hAnsi="Times New Roman" w:cs="Times New Roman"/>
          <w:color w:val="000000"/>
        </w:rPr>
        <w:t>Seperti</w:t>
      </w:r>
      <w:proofErr w:type="spellEnd"/>
      <w:r w:rsidR="00001512" w:rsidRPr="00001512">
        <w:rPr>
          <w:rFonts w:ascii="Times New Roman" w:eastAsia="Times New Roman" w:hAnsi="Times New Roman" w:cs="Times New Roman"/>
          <w:color w:val="000000"/>
        </w:rPr>
        <w:t xml:space="preserve"> yang </w:t>
      </w:r>
      <w:proofErr w:type="spellStart"/>
      <w:r w:rsidR="00001512" w:rsidRPr="00001512">
        <w:rPr>
          <w:rFonts w:ascii="Times New Roman" w:eastAsia="Times New Roman" w:hAnsi="Times New Roman" w:cs="Times New Roman"/>
          <w:color w:val="000000"/>
        </w:rPr>
        <w:t>sudah</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didefinisikan</w:t>
      </w:r>
      <w:proofErr w:type="spellEnd"/>
      <w:r w:rsidR="00001512" w:rsidRPr="00001512">
        <w:rPr>
          <w:rFonts w:ascii="Times New Roman" w:eastAsia="Times New Roman" w:hAnsi="Times New Roman" w:cs="Times New Roman"/>
          <w:color w:val="000000"/>
        </w:rPr>
        <w:t xml:space="preserve"> oleh </w:t>
      </w:r>
      <w:proofErr w:type="spellStart"/>
      <w:r w:rsidR="00001512" w:rsidRPr="00001512">
        <w:rPr>
          <w:rFonts w:ascii="Times New Roman" w:eastAsia="Times New Roman" w:hAnsi="Times New Roman" w:cs="Times New Roman"/>
          <w:color w:val="000000"/>
        </w:rPr>
        <w:t>ketiga</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ahli</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tersebut</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dapat</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ditarik</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simpulan</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bahwa</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morfologi</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merupakan</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cabang</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dari</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ilmu</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linguistik</w:t>
      </w:r>
      <w:proofErr w:type="spellEnd"/>
      <w:r w:rsidR="00001512" w:rsidRPr="00001512">
        <w:rPr>
          <w:rFonts w:ascii="Times New Roman" w:eastAsia="Times New Roman" w:hAnsi="Times New Roman" w:cs="Times New Roman"/>
          <w:color w:val="000000"/>
        </w:rPr>
        <w:t xml:space="preserve"> yang </w:t>
      </w:r>
      <w:proofErr w:type="spellStart"/>
      <w:r w:rsidR="00001512" w:rsidRPr="00001512">
        <w:rPr>
          <w:rFonts w:ascii="Times New Roman" w:eastAsia="Times New Roman" w:hAnsi="Times New Roman" w:cs="Times New Roman"/>
          <w:color w:val="000000"/>
        </w:rPr>
        <w:t>mengkaji</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bentuk</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satuan-satuan</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bahasa</w:t>
      </w:r>
      <w:proofErr w:type="spellEnd"/>
      <w:r w:rsidR="00001512" w:rsidRPr="00001512">
        <w:rPr>
          <w:rFonts w:ascii="Times New Roman" w:eastAsia="Times New Roman" w:hAnsi="Times New Roman" w:cs="Times New Roman"/>
          <w:color w:val="000000"/>
        </w:rPr>
        <w:t xml:space="preserve"> yang </w:t>
      </w:r>
      <w:proofErr w:type="spellStart"/>
      <w:r w:rsidR="00001512" w:rsidRPr="00001512">
        <w:rPr>
          <w:rFonts w:ascii="Times New Roman" w:eastAsia="Times New Roman" w:hAnsi="Times New Roman" w:cs="Times New Roman"/>
          <w:color w:val="000000"/>
        </w:rPr>
        <w:t>memiliki</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makna</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atau</w:t>
      </w:r>
      <w:proofErr w:type="spellEnd"/>
      <w:r w:rsidR="00001512" w:rsidRPr="00001512">
        <w:rPr>
          <w:rFonts w:ascii="Times New Roman" w:eastAsia="Times New Roman" w:hAnsi="Times New Roman" w:cs="Times New Roman"/>
          <w:color w:val="000000"/>
        </w:rPr>
        <w:t xml:space="preserve"> yang </w:t>
      </w:r>
      <w:proofErr w:type="spellStart"/>
      <w:r w:rsidR="00001512" w:rsidRPr="00001512">
        <w:rPr>
          <w:rFonts w:ascii="Times New Roman" w:eastAsia="Times New Roman" w:hAnsi="Times New Roman" w:cs="Times New Roman"/>
          <w:color w:val="000000"/>
        </w:rPr>
        <w:t>lebih</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sering</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disebut</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dengan</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morfem</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atau</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satuan</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terkecil</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dari</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analisis</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gramatikal</w:t>
      </w:r>
      <w:proofErr w:type="spellEnd"/>
      <w:r w:rsidR="00001512" w:rsidRPr="00001512">
        <w:rPr>
          <w:rFonts w:ascii="Times New Roman" w:eastAsia="Times New Roman" w:hAnsi="Times New Roman" w:cs="Times New Roman"/>
          <w:color w:val="000000"/>
        </w:rPr>
        <w:t>.</w:t>
      </w:r>
    </w:p>
    <w:p w14:paraId="1D1491ED" w14:textId="26B990A7" w:rsidR="002A2070" w:rsidRDefault="00001512" w:rsidP="00001512">
      <w:pPr>
        <w:tabs>
          <w:tab w:val="left" w:pos="501"/>
        </w:tabs>
        <w:spacing w:after="0" w:line="250" w:lineRule="auto"/>
        <w:jc w:val="both"/>
        <w:rPr>
          <w:rFonts w:ascii="Times New Roman" w:eastAsia="Times New Roman" w:hAnsi="Times New Roman" w:cs="Times New Roman"/>
          <w:color w:val="000000"/>
        </w:rPr>
      </w:pPr>
      <w:r w:rsidRPr="00001512">
        <w:rPr>
          <w:rFonts w:ascii="Times New Roman" w:eastAsia="Times New Roman" w:hAnsi="Times New Roman" w:cs="Times New Roman"/>
          <w:color w:val="000000"/>
        </w:rPr>
        <w:tab/>
      </w:r>
      <w:proofErr w:type="spellStart"/>
      <w:r w:rsidRPr="00001512">
        <w:rPr>
          <w:rFonts w:ascii="Times New Roman" w:eastAsia="Times New Roman" w:hAnsi="Times New Roman" w:cs="Times New Roman"/>
          <w:color w:val="000000"/>
        </w:rPr>
        <w:t>Penelitian</w:t>
      </w:r>
      <w:proofErr w:type="spellEnd"/>
      <w:r w:rsidRPr="00001512">
        <w:rPr>
          <w:rFonts w:ascii="Times New Roman" w:eastAsia="Times New Roman" w:hAnsi="Times New Roman" w:cs="Times New Roman"/>
          <w:color w:val="000000"/>
        </w:rPr>
        <w:t xml:space="preserve"> </w:t>
      </w:r>
      <w:proofErr w:type="spellStart"/>
      <w:r w:rsidRPr="00001512">
        <w:rPr>
          <w:rFonts w:ascii="Times New Roman" w:eastAsia="Times New Roman" w:hAnsi="Times New Roman" w:cs="Times New Roman"/>
          <w:color w:val="000000"/>
        </w:rPr>
        <w:t>ini</w:t>
      </w:r>
      <w:proofErr w:type="spellEnd"/>
      <w:r w:rsidRPr="00001512">
        <w:rPr>
          <w:rFonts w:ascii="Times New Roman" w:eastAsia="Times New Roman" w:hAnsi="Times New Roman" w:cs="Times New Roman"/>
          <w:color w:val="000000"/>
        </w:rPr>
        <w:t xml:space="preserve"> </w:t>
      </w:r>
      <w:proofErr w:type="spellStart"/>
      <w:r w:rsidRPr="00001512">
        <w:rPr>
          <w:rFonts w:ascii="Times New Roman" w:eastAsia="Times New Roman" w:hAnsi="Times New Roman" w:cs="Times New Roman"/>
          <w:color w:val="000000"/>
        </w:rPr>
        <w:t>mengkhususkan</w:t>
      </w:r>
      <w:proofErr w:type="spellEnd"/>
      <w:r w:rsidRPr="00001512">
        <w:rPr>
          <w:rFonts w:ascii="Times New Roman" w:eastAsia="Times New Roman" w:hAnsi="Times New Roman" w:cs="Times New Roman"/>
          <w:color w:val="000000"/>
        </w:rPr>
        <w:t xml:space="preserve"> pada </w:t>
      </w:r>
      <w:proofErr w:type="spellStart"/>
      <w:r w:rsidRPr="00001512">
        <w:rPr>
          <w:rFonts w:ascii="Times New Roman" w:eastAsia="Times New Roman" w:hAnsi="Times New Roman" w:cs="Times New Roman"/>
          <w:color w:val="000000"/>
        </w:rPr>
        <w:t>morfem</w:t>
      </w:r>
      <w:proofErr w:type="spellEnd"/>
      <w:r w:rsidRPr="00001512">
        <w:rPr>
          <w:rFonts w:ascii="Times New Roman" w:eastAsia="Times New Roman" w:hAnsi="Times New Roman" w:cs="Times New Roman"/>
          <w:color w:val="000000"/>
        </w:rPr>
        <w:t xml:space="preserve"> </w:t>
      </w:r>
      <w:proofErr w:type="spellStart"/>
      <w:r w:rsidRPr="00001512">
        <w:rPr>
          <w:rFonts w:ascii="Times New Roman" w:eastAsia="Times New Roman" w:hAnsi="Times New Roman" w:cs="Times New Roman"/>
          <w:color w:val="000000"/>
        </w:rPr>
        <w:t>tanujud</w:t>
      </w:r>
      <w:proofErr w:type="spellEnd"/>
      <w:r w:rsidRPr="00001512">
        <w:rPr>
          <w:rFonts w:ascii="Times New Roman" w:eastAsia="Times New Roman" w:hAnsi="Times New Roman" w:cs="Times New Roman"/>
          <w:color w:val="000000"/>
        </w:rPr>
        <w:t xml:space="preserve">, </w:t>
      </w:r>
      <w:proofErr w:type="spellStart"/>
      <w:r w:rsidRPr="00001512">
        <w:rPr>
          <w:rFonts w:ascii="Times New Roman" w:eastAsia="Times New Roman" w:hAnsi="Times New Roman" w:cs="Times New Roman"/>
          <w:color w:val="000000"/>
        </w:rPr>
        <w:t>atau</w:t>
      </w:r>
      <w:proofErr w:type="spellEnd"/>
      <w:r w:rsidRPr="00001512">
        <w:rPr>
          <w:rFonts w:ascii="Times New Roman" w:eastAsia="Times New Roman" w:hAnsi="Times New Roman" w:cs="Times New Roman"/>
          <w:color w:val="000000"/>
        </w:rPr>
        <w:t xml:space="preserve"> yang </w:t>
      </w:r>
      <w:proofErr w:type="spellStart"/>
      <w:r w:rsidRPr="00001512">
        <w:rPr>
          <w:rFonts w:ascii="Times New Roman" w:eastAsia="Times New Roman" w:hAnsi="Times New Roman" w:cs="Times New Roman"/>
          <w:color w:val="000000"/>
        </w:rPr>
        <w:t>lebih</w:t>
      </w:r>
      <w:proofErr w:type="spellEnd"/>
      <w:r w:rsidRPr="00001512">
        <w:rPr>
          <w:rFonts w:ascii="Times New Roman" w:eastAsia="Times New Roman" w:hAnsi="Times New Roman" w:cs="Times New Roman"/>
          <w:color w:val="000000"/>
        </w:rPr>
        <w:t xml:space="preserve"> </w:t>
      </w:r>
      <w:proofErr w:type="spellStart"/>
      <w:r w:rsidRPr="00001512">
        <w:rPr>
          <w:rFonts w:ascii="Times New Roman" w:eastAsia="Times New Roman" w:hAnsi="Times New Roman" w:cs="Times New Roman"/>
          <w:color w:val="000000"/>
        </w:rPr>
        <w:t>dikenal</w:t>
      </w:r>
      <w:proofErr w:type="spellEnd"/>
      <w:r w:rsidRPr="00001512">
        <w:rPr>
          <w:rFonts w:ascii="Times New Roman" w:eastAsia="Times New Roman" w:hAnsi="Times New Roman" w:cs="Times New Roman"/>
          <w:color w:val="000000"/>
        </w:rPr>
        <w:t xml:space="preserve"> </w:t>
      </w:r>
      <w:proofErr w:type="spellStart"/>
      <w:r w:rsidRPr="00001512">
        <w:rPr>
          <w:rFonts w:ascii="Times New Roman" w:eastAsia="Times New Roman" w:hAnsi="Times New Roman" w:cs="Times New Roman"/>
          <w:color w:val="000000"/>
        </w:rPr>
        <w:t>dengan</w:t>
      </w:r>
      <w:proofErr w:type="spellEnd"/>
      <w:r w:rsidRPr="00001512">
        <w:rPr>
          <w:rFonts w:ascii="Times New Roman" w:eastAsia="Times New Roman" w:hAnsi="Times New Roman" w:cs="Times New Roman"/>
          <w:color w:val="000000"/>
        </w:rPr>
        <w:t xml:space="preserve"> </w:t>
      </w:r>
      <w:proofErr w:type="spellStart"/>
      <w:r w:rsidRPr="00001512">
        <w:rPr>
          <w:rFonts w:ascii="Times New Roman" w:eastAsia="Times New Roman" w:hAnsi="Times New Roman" w:cs="Times New Roman"/>
          <w:color w:val="000000"/>
        </w:rPr>
        <w:t>istilah</w:t>
      </w:r>
      <w:proofErr w:type="spellEnd"/>
      <w:r w:rsidRPr="00001512">
        <w:rPr>
          <w:rFonts w:ascii="Times New Roman" w:eastAsia="Times New Roman" w:hAnsi="Times New Roman" w:cs="Times New Roman"/>
          <w:color w:val="000000"/>
        </w:rPr>
        <w:t xml:space="preserve"> </w:t>
      </w:r>
      <w:proofErr w:type="spellStart"/>
      <w:r w:rsidRPr="00001512">
        <w:rPr>
          <w:rFonts w:ascii="Times New Roman" w:eastAsia="Times New Roman" w:hAnsi="Times New Roman" w:cs="Times New Roman"/>
          <w:color w:val="000000"/>
        </w:rPr>
        <w:t>morfem</w:t>
      </w:r>
      <w:proofErr w:type="spellEnd"/>
      <w:r w:rsidRPr="00001512">
        <w:rPr>
          <w:rFonts w:ascii="Times New Roman" w:eastAsia="Times New Roman" w:hAnsi="Times New Roman" w:cs="Times New Roman"/>
          <w:color w:val="000000"/>
        </w:rPr>
        <w:t xml:space="preserve"> </w:t>
      </w:r>
      <w:proofErr w:type="spellStart"/>
      <w:r w:rsidRPr="00001512">
        <w:rPr>
          <w:rFonts w:ascii="Times New Roman" w:eastAsia="Times New Roman" w:hAnsi="Times New Roman" w:cs="Times New Roman"/>
          <w:color w:val="000000"/>
        </w:rPr>
        <w:t>nol</w:t>
      </w:r>
      <w:proofErr w:type="spellEnd"/>
      <w:r w:rsidRPr="00001512">
        <w:rPr>
          <w:rFonts w:ascii="Times New Roman" w:eastAsia="Times New Roman" w:hAnsi="Times New Roman" w:cs="Times New Roman"/>
          <w:color w:val="000000"/>
        </w:rPr>
        <w:t xml:space="preserve"> (</w:t>
      </w:r>
      <w:proofErr w:type="spellStart"/>
      <w:r w:rsidRPr="00001512">
        <w:rPr>
          <w:rFonts w:ascii="Times New Roman" w:eastAsia="Times New Roman" w:hAnsi="Times New Roman" w:cs="Times New Roman"/>
          <w:color w:val="000000"/>
        </w:rPr>
        <w:t>selanjutnya</w:t>
      </w:r>
      <w:proofErr w:type="spellEnd"/>
      <w:r w:rsidRPr="00001512">
        <w:rPr>
          <w:rFonts w:ascii="Times New Roman" w:eastAsia="Times New Roman" w:hAnsi="Times New Roman" w:cs="Times New Roman"/>
          <w:color w:val="000000"/>
        </w:rPr>
        <w:t xml:space="preserve"> </w:t>
      </w:r>
      <w:proofErr w:type="spellStart"/>
      <w:r w:rsidRPr="00001512">
        <w:rPr>
          <w:rFonts w:ascii="Times New Roman" w:eastAsia="Times New Roman" w:hAnsi="Times New Roman" w:cs="Times New Roman"/>
          <w:color w:val="000000"/>
        </w:rPr>
        <w:t>disebut</w:t>
      </w:r>
      <w:proofErr w:type="spellEnd"/>
      <w:r w:rsidRPr="00001512">
        <w:rPr>
          <w:rFonts w:ascii="Times New Roman" w:eastAsia="Times New Roman" w:hAnsi="Times New Roman" w:cs="Times New Roman"/>
          <w:color w:val="000000"/>
        </w:rPr>
        <w:t xml:space="preserve"> </w:t>
      </w:r>
      <w:proofErr w:type="spellStart"/>
      <w:r w:rsidRPr="00001512">
        <w:rPr>
          <w:rFonts w:ascii="Times New Roman" w:eastAsia="Times New Roman" w:hAnsi="Times New Roman" w:cs="Times New Roman"/>
          <w:color w:val="000000"/>
        </w:rPr>
        <w:t>morfem</w:t>
      </w:r>
      <w:proofErr w:type="spellEnd"/>
      <w:r w:rsidRPr="00001512">
        <w:rPr>
          <w:rFonts w:ascii="Times New Roman" w:eastAsia="Times New Roman" w:hAnsi="Times New Roman" w:cs="Times New Roman"/>
          <w:color w:val="000000"/>
        </w:rPr>
        <w:t xml:space="preserve"> </w:t>
      </w:r>
      <w:proofErr w:type="spellStart"/>
      <w:r w:rsidRPr="00001512">
        <w:rPr>
          <w:rFonts w:ascii="Times New Roman" w:eastAsia="Times New Roman" w:hAnsi="Times New Roman" w:cs="Times New Roman"/>
          <w:color w:val="000000"/>
        </w:rPr>
        <w:t>nol</w:t>
      </w:r>
      <w:proofErr w:type="spellEnd"/>
      <w:r w:rsidRPr="00001512">
        <w:rPr>
          <w:rFonts w:ascii="Times New Roman" w:eastAsia="Times New Roman" w:hAnsi="Times New Roman" w:cs="Times New Roman"/>
          <w:color w:val="000000"/>
        </w:rPr>
        <w:t xml:space="preserve">). </w:t>
      </w:r>
      <w:r w:rsidR="002A2070">
        <w:rPr>
          <w:rFonts w:ascii="Times New Roman" w:eastAsia="Times New Roman" w:hAnsi="Times New Roman" w:cs="Times New Roman"/>
          <w:color w:val="000000"/>
        </w:rPr>
        <w:t xml:space="preserve">Pada </w:t>
      </w:r>
      <w:proofErr w:type="spellStart"/>
      <w:r w:rsidR="002A2070">
        <w:rPr>
          <w:rFonts w:ascii="Times New Roman" w:eastAsia="Times New Roman" w:hAnsi="Times New Roman" w:cs="Times New Roman"/>
          <w:color w:val="000000"/>
        </w:rPr>
        <w:t>umumnya</w:t>
      </w:r>
      <w:proofErr w:type="spellEnd"/>
      <w:r w:rsidR="002A2070">
        <w:rPr>
          <w:rFonts w:ascii="Times New Roman" w:eastAsia="Times New Roman" w:hAnsi="Times New Roman" w:cs="Times New Roman"/>
          <w:color w:val="000000"/>
        </w:rPr>
        <w:t xml:space="preserve">, </w:t>
      </w:r>
      <w:proofErr w:type="spellStart"/>
      <w:r w:rsidR="002A2070">
        <w:rPr>
          <w:rFonts w:ascii="Times New Roman" w:eastAsia="Times New Roman" w:hAnsi="Times New Roman" w:cs="Times New Roman"/>
          <w:color w:val="000000"/>
        </w:rPr>
        <w:t>morfem</w:t>
      </w:r>
      <w:proofErr w:type="spellEnd"/>
      <w:r w:rsidR="002A2070">
        <w:rPr>
          <w:rFonts w:ascii="Times New Roman" w:eastAsia="Times New Roman" w:hAnsi="Times New Roman" w:cs="Times New Roman"/>
          <w:color w:val="000000"/>
        </w:rPr>
        <w:t xml:space="preserve"> </w:t>
      </w:r>
      <w:proofErr w:type="spellStart"/>
      <w:r w:rsidR="002A2070">
        <w:rPr>
          <w:rFonts w:ascii="Times New Roman" w:eastAsia="Times New Roman" w:hAnsi="Times New Roman" w:cs="Times New Roman"/>
          <w:color w:val="000000"/>
        </w:rPr>
        <w:t>nol</w:t>
      </w:r>
      <w:proofErr w:type="spellEnd"/>
      <w:r w:rsidR="002A2070">
        <w:rPr>
          <w:rFonts w:ascii="Times New Roman" w:eastAsia="Times New Roman" w:hAnsi="Times New Roman" w:cs="Times New Roman"/>
          <w:color w:val="000000"/>
        </w:rPr>
        <w:t xml:space="preserve"> </w:t>
      </w:r>
      <w:proofErr w:type="spellStart"/>
      <w:r w:rsidR="002A2070">
        <w:rPr>
          <w:rFonts w:ascii="Times New Roman" w:eastAsia="Times New Roman" w:hAnsi="Times New Roman" w:cs="Times New Roman"/>
          <w:color w:val="000000"/>
        </w:rPr>
        <w:t>dalam</w:t>
      </w:r>
      <w:proofErr w:type="spellEnd"/>
      <w:r w:rsidR="002A2070">
        <w:rPr>
          <w:rFonts w:ascii="Times New Roman" w:eastAsia="Times New Roman" w:hAnsi="Times New Roman" w:cs="Times New Roman"/>
          <w:color w:val="000000"/>
        </w:rPr>
        <w:t xml:space="preserve"> </w:t>
      </w:r>
      <w:proofErr w:type="spellStart"/>
      <w:r w:rsidR="002A2070">
        <w:rPr>
          <w:rFonts w:ascii="Times New Roman" w:eastAsia="Times New Roman" w:hAnsi="Times New Roman" w:cs="Times New Roman"/>
          <w:color w:val="000000"/>
        </w:rPr>
        <w:t>bahasa</w:t>
      </w:r>
      <w:proofErr w:type="spellEnd"/>
      <w:r w:rsidR="002A2070">
        <w:rPr>
          <w:rFonts w:ascii="Times New Roman" w:eastAsia="Times New Roman" w:hAnsi="Times New Roman" w:cs="Times New Roman"/>
          <w:color w:val="000000"/>
        </w:rPr>
        <w:t xml:space="preserve"> </w:t>
      </w:r>
      <w:proofErr w:type="spellStart"/>
      <w:r w:rsidR="002A2070">
        <w:rPr>
          <w:rFonts w:ascii="Times New Roman" w:eastAsia="Times New Roman" w:hAnsi="Times New Roman" w:cs="Times New Roman"/>
          <w:color w:val="000000"/>
        </w:rPr>
        <w:t>Perancis</w:t>
      </w:r>
      <w:proofErr w:type="spellEnd"/>
      <w:r w:rsidR="002A2070">
        <w:rPr>
          <w:rFonts w:ascii="Times New Roman" w:eastAsia="Times New Roman" w:hAnsi="Times New Roman" w:cs="Times New Roman"/>
          <w:color w:val="000000"/>
        </w:rPr>
        <w:t xml:space="preserve"> </w:t>
      </w:r>
      <w:proofErr w:type="spellStart"/>
      <w:r w:rsidR="002A2070">
        <w:rPr>
          <w:rFonts w:ascii="Times New Roman" w:eastAsia="Times New Roman" w:hAnsi="Times New Roman" w:cs="Times New Roman"/>
          <w:color w:val="000000"/>
        </w:rPr>
        <w:t>muncul</w:t>
      </w:r>
      <w:proofErr w:type="spellEnd"/>
      <w:r w:rsidR="002A2070">
        <w:rPr>
          <w:rFonts w:ascii="Times New Roman" w:eastAsia="Times New Roman" w:hAnsi="Times New Roman" w:cs="Times New Roman"/>
          <w:color w:val="000000"/>
        </w:rPr>
        <w:t xml:space="preserve"> pada proses </w:t>
      </w:r>
      <w:proofErr w:type="spellStart"/>
      <w:r w:rsidR="002A2070">
        <w:rPr>
          <w:rFonts w:ascii="Times New Roman" w:eastAsia="Times New Roman" w:hAnsi="Times New Roman" w:cs="Times New Roman"/>
          <w:color w:val="000000"/>
        </w:rPr>
        <w:t>penjamakan</w:t>
      </w:r>
      <w:proofErr w:type="spellEnd"/>
      <w:r w:rsidR="002A2070">
        <w:rPr>
          <w:rFonts w:ascii="Times New Roman" w:eastAsia="Times New Roman" w:hAnsi="Times New Roman" w:cs="Times New Roman"/>
          <w:color w:val="000000"/>
        </w:rPr>
        <w:t xml:space="preserve"> </w:t>
      </w:r>
      <w:proofErr w:type="spellStart"/>
      <w:r w:rsidR="002A2070">
        <w:rPr>
          <w:rFonts w:ascii="Times New Roman" w:eastAsia="Times New Roman" w:hAnsi="Times New Roman" w:cs="Times New Roman"/>
          <w:color w:val="000000"/>
        </w:rPr>
        <w:t>adjektiva</w:t>
      </w:r>
      <w:proofErr w:type="spellEnd"/>
      <w:r w:rsidR="002A2070">
        <w:rPr>
          <w:rFonts w:ascii="Times New Roman" w:eastAsia="Times New Roman" w:hAnsi="Times New Roman" w:cs="Times New Roman"/>
          <w:color w:val="000000"/>
        </w:rPr>
        <w:t xml:space="preserve"> </w:t>
      </w:r>
      <w:proofErr w:type="spellStart"/>
      <w:r w:rsidR="002A2070">
        <w:rPr>
          <w:rFonts w:ascii="Times New Roman" w:eastAsia="Times New Roman" w:hAnsi="Times New Roman" w:cs="Times New Roman"/>
          <w:color w:val="000000"/>
        </w:rPr>
        <w:t>maskulin</w:t>
      </w:r>
      <w:proofErr w:type="spellEnd"/>
      <w:r w:rsidR="002A2070">
        <w:rPr>
          <w:rFonts w:ascii="Times New Roman" w:eastAsia="Times New Roman" w:hAnsi="Times New Roman" w:cs="Times New Roman"/>
          <w:color w:val="000000"/>
        </w:rPr>
        <w:t xml:space="preserve"> yang </w:t>
      </w:r>
      <w:proofErr w:type="spellStart"/>
      <w:r w:rsidR="002A2070">
        <w:rPr>
          <w:rFonts w:ascii="Times New Roman" w:eastAsia="Times New Roman" w:hAnsi="Times New Roman" w:cs="Times New Roman"/>
          <w:color w:val="000000"/>
        </w:rPr>
        <w:t>berakhiran</w:t>
      </w:r>
      <w:proofErr w:type="spellEnd"/>
      <w:r w:rsidR="002A2070">
        <w:rPr>
          <w:rFonts w:ascii="Times New Roman" w:eastAsia="Times New Roman" w:hAnsi="Times New Roman" w:cs="Times New Roman"/>
          <w:color w:val="000000"/>
        </w:rPr>
        <w:t xml:space="preserve"> </w:t>
      </w:r>
      <w:proofErr w:type="spellStart"/>
      <w:r w:rsidR="002A2070">
        <w:rPr>
          <w:rFonts w:ascii="Times New Roman" w:eastAsia="Times New Roman" w:hAnsi="Times New Roman" w:cs="Times New Roman"/>
          <w:color w:val="000000"/>
        </w:rPr>
        <w:t>huruf</w:t>
      </w:r>
      <w:proofErr w:type="spellEnd"/>
      <w:r w:rsidR="002A2070">
        <w:rPr>
          <w:rFonts w:ascii="Times New Roman" w:eastAsia="Times New Roman" w:hAnsi="Times New Roman" w:cs="Times New Roman"/>
          <w:color w:val="000000"/>
        </w:rPr>
        <w:t xml:space="preserve"> “s”. </w:t>
      </w:r>
      <w:proofErr w:type="spellStart"/>
      <w:r w:rsidR="002A2070">
        <w:rPr>
          <w:rFonts w:ascii="Times New Roman" w:eastAsia="Times New Roman" w:hAnsi="Times New Roman" w:cs="Times New Roman"/>
          <w:color w:val="000000"/>
        </w:rPr>
        <w:t>Berikut</w:t>
      </w:r>
      <w:proofErr w:type="spellEnd"/>
      <w:r w:rsidR="002A2070">
        <w:rPr>
          <w:rFonts w:ascii="Times New Roman" w:eastAsia="Times New Roman" w:hAnsi="Times New Roman" w:cs="Times New Roman"/>
          <w:color w:val="000000"/>
        </w:rPr>
        <w:t xml:space="preserve"> </w:t>
      </w:r>
      <w:proofErr w:type="spellStart"/>
      <w:r w:rsidR="002A2070">
        <w:rPr>
          <w:rFonts w:ascii="Times New Roman" w:eastAsia="Times New Roman" w:hAnsi="Times New Roman" w:cs="Times New Roman"/>
          <w:color w:val="000000"/>
        </w:rPr>
        <w:t>adalah</w:t>
      </w:r>
      <w:proofErr w:type="spellEnd"/>
      <w:r w:rsidR="002A2070">
        <w:rPr>
          <w:rFonts w:ascii="Times New Roman" w:eastAsia="Times New Roman" w:hAnsi="Times New Roman" w:cs="Times New Roman"/>
          <w:color w:val="000000"/>
        </w:rPr>
        <w:t xml:space="preserve"> </w:t>
      </w:r>
      <w:proofErr w:type="spellStart"/>
      <w:r w:rsidR="002A2070">
        <w:rPr>
          <w:rFonts w:ascii="Times New Roman" w:eastAsia="Times New Roman" w:hAnsi="Times New Roman" w:cs="Times New Roman"/>
          <w:color w:val="000000"/>
        </w:rPr>
        <w:t>contoh</w:t>
      </w:r>
      <w:proofErr w:type="spellEnd"/>
      <w:r w:rsidR="002A2070">
        <w:rPr>
          <w:rFonts w:ascii="Times New Roman" w:eastAsia="Times New Roman" w:hAnsi="Times New Roman" w:cs="Times New Roman"/>
          <w:color w:val="000000"/>
        </w:rPr>
        <w:t xml:space="preserve"> yang </w:t>
      </w:r>
      <w:proofErr w:type="spellStart"/>
      <w:r w:rsidR="002A2070">
        <w:rPr>
          <w:rFonts w:ascii="Times New Roman" w:eastAsia="Times New Roman" w:hAnsi="Times New Roman" w:cs="Times New Roman"/>
          <w:color w:val="000000"/>
        </w:rPr>
        <w:t>dipaparkan</w:t>
      </w:r>
      <w:proofErr w:type="spellEnd"/>
      <w:r w:rsidR="002A2070">
        <w:rPr>
          <w:rFonts w:ascii="Times New Roman" w:eastAsia="Times New Roman" w:hAnsi="Times New Roman" w:cs="Times New Roman"/>
          <w:color w:val="000000"/>
        </w:rPr>
        <w:t xml:space="preserve"> oleh Léon dan Bhatt (2005:11)</w:t>
      </w:r>
    </w:p>
    <w:p w14:paraId="5AC3C1E1" w14:textId="18C66B55" w:rsidR="002A2070" w:rsidRDefault="002A2070" w:rsidP="00001512">
      <w:pPr>
        <w:tabs>
          <w:tab w:val="left" w:pos="501"/>
        </w:tabs>
        <w:spacing w:after="0" w:line="25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r>
    </w:p>
    <w:p w14:paraId="7D0D2FD2" w14:textId="77777777" w:rsidR="002A2070" w:rsidRPr="00F314B6" w:rsidRDefault="002A2070" w:rsidP="002A2070">
      <w:pPr>
        <w:tabs>
          <w:tab w:val="left" w:pos="501"/>
        </w:tabs>
        <w:spacing w:after="0" w:line="250" w:lineRule="auto"/>
        <w:jc w:val="both"/>
        <w:rPr>
          <w:rFonts w:ascii="Times New Roman" w:eastAsia="Times New Roman" w:hAnsi="Times New Roman" w:cs="Times New Roman"/>
          <w:color w:val="000000"/>
        </w:rPr>
      </w:pPr>
      <w:r w:rsidRPr="00F314B6">
        <w:rPr>
          <w:rFonts w:ascii="Times New Roman" w:eastAsia="Times New Roman" w:hAnsi="Times New Roman" w:cs="Times New Roman"/>
          <w:color w:val="000000"/>
        </w:rPr>
        <w:t xml:space="preserve">a) </w:t>
      </w:r>
      <w:r w:rsidRPr="00F314B6">
        <w:rPr>
          <w:rFonts w:ascii="Times New Roman" w:eastAsia="Times New Roman" w:hAnsi="Times New Roman" w:cs="Times New Roman"/>
          <w:i/>
          <w:iCs/>
          <w:color w:val="000000"/>
        </w:rPr>
        <w:t xml:space="preserve">Le         </w:t>
      </w:r>
      <w:proofErr w:type="spellStart"/>
      <w:r w:rsidRPr="00F314B6">
        <w:rPr>
          <w:rFonts w:ascii="Times New Roman" w:eastAsia="Times New Roman" w:hAnsi="Times New Roman" w:cs="Times New Roman"/>
          <w:b/>
          <w:bCs/>
          <w:i/>
          <w:iCs/>
          <w:color w:val="000000"/>
        </w:rPr>
        <w:t>gros</w:t>
      </w:r>
      <w:proofErr w:type="spellEnd"/>
      <w:r w:rsidRPr="00F314B6">
        <w:rPr>
          <w:rFonts w:ascii="Times New Roman" w:eastAsia="Times New Roman" w:hAnsi="Times New Roman" w:cs="Times New Roman"/>
          <w:b/>
          <w:bCs/>
          <w:i/>
          <w:iCs/>
          <w:color w:val="000000"/>
        </w:rPr>
        <w:t xml:space="preserve"> </w:t>
      </w:r>
      <w:r w:rsidRPr="00F314B6">
        <w:rPr>
          <w:rFonts w:ascii="Times New Roman" w:eastAsia="Times New Roman" w:hAnsi="Times New Roman" w:cs="Times New Roman"/>
          <w:i/>
          <w:iCs/>
          <w:color w:val="000000"/>
        </w:rPr>
        <w:t xml:space="preserve">   chat   </w:t>
      </w:r>
      <w:proofErr w:type="spellStart"/>
      <w:r w:rsidRPr="00F314B6">
        <w:rPr>
          <w:rFonts w:ascii="Times New Roman" w:eastAsia="Times New Roman" w:hAnsi="Times New Roman" w:cs="Times New Roman"/>
          <w:i/>
          <w:iCs/>
          <w:color w:val="000000"/>
        </w:rPr>
        <w:t>ronronne</w:t>
      </w:r>
      <w:proofErr w:type="spellEnd"/>
      <w:r w:rsidRPr="00F314B6">
        <w:rPr>
          <w:rFonts w:ascii="Times New Roman" w:eastAsia="Times New Roman" w:hAnsi="Times New Roman" w:cs="Times New Roman"/>
          <w:color w:val="000000"/>
        </w:rPr>
        <w:t xml:space="preserve"> </w:t>
      </w:r>
    </w:p>
    <w:p w14:paraId="7DF0989A" w14:textId="77777777" w:rsidR="002A2070" w:rsidRPr="002A2070" w:rsidRDefault="002A2070" w:rsidP="002A2070">
      <w:pPr>
        <w:tabs>
          <w:tab w:val="left" w:pos="501"/>
        </w:tabs>
        <w:spacing w:after="0" w:line="250" w:lineRule="auto"/>
        <w:jc w:val="both"/>
        <w:rPr>
          <w:rFonts w:ascii="Times New Roman" w:eastAsia="Times New Roman" w:hAnsi="Times New Roman" w:cs="Times New Roman"/>
          <w:color w:val="000000"/>
        </w:rPr>
      </w:pPr>
      <w:r w:rsidRPr="00F314B6">
        <w:rPr>
          <w:rFonts w:ascii="Times New Roman" w:eastAsia="Times New Roman" w:hAnsi="Times New Roman" w:cs="Times New Roman"/>
          <w:color w:val="000000"/>
        </w:rPr>
        <w:t xml:space="preserve"> Art. Def.   </w:t>
      </w:r>
      <w:r w:rsidRPr="002A2070">
        <w:rPr>
          <w:rFonts w:ascii="Times New Roman" w:eastAsia="Times New Roman" w:hAnsi="Times New Roman" w:cs="Times New Roman"/>
          <w:color w:val="000000"/>
        </w:rPr>
        <w:t>Adj.   Nom.    V.</w:t>
      </w:r>
    </w:p>
    <w:p w14:paraId="121B3BF7" w14:textId="77777777" w:rsidR="002A2070" w:rsidRPr="002A2070" w:rsidRDefault="002A2070" w:rsidP="002A2070">
      <w:pPr>
        <w:tabs>
          <w:tab w:val="left" w:pos="501"/>
        </w:tabs>
        <w:spacing w:after="0" w:line="250" w:lineRule="auto"/>
        <w:jc w:val="both"/>
        <w:rPr>
          <w:rFonts w:ascii="Times New Roman" w:eastAsia="Times New Roman" w:hAnsi="Times New Roman" w:cs="Times New Roman"/>
          <w:color w:val="000000"/>
        </w:rPr>
      </w:pPr>
      <w:r w:rsidRPr="002A2070">
        <w:rPr>
          <w:rFonts w:ascii="Times New Roman" w:eastAsia="Times New Roman" w:hAnsi="Times New Roman" w:cs="Times New Roman"/>
          <w:color w:val="000000"/>
        </w:rPr>
        <w:t xml:space="preserve">   Satu       </w:t>
      </w:r>
      <w:proofErr w:type="spellStart"/>
      <w:r w:rsidRPr="002A2070">
        <w:rPr>
          <w:rFonts w:ascii="Times New Roman" w:eastAsia="Times New Roman" w:hAnsi="Times New Roman" w:cs="Times New Roman"/>
          <w:color w:val="000000"/>
        </w:rPr>
        <w:t>besar</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kucing</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mendengkur</w:t>
      </w:r>
      <w:proofErr w:type="spellEnd"/>
    </w:p>
    <w:p w14:paraId="39D83B7D" w14:textId="77777777" w:rsidR="002A2070" w:rsidRPr="00597F94" w:rsidRDefault="002A2070" w:rsidP="002A2070">
      <w:pPr>
        <w:tabs>
          <w:tab w:val="left" w:pos="501"/>
        </w:tabs>
        <w:spacing w:after="0" w:line="250" w:lineRule="auto"/>
        <w:jc w:val="both"/>
        <w:rPr>
          <w:rFonts w:ascii="Times New Roman" w:eastAsia="Times New Roman" w:hAnsi="Times New Roman" w:cs="Times New Roman"/>
          <w:color w:val="000000"/>
          <w:lang w:val="fr-FR"/>
        </w:rPr>
      </w:pPr>
      <w:r w:rsidRPr="00597F94">
        <w:rPr>
          <w:rFonts w:ascii="Times New Roman" w:eastAsia="Times New Roman" w:hAnsi="Times New Roman" w:cs="Times New Roman"/>
          <w:color w:val="000000"/>
          <w:lang w:val="fr-FR"/>
        </w:rPr>
        <w:t>‘</w:t>
      </w:r>
      <w:proofErr w:type="spellStart"/>
      <w:r w:rsidRPr="00597F94">
        <w:rPr>
          <w:rFonts w:ascii="Times New Roman" w:eastAsia="Times New Roman" w:hAnsi="Times New Roman" w:cs="Times New Roman"/>
          <w:color w:val="000000"/>
          <w:lang w:val="fr-FR"/>
        </w:rPr>
        <w:t>Seekor</w:t>
      </w:r>
      <w:proofErr w:type="spellEnd"/>
      <w:r w:rsidRPr="00597F94">
        <w:rPr>
          <w:rFonts w:ascii="Times New Roman" w:eastAsia="Times New Roman" w:hAnsi="Times New Roman" w:cs="Times New Roman"/>
          <w:color w:val="000000"/>
          <w:lang w:val="fr-FR"/>
        </w:rPr>
        <w:t xml:space="preserve"> </w:t>
      </w:r>
      <w:proofErr w:type="spellStart"/>
      <w:r w:rsidRPr="00597F94">
        <w:rPr>
          <w:rFonts w:ascii="Times New Roman" w:eastAsia="Times New Roman" w:hAnsi="Times New Roman" w:cs="Times New Roman"/>
          <w:color w:val="000000"/>
          <w:lang w:val="fr-FR"/>
        </w:rPr>
        <w:t>kucing</w:t>
      </w:r>
      <w:proofErr w:type="spellEnd"/>
      <w:r w:rsidRPr="00597F94">
        <w:rPr>
          <w:rFonts w:ascii="Times New Roman" w:eastAsia="Times New Roman" w:hAnsi="Times New Roman" w:cs="Times New Roman"/>
          <w:color w:val="000000"/>
          <w:lang w:val="fr-FR"/>
        </w:rPr>
        <w:t xml:space="preserve"> </w:t>
      </w:r>
      <w:proofErr w:type="spellStart"/>
      <w:r w:rsidRPr="00597F94">
        <w:rPr>
          <w:rFonts w:ascii="Times New Roman" w:eastAsia="Times New Roman" w:hAnsi="Times New Roman" w:cs="Times New Roman"/>
          <w:color w:val="000000"/>
          <w:lang w:val="fr-FR"/>
        </w:rPr>
        <w:t>besar</w:t>
      </w:r>
      <w:proofErr w:type="spellEnd"/>
      <w:r w:rsidRPr="00597F94">
        <w:rPr>
          <w:rFonts w:ascii="Times New Roman" w:eastAsia="Times New Roman" w:hAnsi="Times New Roman" w:cs="Times New Roman"/>
          <w:color w:val="000000"/>
          <w:lang w:val="fr-FR"/>
        </w:rPr>
        <w:t xml:space="preserve"> </w:t>
      </w:r>
      <w:proofErr w:type="spellStart"/>
      <w:r w:rsidRPr="00597F94">
        <w:rPr>
          <w:rFonts w:ascii="Times New Roman" w:eastAsia="Times New Roman" w:hAnsi="Times New Roman" w:cs="Times New Roman"/>
          <w:color w:val="000000"/>
          <w:lang w:val="fr-FR"/>
        </w:rPr>
        <w:t>mendengkur</w:t>
      </w:r>
      <w:proofErr w:type="spellEnd"/>
      <w:r w:rsidRPr="00597F94">
        <w:rPr>
          <w:rFonts w:ascii="Times New Roman" w:eastAsia="Times New Roman" w:hAnsi="Times New Roman" w:cs="Times New Roman"/>
          <w:color w:val="000000"/>
          <w:lang w:val="fr-FR"/>
        </w:rPr>
        <w:t>’.</w:t>
      </w:r>
    </w:p>
    <w:p w14:paraId="376EEC33" w14:textId="77777777" w:rsidR="002A2070" w:rsidRPr="00597F94" w:rsidRDefault="002A2070" w:rsidP="002A2070">
      <w:pPr>
        <w:tabs>
          <w:tab w:val="left" w:pos="501"/>
        </w:tabs>
        <w:spacing w:after="0" w:line="250" w:lineRule="auto"/>
        <w:jc w:val="both"/>
        <w:rPr>
          <w:rFonts w:ascii="Times New Roman" w:eastAsia="Times New Roman" w:hAnsi="Times New Roman" w:cs="Times New Roman"/>
          <w:color w:val="000000"/>
          <w:lang w:val="fr-FR"/>
        </w:rPr>
      </w:pPr>
      <w:r w:rsidRPr="00597F94">
        <w:rPr>
          <w:rFonts w:ascii="Times New Roman" w:eastAsia="Times New Roman" w:hAnsi="Times New Roman" w:cs="Times New Roman"/>
          <w:color w:val="000000"/>
          <w:lang w:val="fr-FR"/>
        </w:rPr>
        <w:t xml:space="preserve"> </w:t>
      </w:r>
    </w:p>
    <w:p w14:paraId="35682670" w14:textId="77777777" w:rsidR="002A2070" w:rsidRPr="002A2070" w:rsidRDefault="002A2070" w:rsidP="002A2070">
      <w:pPr>
        <w:tabs>
          <w:tab w:val="left" w:pos="501"/>
        </w:tabs>
        <w:spacing w:after="0" w:line="250" w:lineRule="auto"/>
        <w:jc w:val="both"/>
        <w:rPr>
          <w:rFonts w:ascii="Times New Roman" w:eastAsia="Times New Roman" w:hAnsi="Times New Roman" w:cs="Times New Roman"/>
          <w:color w:val="000000"/>
          <w:lang w:val="fr-FR"/>
        </w:rPr>
      </w:pPr>
      <w:r w:rsidRPr="002A2070">
        <w:rPr>
          <w:rFonts w:ascii="Times New Roman" w:eastAsia="Times New Roman" w:hAnsi="Times New Roman" w:cs="Times New Roman"/>
          <w:color w:val="000000"/>
          <w:lang w:val="fr-FR"/>
        </w:rPr>
        <w:t>b)</w:t>
      </w:r>
      <w:r>
        <w:rPr>
          <w:rFonts w:ascii="Times New Roman" w:eastAsia="Times New Roman" w:hAnsi="Times New Roman" w:cs="Times New Roman"/>
          <w:color w:val="000000"/>
          <w:lang w:val="fr-FR"/>
        </w:rPr>
        <w:t xml:space="preserve"> </w:t>
      </w:r>
      <w:r w:rsidRPr="002A2070">
        <w:rPr>
          <w:rFonts w:ascii="Times New Roman" w:eastAsia="Times New Roman" w:hAnsi="Times New Roman" w:cs="Times New Roman"/>
          <w:i/>
          <w:iCs/>
          <w:color w:val="000000"/>
          <w:lang w:val="fr-FR"/>
        </w:rPr>
        <w:t xml:space="preserve">Les       </w:t>
      </w:r>
      <w:r w:rsidRPr="002A2070">
        <w:rPr>
          <w:rFonts w:ascii="Times New Roman" w:eastAsia="Times New Roman" w:hAnsi="Times New Roman" w:cs="Times New Roman"/>
          <w:b/>
          <w:bCs/>
          <w:i/>
          <w:iCs/>
          <w:color w:val="000000"/>
          <w:lang w:val="fr-FR"/>
        </w:rPr>
        <w:t>gros</w:t>
      </w:r>
      <w:r w:rsidRPr="002A2070">
        <w:rPr>
          <w:rFonts w:ascii="Times New Roman" w:eastAsia="Times New Roman" w:hAnsi="Times New Roman" w:cs="Times New Roman"/>
          <w:i/>
          <w:iCs/>
          <w:color w:val="000000"/>
          <w:lang w:val="fr-FR"/>
        </w:rPr>
        <w:t xml:space="preserve">    chats </w:t>
      </w:r>
      <w:r w:rsidRPr="002A2070">
        <w:rPr>
          <w:rFonts w:ascii="Times New Roman" w:eastAsia="Times New Roman" w:hAnsi="Times New Roman" w:cs="Times New Roman"/>
          <w:i/>
          <w:iCs/>
          <w:color w:val="000000"/>
          <w:lang w:val="fr-FR"/>
        </w:rPr>
        <w:tab/>
        <w:t>ronronnent</w:t>
      </w:r>
    </w:p>
    <w:p w14:paraId="77975C38" w14:textId="77777777" w:rsidR="002A2070" w:rsidRPr="002A2070" w:rsidRDefault="002A2070" w:rsidP="002A2070">
      <w:pPr>
        <w:tabs>
          <w:tab w:val="left" w:pos="501"/>
        </w:tabs>
        <w:spacing w:after="0" w:line="250" w:lineRule="auto"/>
        <w:jc w:val="both"/>
        <w:rPr>
          <w:rFonts w:ascii="Times New Roman" w:eastAsia="Times New Roman" w:hAnsi="Times New Roman" w:cs="Times New Roman"/>
          <w:color w:val="000000"/>
        </w:rPr>
      </w:pPr>
      <w:r w:rsidRPr="002A2070">
        <w:rPr>
          <w:rFonts w:ascii="Times New Roman" w:eastAsia="Times New Roman" w:hAnsi="Times New Roman" w:cs="Times New Roman"/>
          <w:color w:val="000000"/>
          <w:lang w:val="fr-FR"/>
        </w:rPr>
        <w:t xml:space="preserve"> </w:t>
      </w:r>
      <w:r w:rsidRPr="00597F94">
        <w:rPr>
          <w:rFonts w:ascii="Times New Roman" w:eastAsia="Times New Roman" w:hAnsi="Times New Roman" w:cs="Times New Roman"/>
          <w:color w:val="000000"/>
        </w:rPr>
        <w:t xml:space="preserve">Art. Def.  </w:t>
      </w:r>
      <w:r w:rsidRPr="002A2070">
        <w:rPr>
          <w:rFonts w:ascii="Times New Roman" w:eastAsia="Times New Roman" w:hAnsi="Times New Roman" w:cs="Times New Roman"/>
          <w:color w:val="000000"/>
        </w:rPr>
        <w:t xml:space="preserve">Adj.  </w:t>
      </w:r>
      <w:proofErr w:type="spellStart"/>
      <w:r w:rsidRPr="002A2070">
        <w:rPr>
          <w:rFonts w:ascii="Times New Roman" w:eastAsia="Times New Roman" w:hAnsi="Times New Roman" w:cs="Times New Roman"/>
          <w:color w:val="000000"/>
        </w:rPr>
        <w:t>Nom.Plu</w:t>
      </w:r>
      <w:proofErr w:type="spellEnd"/>
      <w:r w:rsidRPr="002A2070">
        <w:rPr>
          <w:rFonts w:ascii="Times New Roman" w:eastAsia="Times New Roman" w:hAnsi="Times New Roman" w:cs="Times New Roman"/>
          <w:color w:val="000000"/>
        </w:rPr>
        <w:t>.      V.</w:t>
      </w:r>
    </w:p>
    <w:p w14:paraId="04B9BFC4" w14:textId="77777777" w:rsidR="002A2070" w:rsidRPr="002A2070" w:rsidRDefault="002A2070" w:rsidP="002A2070">
      <w:pPr>
        <w:tabs>
          <w:tab w:val="left" w:pos="501"/>
        </w:tabs>
        <w:spacing w:after="0" w:line="250" w:lineRule="auto"/>
        <w:jc w:val="both"/>
        <w:rPr>
          <w:rFonts w:ascii="Times New Roman" w:eastAsia="Times New Roman" w:hAnsi="Times New Roman" w:cs="Times New Roman"/>
          <w:color w:val="000000"/>
        </w:rPr>
      </w:pPr>
      <w:r w:rsidRPr="002A2070">
        <w:rPr>
          <w:rFonts w:ascii="Times New Roman" w:eastAsia="Times New Roman" w:hAnsi="Times New Roman" w:cs="Times New Roman"/>
          <w:color w:val="000000"/>
        </w:rPr>
        <w:t xml:space="preserve">  Banyak </w:t>
      </w:r>
      <w:proofErr w:type="spellStart"/>
      <w:r w:rsidRPr="002A2070">
        <w:rPr>
          <w:rFonts w:ascii="Times New Roman" w:eastAsia="Times New Roman" w:hAnsi="Times New Roman" w:cs="Times New Roman"/>
          <w:color w:val="000000"/>
        </w:rPr>
        <w:t>besar</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kucing-kucing</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mendengkur</w:t>
      </w:r>
      <w:proofErr w:type="spellEnd"/>
    </w:p>
    <w:p w14:paraId="64FE7993" w14:textId="77777777" w:rsidR="002A2070" w:rsidRPr="002A2070" w:rsidRDefault="002A2070" w:rsidP="002A2070">
      <w:pPr>
        <w:tabs>
          <w:tab w:val="left" w:pos="501"/>
        </w:tabs>
        <w:spacing w:after="0" w:line="250" w:lineRule="auto"/>
        <w:jc w:val="both"/>
        <w:rPr>
          <w:rFonts w:ascii="Times New Roman" w:eastAsia="Times New Roman" w:hAnsi="Times New Roman" w:cs="Times New Roman"/>
          <w:color w:val="000000"/>
        </w:rPr>
      </w:pPr>
      <w:r w:rsidRPr="002A2070">
        <w:rPr>
          <w:rFonts w:ascii="Times New Roman" w:eastAsia="Times New Roman" w:hAnsi="Times New Roman" w:cs="Times New Roman"/>
          <w:color w:val="000000"/>
        </w:rPr>
        <w:t>‘</w:t>
      </w:r>
      <w:proofErr w:type="spellStart"/>
      <w:r w:rsidRPr="002A2070">
        <w:rPr>
          <w:rFonts w:ascii="Times New Roman" w:eastAsia="Times New Roman" w:hAnsi="Times New Roman" w:cs="Times New Roman"/>
          <w:color w:val="000000"/>
        </w:rPr>
        <w:t>Kucing-kucing</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besar</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mendengkur</w:t>
      </w:r>
      <w:proofErr w:type="spellEnd"/>
      <w:r w:rsidRPr="002A2070">
        <w:rPr>
          <w:rFonts w:ascii="Times New Roman" w:eastAsia="Times New Roman" w:hAnsi="Times New Roman" w:cs="Times New Roman"/>
          <w:color w:val="000000"/>
        </w:rPr>
        <w:t>’.</w:t>
      </w:r>
    </w:p>
    <w:p w14:paraId="118ADF29" w14:textId="77777777" w:rsidR="002A2070" w:rsidRPr="002A2070" w:rsidRDefault="002A2070" w:rsidP="002A2070">
      <w:pPr>
        <w:tabs>
          <w:tab w:val="left" w:pos="501"/>
        </w:tabs>
        <w:spacing w:after="0" w:line="250" w:lineRule="auto"/>
        <w:jc w:val="both"/>
        <w:rPr>
          <w:rFonts w:ascii="Times New Roman" w:eastAsia="Times New Roman" w:hAnsi="Times New Roman" w:cs="Times New Roman"/>
          <w:color w:val="000000"/>
        </w:rPr>
      </w:pPr>
    </w:p>
    <w:p w14:paraId="179FEACF" w14:textId="77777777" w:rsidR="002A2070" w:rsidRPr="002A2070" w:rsidRDefault="002A2070" w:rsidP="002A2070">
      <w:pPr>
        <w:tabs>
          <w:tab w:val="left" w:pos="501"/>
        </w:tabs>
        <w:spacing w:after="0" w:line="250" w:lineRule="auto"/>
        <w:jc w:val="both"/>
        <w:rPr>
          <w:rFonts w:ascii="Times New Roman" w:eastAsia="Times New Roman" w:hAnsi="Times New Roman" w:cs="Times New Roman"/>
          <w:color w:val="000000"/>
        </w:rPr>
      </w:pPr>
      <w:r w:rsidRPr="002A2070">
        <w:rPr>
          <w:rFonts w:ascii="Times New Roman" w:eastAsia="Times New Roman" w:hAnsi="Times New Roman" w:cs="Times New Roman"/>
          <w:color w:val="000000"/>
        </w:rPr>
        <w:tab/>
        <w:t xml:space="preserve">Pada </w:t>
      </w:r>
      <w:proofErr w:type="spellStart"/>
      <w:r w:rsidRPr="002A2070">
        <w:rPr>
          <w:rFonts w:ascii="Times New Roman" w:eastAsia="Times New Roman" w:hAnsi="Times New Roman" w:cs="Times New Roman"/>
          <w:color w:val="000000"/>
        </w:rPr>
        <w:t>contoh</w:t>
      </w:r>
      <w:proofErr w:type="spellEnd"/>
      <w:r w:rsidRPr="002A2070">
        <w:rPr>
          <w:rFonts w:ascii="Times New Roman" w:eastAsia="Times New Roman" w:hAnsi="Times New Roman" w:cs="Times New Roman"/>
          <w:color w:val="000000"/>
        </w:rPr>
        <w:t xml:space="preserve"> di </w:t>
      </w:r>
      <w:proofErr w:type="spellStart"/>
      <w:r w:rsidRPr="002A2070">
        <w:rPr>
          <w:rFonts w:ascii="Times New Roman" w:eastAsia="Times New Roman" w:hAnsi="Times New Roman" w:cs="Times New Roman"/>
          <w:color w:val="000000"/>
        </w:rPr>
        <w:t>atas</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dapat</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dilihat</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bahwa</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adjektiva</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i/>
          <w:iCs/>
          <w:color w:val="000000"/>
        </w:rPr>
        <w:t>gros</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besar</w:t>
      </w:r>
      <w:proofErr w:type="spellEnd"/>
      <w:r w:rsidRPr="002A2070">
        <w:rPr>
          <w:rFonts w:ascii="Times New Roman" w:eastAsia="Times New Roman" w:hAnsi="Times New Roman" w:cs="Times New Roman"/>
          <w:color w:val="000000"/>
        </w:rPr>
        <w:t xml:space="preserve">’ pada </w:t>
      </w:r>
      <w:proofErr w:type="spellStart"/>
      <w:r w:rsidRPr="002A2070">
        <w:rPr>
          <w:rFonts w:ascii="Times New Roman" w:eastAsia="Times New Roman" w:hAnsi="Times New Roman" w:cs="Times New Roman"/>
          <w:color w:val="000000"/>
        </w:rPr>
        <w:t>kalimat</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pertama</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merupakan</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adjektiva</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singularis</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sedangkan</w:t>
      </w:r>
      <w:proofErr w:type="spellEnd"/>
      <w:r w:rsidRPr="002A2070">
        <w:rPr>
          <w:rFonts w:ascii="Times New Roman" w:eastAsia="Times New Roman" w:hAnsi="Times New Roman" w:cs="Times New Roman"/>
          <w:color w:val="000000"/>
        </w:rPr>
        <w:t xml:space="preserve"> pada </w:t>
      </w:r>
      <w:proofErr w:type="spellStart"/>
      <w:r w:rsidRPr="002A2070">
        <w:rPr>
          <w:rFonts w:ascii="Times New Roman" w:eastAsia="Times New Roman" w:hAnsi="Times New Roman" w:cs="Times New Roman"/>
          <w:color w:val="000000"/>
        </w:rPr>
        <w:t>kalimat</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kedua</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adjektiva</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itu</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merupakan</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adjektiva</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pluralis</w:t>
      </w:r>
      <w:proofErr w:type="spellEnd"/>
      <w:r w:rsidRPr="002A2070">
        <w:rPr>
          <w:rFonts w:ascii="Times New Roman" w:eastAsia="Times New Roman" w:hAnsi="Times New Roman" w:cs="Times New Roman"/>
          <w:color w:val="000000"/>
        </w:rPr>
        <w:t xml:space="preserve">. Pada </w:t>
      </w:r>
      <w:proofErr w:type="spellStart"/>
      <w:r w:rsidRPr="002A2070">
        <w:rPr>
          <w:rFonts w:ascii="Times New Roman" w:eastAsia="Times New Roman" w:hAnsi="Times New Roman" w:cs="Times New Roman"/>
          <w:color w:val="000000"/>
        </w:rPr>
        <w:t>kedua</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kalimat</w:t>
      </w:r>
      <w:proofErr w:type="spellEnd"/>
      <w:r w:rsidRPr="002A2070">
        <w:rPr>
          <w:rFonts w:ascii="Times New Roman" w:eastAsia="Times New Roman" w:hAnsi="Times New Roman" w:cs="Times New Roman"/>
          <w:color w:val="000000"/>
        </w:rPr>
        <w:t xml:space="preserve"> di </w:t>
      </w:r>
      <w:proofErr w:type="spellStart"/>
      <w:r w:rsidRPr="002A2070">
        <w:rPr>
          <w:rFonts w:ascii="Times New Roman" w:eastAsia="Times New Roman" w:hAnsi="Times New Roman" w:cs="Times New Roman"/>
          <w:color w:val="000000"/>
        </w:rPr>
        <w:t>atas</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tidak</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ada</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penanda</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morfologis</w:t>
      </w:r>
      <w:proofErr w:type="spellEnd"/>
      <w:r w:rsidRPr="002A2070">
        <w:rPr>
          <w:rFonts w:ascii="Times New Roman" w:eastAsia="Times New Roman" w:hAnsi="Times New Roman" w:cs="Times New Roman"/>
          <w:color w:val="000000"/>
        </w:rPr>
        <w:t xml:space="preserve"> yang </w:t>
      </w:r>
      <w:proofErr w:type="spellStart"/>
      <w:r w:rsidRPr="002A2070">
        <w:rPr>
          <w:rFonts w:ascii="Times New Roman" w:eastAsia="Times New Roman" w:hAnsi="Times New Roman" w:cs="Times New Roman"/>
          <w:color w:val="000000"/>
        </w:rPr>
        <w:t>membedakan</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singularis</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atau</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pluralisnya</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adjektiva</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tersebut</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Meskipun</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tidak</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terdapat</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perbedaan</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baik</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dalam</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penulisan</w:t>
      </w:r>
      <w:proofErr w:type="spellEnd"/>
      <w:r w:rsidRPr="002A2070">
        <w:rPr>
          <w:rFonts w:ascii="Times New Roman" w:eastAsia="Times New Roman" w:hAnsi="Times New Roman" w:cs="Times New Roman"/>
          <w:color w:val="000000"/>
        </w:rPr>
        <w:t xml:space="preserve"> dan </w:t>
      </w:r>
      <w:proofErr w:type="spellStart"/>
      <w:r w:rsidRPr="002A2070">
        <w:rPr>
          <w:rFonts w:ascii="Times New Roman" w:eastAsia="Times New Roman" w:hAnsi="Times New Roman" w:cs="Times New Roman"/>
          <w:color w:val="000000"/>
        </w:rPr>
        <w:t>pengucapannya</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namun</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penutur</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bahasa</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Perancis</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mengetahui</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singularis</w:t>
      </w:r>
      <w:proofErr w:type="spellEnd"/>
      <w:r w:rsidRPr="002A2070">
        <w:rPr>
          <w:rFonts w:ascii="Times New Roman" w:eastAsia="Times New Roman" w:hAnsi="Times New Roman" w:cs="Times New Roman"/>
          <w:color w:val="000000"/>
        </w:rPr>
        <w:t xml:space="preserve"> dan </w:t>
      </w:r>
      <w:proofErr w:type="spellStart"/>
      <w:r w:rsidRPr="002A2070">
        <w:rPr>
          <w:rFonts w:ascii="Times New Roman" w:eastAsia="Times New Roman" w:hAnsi="Times New Roman" w:cs="Times New Roman"/>
          <w:color w:val="000000"/>
        </w:rPr>
        <w:t>pluralisnya</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adjektiva</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gros</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besar</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tersebut</w:t>
      </w:r>
      <w:proofErr w:type="spellEnd"/>
      <w:r w:rsidRPr="002A2070">
        <w:rPr>
          <w:rFonts w:ascii="Times New Roman" w:eastAsia="Times New Roman" w:hAnsi="Times New Roman" w:cs="Times New Roman"/>
          <w:color w:val="000000"/>
        </w:rPr>
        <w:t xml:space="preserve">. Hal </w:t>
      </w:r>
      <w:proofErr w:type="spellStart"/>
      <w:r w:rsidRPr="002A2070">
        <w:rPr>
          <w:rFonts w:ascii="Times New Roman" w:eastAsia="Times New Roman" w:hAnsi="Times New Roman" w:cs="Times New Roman"/>
          <w:color w:val="000000"/>
        </w:rPr>
        <w:t>itu</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disebabkan</w:t>
      </w:r>
      <w:proofErr w:type="spellEnd"/>
      <w:r w:rsidRPr="002A2070">
        <w:rPr>
          <w:rFonts w:ascii="Times New Roman" w:eastAsia="Times New Roman" w:hAnsi="Times New Roman" w:cs="Times New Roman"/>
          <w:color w:val="000000"/>
        </w:rPr>
        <w:t xml:space="preserve"> oleh </w:t>
      </w:r>
      <w:proofErr w:type="spellStart"/>
      <w:r w:rsidRPr="002A2070">
        <w:rPr>
          <w:rFonts w:ascii="Times New Roman" w:eastAsia="Times New Roman" w:hAnsi="Times New Roman" w:cs="Times New Roman"/>
          <w:color w:val="000000"/>
        </w:rPr>
        <w:t>adanya</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pendamping</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kiri</w:t>
      </w:r>
      <w:proofErr w:type="spellEnd"/>
      <w:r w:rsidRPr="002A2070">
        <w:rPr>
          <w:rFonts w:ascii="Times New Roman" w:eastAsia="Times New Roman" w:hAnsi="Times New Roman" w:cs="Times New Roman"/>
          <w:color w:val="000000"/>
        </w:rPr>
        <w:t xml:space="preserve"> dan </w:t>
      </w:r>
      <w:proofErr w:type="spellStart"/>
      <w:r w:rsidRPr="002A2070">
        <w:rPr>
          <w:rFonts w:ascii="Times New Roman" w:eastAsia="Times New Roman" w:hAnsi="Times New Roman" w:cs="Times New Roman"/>
          <w:color w:val="000000"/>
        </w:rPr>
        <w:t>kanan</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adjektiva</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tersebut</w:t>
      </w:r>
      <w:proofErr w:type="spellEnd"/>
      <w:r w:rsidRPr="002A2070">
        <w:rPr>
          <w:rFonts w:ascii="Times New Roman" w:eastAsia="Times New Roman" w:hAnsi="Times New Roman" w:cs="Times New Roman"/>
          <w:color w:val="000000"/>
        </w:rPr>
        <w:t xml:space="preserve">. Dari </w:t>
      </w:r>
      <w:proofErr w:type="spellStart"/>
      <w:r w:rsidRPr="002A2070">
        <w:rPr>
          <w:rFonts w:ascii="Times New Roman" w:eastAsia="Times New Roman" w:hAnsi="Times New Roman" w:cs="Times New Roman"/>
          <w:color w:val="000000"/>
        </w:rPr>
        <w:t>sisi</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fonetisnya</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dapat</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dilihat</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bersama</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bahwa</w:t>
      </w:r>
      <w:proofErr w:type="spellEnd"/>
      <w:r w:rsidRPr="002A2070">
        <w:rPr>
          <w:rFonts w:ascii="Times New Roman" w:eastAsia="Times New Roman" w:hAnsi="Times New Roman" w:cs="Times New Roman"/>
          <w:color w:val="000000"/>
        </w:rPr>
        <w:t xml:space="preserve"> pada </w:t>
      </w:r>
      <w:proofErr w:type="spellStart"/>
      <w:r w:rsidRPr="002A2070">
        <w:rPr>
          <w:rFonts w:ascii="Times New Roman" w:eastAsia="Times New Roman" w:hAnsi="Times New Roman" w:cs="Times New Roman"/>
          <w:color w:val="000000"/>
        </w:rPr>
        <w:t>kalimat</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pertama</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terdapat</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artikel</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takrif</w:t>
      </w:r>
      <w:proofErr w:type="spellEnd"/>
      <w:r w:rsidRPr="002A2070">
        <w:rPr>
          <w:rFonts w:ascii="Times New Roman" w:eastAsia="Times New Roman" w:hAnsi="Times New Roman" w:cs="Times New Roman"/>
          <w:color w:val="000000"/>
        </w:rPr>
        <w:t xml:space="preserve"> </w:t>
      </w:r>
      <w:r w:rsidRPr="002A2070">
        <w:rPr>
          <w:rFonts w:ascii="Times New Roman" w:eastAsia="Times New Roman" w:hAnsi="Times New Roman" w:cs="Times New Roman"/>
          <w:i/>
          <w:iCs/>
          <w:color w:val="000000"/>
        </w:rPr>
        <w:t>le</w:t>
      </w:r>
      <w:r w:rsidRPr="002A2070">
        <w:rPr>
          <w:rFonts w:ascii="Times New Roman" w:eastAsia="Times New Roman" w:hAnsi="Times New Roman" w:cs="Times New Roman"/>
          <w:color w:val="000000"/>
        </w:rPr>
        <w:t xml:space="preserve"> yang </w:t>
      </w:r>
      <w:proofErr w:type="spellStart"/>
      <w:r w:rsidRPr="002A2070">
        <w:rPr>
          <w:rFonts w:ascii="Times New Roman" w:eastAsia="Times New Roman" w:hAnsi="Times New Roman" w:cs="Times New Roman"/>
          <w:color w:val="000000"/>
        </w:rPr>
        <w:t>dibunyikan</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lə</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memiliki</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fungsi</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sebagai</w:t>
      </w:r>
      <w:proofErr w:type="spellEnd"/>
      <w:r w:rsidRPr="002A2070">
        <w:rPr>
          <w:rFonts w:ascii="Times New Roman" w:eastAsia="Times New Roman" w:hAnsi="Times New Roman" w:cs="Times New Roman"/>
          <w:color w:val="000000"/>
        </w:rPr>
        <w:t xml:space="preserve"> determinator </w:t>
      </w:r>
      <w:proofErr w:type="spellStart"/>
      <w:r w:rsidRPr="002A2070">
        <w:rPr>
          <w:rFonts w:ascii="Times New Roman" w:eastAsia="Times New Roman" w:hAnsi="Times New Roman" w:cs="Times New Roman"/>
          <w:color w:val="000000"/>
        </w:rPr>
        <w:t>bagi</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nomina</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maskulin</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singularis</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sedangkan</w:t>
      </w:r>
      <w:proofErr w:type="spellEnd"/>
      <w:r w:rsidRPr="002A2070">
        <w:rPr>
          <w:rFonts w:ascii="Times New Roman" w:eastAsia="Times New Roman" w:hAnsi="Times New Roman" w:cs="Times New Roman"/>
          <w:color w:val="000000"/>
        </w:rPr>
        <w:t xml:space="preserve"> pada </w:t>
      </w:r>
      <w:proofErr w:type="spellStart"/>
      <w:r w:rsidRPr="002A2070">
        <w:rPr>
          <w:rFonts w:ascii="Times New Roman" w:eastAsia="Times New Roman" w:hAnsi="Times New Roman" w:cs="Times New Roman"/>
          <w:color w:val="000000"/>
        </w:rPr>
        <w:t>kalimat</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kedua</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terdapat</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artikel</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takrif</w:t>
      </w:r>
      <w:proofErr w:type="spellEnd"/>
      <w:r w:rsidRPr="002A2070">
        <w:rPr>
          <w:rFonts w:ascii="Times New Roman" w:eastAsia="Times New Roman" w:hAnsi="Times New Roman" w:cs="Times New Roman"/>
          <w:color w:val="000000"/>
        </w:rPr>
        <w:t xml:space="preserve"> </w:t>
      </w:r>
      <w:r w:rsidRPr="002A2070">
        <w:rPr>
          <w:rFonts w:ascii="Times New Roman" w:eastAsia="Times New Roman" w:hAnsi="Times New Roman" w:cs="Times New Roman"/>
          <w:i/>
          <w:iCs/>
          <w:color w:val="000000"/>
        </w:rPr>
        <w:t>les</w:t>
      </w:r>
      <w:r w:rsidRPr="002A2070">
        <w:rPr>
          <w:rFonts w:ascii="Times New Roman" w:eastAsia="Times New Roman" w:hAnsi="Times New Roman" w:cs="Times New Roman"/>
          <w:color w:val="000000"/>
        </w:rPr>
        <w:t xml:space="preserve"> yang </w:t>
      </w:r>
      <w:proofErr w:type="spellStart"/>
      <w:r w:rsidRPr="002A2070">
        <w:rPr>
          <w:rFonts w:ascii="Times New Roman" w:eastAsia="Times New Roman" w:hAnsi="Times New Roman" w:cs="Times New Roman"/>
          <w:color w:val="000000"/>
        </w:rPr>
        <w:t>dibunyikan</w:t>
      </w:r>
      <w:proofErr w:type="spellEnd"/>
      <w:r w:rsidRPr="002A2070">
        <w:rPr>
          <w:rFonts w:ascii="Times New Roman" w:eastAsia="Times New Roman" w:hAnsi="Times New Roman" w:cs="Times New Roman"/>
          <w:color w:val="000000"/>
        </w:rPr>
        <w:t xml:space="preserve"> /le/ </w:t>
      </w:r>
      <w:proofErr w:type="spellStart"/>
      <w:r w:rsidRPr="002A2070">
        <w:rPr>
          <w:rFonts w:ascii="Times New Roman" w:eastAsia="Times New Roman" w:hAnsi="Times New Roman" w:cs="Times New Roman"/>
          <w:color w:val="000000"/>
        </w:rPr>
        <w:t>berfungsi</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sebagai</w:t>
      </w:r>
      <w:proofErr w:type="spellEnd"/>
      <w:r w:rsidRPr="002A2070">
        <w:rPr>
          <w:rFonts w:ascii="Times New Roman" w:eastAsia="Times New Roman" w:hAnsi="Times New Roman" w:cs="Times New Roman"/>
          <w:color w:val="000000"/>
        </w:rPr>
        <w:t xml:space="preserve"> determinator </w:t>
      </w:r>
      <w:proofErr w:type="spellStart"/>
      <w:r w:rsidRPr="002A2070">
        <w:rPr>
          <w:rFonts w:ascii="Times New Roman" w:eastAsia="Times New Roman" w:hAnsi="Times New Roman" w:cs="Times New Roman"/>
          <w:color w:val="000000"/>
        </w:rPr>
        <w:t>bagi</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nomina</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pluralis</w:t>
      </w:r>
      <w:proofErr w:type="spellEnd"/>
      <w:r w:rsidRPr="002A2070">
        <w:rPr>
          <w:rFonts w:ascii="Times New Roman" w:eastAsia="Times New Roman" w:hAnsi="Times New Roman" w:cs="Times New Roman"/>
          <w:color w:val="000000"/>
        </w:rPr>
        <w:t>.</w:t>
      </w:r>
    </w:p>
    <w:p w14:paraId="5D901F4A" w14:textId="1A79B26C" w:rsidR="002A2070" w:rsidRDefault="002A2070" w:rsidP="00001512">
      <w:pPr>
        <w:tabs>
          <w:tab w:val="left" w:pos="501"/>
        </w:tabs>
        <w:spacing w:after="0" w:line="250" w:lineRule="auto"/>
        <w:jc w:val="both"/>
        <w:rPr>
          <w:rFonts w:ascii="Times New Roman" w:eastAsia="Times New Roman" w:hAnsi="Times New Roman" w:cs="Times New Roman"/>
          <w:color w:val="000000"/>
        </w:rPr>
      </w:pPr>
      <w:r w:rsidRPr="002A2070">
        <w:rPr>
          <w:rFonts w:ascii="Times New Roman" w:eastAsia="Times New Roman" w:hAnsi="Times New Roman" w:cs="Times New Roman"/>
          <w:color w:val="000000"/>
        </w:rPr>
        <w:tab/>
      </w:r>
      <w:proofErr w:type="spellStart"/>
      <w:r w:rsidRPr="002A2070">
        <w:rPr>
          <w:rFonts w:ascii="Times New Roman" w:eastAsia="Times New Roman" w:hAnsi="Times New Roman" w:cs="Times New Roman"/>
          <w:color w:val="000000"/>
        </w:rPr>
        <w:t>Selanjutnya</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dilihat</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dari</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sisi</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ortografis</w:t>
      </w:r>
      <w:proofErr w:type="spellEnd"/>
      <w:r w:rsidRPr="002A2070">
        <w:rPr>
          <w:rFonts w:ascii="Times New Roman" w:eastAsia="Times New Roman" w:hAnsi="Times New Roman" w:cs="Times New Roman"/>
          <w:color w:val="000000"/>
        </w:rPr>
        <w:t xml:space="preserve"> yang </w:t>
      </w:r>
      <w:proofErr w:type="spellStart"/>
      <w:r w:rsidRPr="002A2070">
        <w:rPr>
          <w:rFonts w:ascii="Times New Roman" w:eastAsia="Times New Roman" w:hAnsi="Times New Roman" w:cs="Times New Roman"/>
          <w:color w:val="000000"/>
        </w:rPr>
        <w:t>ditinjau</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dari</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sisi</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morfologisnya</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terdapat</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peran</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morfem</w:t>
      </w:r>
      <w:proofErr w:type="spellEnd"/>
      <w:r w:rsidRPr="002A2070">
        <w:rPr>
          <w:rFonts w:ascii="Times New Roman" w:eastAsia="Times New Roman" w:hAnsi="Times New Roman" w:cs="Times New Roman"/>
          <w:color w:val="000000"/>
        </w:rPr>
        <w:t xml:space="preserve"> –s yang </w:t>
      </w:r>
      <w:proofErr w:type="spellStart"/>
      <w:r w:rsidRPr="002A2070">
        <w:rPr>
          <w:rFonts w:ascii="Times New Roman" w:eastAsia="Times New Roman" w:hAnsi="Times New Roman" w:cs="Times New Roman"/>
          <w:color w:val="000000"/>
        </w:rPr>
        <w:t>berguna</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sebagai</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pemarkah</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pluralis</w:t>
      </w:r>
      <w:proofErr w:type="spellEnd"/>
      <w:r w:rsidRPr="002A2070">
        <w:rPr>
          <w:rFonts w:ascii="Times New Roman" w:eastAsia="Times New Roman" w:hAnsi="Times New Roman" w:cs="Times New Roman"/>
          <w:color w:val="000000"/>
        </w:rPr>
        <w:t xml:space="preserve"> yang </w:t>
      </w:r>
      <w:proofErr w:type="spellStart"/>
      <w:r w:rsidRPr="002A2070">
        <w:rPr>
          <w:rFonts w:ascii="Times New Roman" w:eastAsia="Times New Roman" w:hAnsi="Times New Roman" w:cs="Times New Roman"/>
          <w:color w:val="000000"/>
        </w:rPr>
        <w:t>melekat</w:t>
      </w:r>
      <w:proofErr w:type="spellEnd"/>
      <w:r w:rsidRPr="002A2070">
        <w:rPr>
          <w:rFonts w:ascii="Times New Roman" w:eastAsia="Times New Roman" w:hAnsi="Times New Roman" w:cs="Times New Roman"/>
          <w:color w:val="000000"/>
        </w:rPr>
        <w:t xml:space="preserve"> pada </w:t>
      </w:r>
      <w:proofErr w:type="spellStart"/>
      <w:r w:rsidRPr="002A2070">
        <w:rPr>
          <w:rFonts w:ascii="Times New Roman" w:eastAsia="Times New Roman" w:hAnsi="Times New Roman" w:cs="Times New Roman"/>
          <w:color w:val="000000"/>
        </w:rPr>
        <w:t>artikel</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takrif</w:t>
      </w:r>
      <w:proofErr w:type="spellEnd"/>
      <w:r w:rsidRPr="002A2070">
        <w:rPr>
          <w:rFonts w:ascii="Times New Roman" w:eastAsia="Times New Roman" w:hAnsi="Times New Roman" w:cs="Times New Roman"/>
          <w:color w:val="000000"/>
        </w:rPr>
        <w:t xml:space="preserve"> dan </w:t>
      </w:r>
      <w:proofErr w:type="spellStart"/>
      <w:r w:rsidRPr="002A2070">
        <w:rPr>
          <w:rFonts w:ascii="Times New Roman" w:eastAsia="Times New Roman" w:hAnsi="Times New Roman" w:cs="Times New Roman"/>
          <w:color w:val="000000"/>
        </w:rPr>
        <w:t>nomina</w:t>
      </w:r>
      <w:proofErr w:type="spellEnd"/>
      <w:r w:rsidRPr="002A2070">
        <w:rPr>
          <w:rFonts w:ascii="Times New Roman" w:eastAsia="Times New Roman" w:hAnsi="Times New Roman" w:cs="Times New Roman"/>
          <w:color w:val="000000"/>
        </w:rPr>
        <w:t xml:space="preserve"> </w:t>
      </w:r>
      <w:r w:rsidRPr="002A2070">
        <w:rPr>
          <w:rFonts w:ascii="Times New Roman" w:eastAsia="Times New Roman" w:hAnsi="Times New Roman" w:cs="Times New Roman"/>
          <w:i/>
          <w:iCs/>
          <w:color w:val="000000"/>
        </w:rPr>
        <w:t xml:space="preserve">chat </w:t>
      </w:r>
      <w:r w:rsidRPr="002A2070">
        <w:rPr>
          <w:rFonts w:ascii="Times New Roman" w:eastAsia="Times New Roman" w:hAnsi="Times New Roman" w:cs="Times New Roman"/>
          <w:color w:val="000000"/>
        </w:rPr>
        <w:t>‘</w:t>
      </w:r>
      <w:proofErr w:type="spellStart"/>
      <w:r w:rsidRPr="002A2070">
        <w:rPr>
          <w:rFonts w:ascii="Times New Roman" w:eastAsia="Times New Roman" w:hAnsi="Times New Roman" w:cs="Times New Roman"/>
          <w:color w:val="000000"/>
        </w:rPr>
        <w:t>kucing</w:t>
      </w:r>
      <w:proofErr w:type="spellEnd"/>
      <w:r w:rsidRPr="002A2070">
        <w:rPr>
          <w:rFonts w:ascii="Times New Roman" w:eastAsia="Times New Roman" w:hAnsi="Times New Roman" w:cs="Times New Roman"/>
          <w:color w:val="000000"/>
        </w:rPr>
        <w:t xml:space="preserve">’. Selain </w:t>
      </w:r>
      <w:proofErr w:type="spellStart"/>
      <w:r w:rsidRPr="002A2070">
        <w:rPr>
          <w:rFonts w:ascii="Times New Roman" w:eastAsia="Times New Roman" w:hAnsi="Times New Roman" w:cs="Times New Roman"/>
          <w:color w:val="000000"/>
        </w:rPr>
        <w:t>itu</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terdapat</w:t>
      </w:r>
      <w:proofErr w:type="spellEnd"/>
      <w:r w:rsidRPr="002A2070">
        <w:rPr>
          <w:rFonts w:ascii="Times New Roman" w:eastAsia="Times New Roman" w:hAnsi="Times New Roman" w:cs="Times New Roman"/>
          <w:color w:val="000000"/>
        </w:rPr>
        <w:t xml:space="preserve"> juga </w:t>
      </w:r>
      <w:proofErr w:type="spellStart"/>
      <w:r w:rsidRPr="002A2070">
        <w:rPr>
          <w:rFonts w:ascii="Times New Roman" w:eastAsia="Times New Roman" w:hAnsi="Times New Roman" w:cs="Times New Roman"/>
          <w:color w:val="000000"/>
        </w:rPr>
        <w:t>morfem</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infleksi</w:t>
      </w:r>
      <w:proofErr w:type="spellEnd"/>
      <w:r w:rsidRPr="002A2070">
        <w:rPr>
          <w:rFonts w:ascii="Times New Roman" w:eastAsia="Times New Roman" w:hAnsi="Times New Roman" w:cs="Times New Roman"/>
          <w:color w:val="000000"/>
        </w:rPr>
        <w:t xml:space="preserve"> –e pada </w:t>
      </w:r>
      <w:proofErr w:type="spellStart"/>
      <w:r w:rsidRPr="002A2070">
        <w:rPr>
          <w:rFonts w:ascii="Times New Roman" w:eastAsia="Times New Roman" w:hAnsi="Times New Roman" w:cs="Times New Roman"/>
          <w:color w:val="000000"/>
        </w:rPr>
        <w:t>verba</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i/>
          <w:iCs/>
          <w:color w:val="000000"/>
        </w:rPr>
        <w:t>ronronne</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mendengkur</w:t>
      </w:r>
      <w:proofErr w:type="spellEnd"/>
      <w:r w:rsidRPr="002A2070">
        <w:rPr>
          <w:rFonts w:ascii="Times New Roman" w:eastAsia="Times New Roman" w:hAnsi="Times New Roman" w:cs="Times New Roman"/>
          <w:color w:val="000000"/>
        </w:rPr>
        <w:t xml:space="preserve">’ yang </w:t>
      </w:r>
      <w:proofErr w:type="spellStart"/>
      <w:r w:rsidRPr="002A2070">
        <w:rPr>
          <w:rFonts w:ascii="Times New Roman" w:eastAsia="Times New Roman" w:hAnsi="Times New Roman" w:cs="Times New Roman"/>
          <w:color w:val="000000"/>
        </w:rPr>
        <w:t>berfungsi</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sebagai</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pemarkah</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jumlah</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singularis</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dari</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nomina</w:t>
      </w:r>
      <w:proofErr w:type="spellEnd"/>
      <w:r w:rsidRPr="002A2070">
        <w:rPr>
          <w:rFonts w:ascii="Times New Roman" w:eastAsia="Times New Roman" w:hAnsi="Times New Roman" w:cs="Times New Roman"/>
          <w:color w:val="000000"/>
        </w:rPr>
        <w:t xml:space="preserve"> yang </w:t>
      </w:r>
      <w:proofErr w:type="spellStart"/>
      <w:r w:rsidRPr="002A2070">
        <w:rPr>
          <w:rFonts w:ascii="Times New Roman" w:eastAsia="Times New Roman" w:hAnsi="Times New Roman" w:cs="Times New Roman"/>
          <w:color w:val="000000"/>
        </w:rPr>
        <w:t>menjadi</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subjek</w:t>
      </w:r>
      <w:proofErr w:type="spellEnd"/>
      <w:r w:rsidRPr="002A2070">
        <w:rPr>
          <w:rFonts w:ascii="Times New Roman" w:eastAsia="Times New Roman" w:hAnsi="Times New Roman" w:cs="Times New Roman"/>
          <w:color w:val="000000"/>
        </w:rPr>
        <w:t xml:space="preserve"> dan </w:t>
      </w:r>
      <w:proofErr w:type="spellStart"/>
      <w:r w:rsidRPr="002A2070">
        <w:rPr>
          <w:rFonts w:ascii="Times New Roman" w:eastAsia="Times New Roman" w:hAnsi="Times New Roman" w:cs="Times New Roman"/>
          <w:color w:val="000000"/>
        </w:rPr>
        <w:t>sekaligus</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sebagai</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penanda</w:t>
      </w:r>
      <w:proofErr w:type="spellEnd"/>
      <w:r w:rsidRPr="002A2070">
        <w:rPr>
          <w:rFonts w:ascii="Times New Roman" w:eastAsia="Times New Roman" w:hAnsi="Times New Roman" w:cs="Times New Roman"/>
          <w:color w:val="000000"/>
        </w:rPr>
        <w:t xml:space="preserve"> kala. Maksud </w:t>
      </w:r>
      <w:proofErr w:type="spellStart"/>
      <w:r w:rsidRPr="002A2070">
        <w:rPr>
          <w:rFonts w:ascii="Times New Roman" w:eastAsia="Times New Roman" w:hAnsi="Times New Roman" w:cs="Times New Roman"/>
          <w:color w:val="000000"/>
        </w:rPr>
        <w:t>dari</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penanda</w:t>
      </w:r>
      <w:proofErr w:type="spellEnd"/>
      <w:r w:rsidRPr="002A2070">
        <w:rPr>
          <w:rFonts w:ascii="Times New Roman" w:eastAsia="Times New Roman" w:hAnsi="Times New Roman" w:cs="Times New Roman"/>
          <w:color w:val="000000"/>
        </w:rPr>
        <w:t xml:space="preserve"> kala di </w:t>
      </w:r>
      <w:proofErr w:type="spellStart"/>
      <w:r w:rsidRPr="002A2070">
        <w:rPr>
          <w:rFonts w:ascii="Times New Roman" w:eastAsia="Times New Roman" w:hAnsi="Times New Roman" w:cs="Times New Roman"/>
          <w:color w:val="000000"/>
        </w:rPr>
        <w:t>sini</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adalah</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bahwa</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morfem</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infleksi</w:t>
      </w:r>
      <w:proofErr w:type="spellEnd"/>
      <w:r w:rsidRPr="002A2070">
        <w:rPr>
          <w:rFonts w:ascii="Times New Roman" w:eastAsia="Times New Roman" w:hAnsi="Times New Roman" w:cs="Times New Roman"/>
          <w:color w:val="000000"/>
        </w:rPr>
        <w:t xml:space="preserve"> –e </w:t>
      </w:r>
      <w:proofErr w:type="spellStart"/>
      <w:r w:rsidRPr="002A2070">
        <w:rPr>
          <w:rFonts w:ascii="Times New Roman" w:eastAsia="Times New Roman" w:hAnsi="Times New Roman" w:cs="Times New Roman"/>
          <w:color w:val="000000"/>
        </w:rPr>
        <w:t>menandakan</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bahwa</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verba</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ronronne</w:t>
      </w:r>
      <w:proofErr w:type="spellEnd"/>
      <w:r w:rsidRPr="002A2070">
        <w:rPr>
          <w:rFonts w:ascii="Times New Roman" w:eastAsia="Times New Roman" w:hAnsi="Times New Roman" w:cs="Times New Roman"/>
          <w:color w:val="000000"/>
        </w:rPr>
        <w:t xml:space="preserve"> yang </w:t>
      </w:r>
      <w:proofErr w:type="spellStart"/>
      <w:r w:rsidRPr="002A2070">
        <w:rPr>
          <w:rFonts w:ascii="Times New Roman" w:eastAsia="Times New Roman" w:hAnsi="Times New Roman" w:cs="Times New Roman"/>
          <w:color w:val="000000"/>
        </w:rPr>
        <w:t>berasal</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dari</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verba</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infinitif</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i/>
          <w:iCs/>
          <w:color w:val="000000"/>
        </w:rPr>
        <w:t>ronronner</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mendengkur</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tersebut</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dikonjugasikan</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untuk</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pronomina</w:t>
      </w:r>
      <w:proofErr w:type="spellEnd"/>
      <w:r w:rsidRPr="002A2070">
        <w:rPr>
          <w:rFonts w:ascii="Times New Roman" w:eastAsia="Times New Roman" w:hAnsi="Times New Roman" w:cs="Times New Roman"/>
          <w:color w:val="000000"/>
        </w:rPr>
        <w:t xml:space="preserve"> persona </w:t>
      </w:r>
      <w:proofErr w:type="spellStart"/>
      <w:r w:rsidRPr="002A2070">
        <w:rPr>
          <w:rFonts w:ascii="Times New Roman" w:eastAsia="Times New Roman" w:hAnsi="Times New Roman" w:cs="Times New Roman"/>
          <w:color w:val="000000"/>
        </w:rPr>
        <w:t>subjek</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ketiga</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singularis</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dalam</w:t>
      </w:r>
      <w:proofErr w:type="spellEnd"/>
      <w:r w:rsidRPr="002A2070">
        <w:rPr>
          <w:rFonts w:ascii="Times New Roman" w:eastAsia="Times New Roman" w:hAnsi="Times New Roman" w:cs="Times New Roman"/>
          <w:color w:val="000000"/>
        </w:rPr>
        <w:t xml:space="preserve"> kala </w:t>
      </w:r>
      <w:proofErr w:type="spellStart"/>
      <w:r w:rsidRPr="002A2070">
        <w:rPr>
          <w:rFonts w:ascii="Times New Roman" w:eastAsia="Times New Roman" w:hAnsi="Times New Roman" w:cs="Times New Roman"/>
          <w:color w:val="000000"/>
        </w:rPr>
        <w:t>kini</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sehingga</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konjugasi</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dari</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verba</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tersebut</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adalah</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i/>
          <w:iCs/>
          <w:color w:val="000000"/>
        </w:rPr>
        <w:t>ronronne</w:t>
      </w:r>
      <w:proofErr w:type="spellEnd"/>
      <w:r w:rsidRPr="002A2070">
        <w:rPr>
          <w:rFonts w:ascii="Times New Roman" w:eastAsia="Times New Roman" w:hAnsi="Times New Roman" w:cs="Times New Roman"/>
          <w:color w:val="000000"/>
        </w:rPr>
        <w:t xml:space="preserve">. Pada </w:t>
      </w:r>
      <w:proofErr w:type="spellStart"/>
      <w:r w:rsidRPr="002A2070">
        <w:rPr>
          <w:rFonts w:ascii="Times New Roman" w:eastAsia="Times New Roman" w:hAnsi="Times New Roman" w:cs="Times New Roman"/>
          <w:color w:val="000000"/>
        </w:rPr>
        <w:t>konjugasi</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verba</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kalimat</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kedua</w:t>
      </w:r>
      <w:proofErr w:type="spellEnd"/>
      <w:r w:rsidRPr="002A2070">
        <w:rPr>
          <w:rFonts w:ascii="Times New Roman" w:eastAsia="Times New Roman" w:hAnsi="Times New Roman" w:cs="Times New Roman"/>
          <w:color w:val="000000"/>
        </w:rPr>
        <w:t xml:space="preserve"> pula </w:t>
      </w:r>
      <w:proofErr w:type="spellStart"/>
      <w:r w:rsidRPr="002A2070">
        <w:rPr>
          <w:rFonts w:ascii="Times New Roman" w:eastAsia="Times New Roman" w:hAnsi="Times New Roman" w:cs="Times New Roman"/>
          <w:color w:val="000000"/>
        </w:rPr>
        <w:t>kita</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dapat</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melihat</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bahwa</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terdapat</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morfem</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infleksi</w:t>
      </w:r>
      <w:proofErr w:type="spellEnd"/>
      <w:r w:rsidRPr="002A2070">
        <w:rPr>
          <w:rFonts w:ascii="Times New Roman" w:eastAsia="Times New Roman" w:hAnsi="Times New Roman" w:cs="Times New Roman"/>
          <w:color w:val="000000"/>
        </w:rPr>
        <w:t xml:space="preserve"> </w:t>
      </w:r>
      <w:r w:rsidRPr="002A2070">
        <w:rPr>
          <w:rFonts w:ascii="Times New Roman" w:eastAsia="Times New Roman" w:hAnsi="Times New Roman" w:cs="Times New Roman"/>
          <w:i/>
          <w:iCs/>
          <w:color w:val="000000"/>
        </w:rPr>
        <w:t>–</w:t>
      </w:r>
      <w:proofErr w:type="spellStart"/>
      <w:r w:rsidRPr="002A2070">
        <w:rPr>
          <w:rFonts w:ascii="Times New Roman" w:eastAsia="Times New Roman" w:hAnsi="Times New Roman" w:cs="Times New Roman"/>
          <w:i/>
          <w:iCs/>
          <w:color w:val="000000"/>
        </w:rPr>
        <w:t>ent</w:t>
      </w:r>
      <w:proofErr w:type="spellEnd"/>
      <w:r w:rsidRPr="002A2070">
        <w:rPr>
          <w:rFonts w:ascii="Times New Roman" w:eastAsia="Times New Roman" w:hAnsi="Times New Roman" w:cs="Times New Roman"/>
          <w:i/>
          <w:iCs/>
          <w:color w:val="000000"/>
        </w:rPr>
        <w:t xml:space="preserve"> </w:t>
      </w:r>
      <w:r w:rsidRPr="002A2070">
        <w:rPr>
          <w:rFonts w:ascii="Times New Roman" w:eastAsia="Times New Roman" w:hAnsi="Times New Roman" w:cs="Times New Roman"/>
          <w:color w:val="000000"/>
        </w:rPr>
        <w:t xml:space="preserve">yang </w:t>
      </w:r>
      <w:proofErr w:type="spellStart"/>
      <w:r w:rsidRPr="002A2070">
        <w:rPr>
          <w:rFonts w:ascii="Times New Roman" w:eastAsia="Times New Roman" w:hAnsi="Times New Roman" w:cs="Times New Roman"/>
          <w:color w:val="000000"/>
        </w:rPr>
        <w:t>berguna</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sebagai</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pemarkah</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jumlah</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pluralis</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dari</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nomina</w:t>
      </w:r>
      <w:proofErr w:type="spellEnd"/>
      <w:r w:rsidRPr="002A2070">
        <w:rPr>
          <w:rFonts w:ascii="Times New Roman" w:eastAsia="Times New Roman" w:hAnsi="Times New Roman" w:cs="Times New Roman"/>
          <w:color w:val="000000"/>
        </w:rPr>
        <w:t xml:space="preserve"> yang </w:t>
      </w:r>
      <w:proofErr w:type="spellStart"/>
      <w:r w:rsidRPr="002A2070">
        <w:rPr>
          <w:rFonts w:ascii="Times New Roman" w:eastAsia="Times New Roman" w:hAnsi="Times New Roman" w:cs="Times New Roman"/>
          <w:color w:val="000000"/>
        </w:rPr>
        <w:t>menjadi</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subjek</w:t>
      </w:r>
      <w:proofErr w:type="spellEnd"/>
      <w:r w:rsidRPr="002A2070">
        <w:rPr>
          <w:rFonts w:ascii="Times New Roman" w:eastAsia="Times New Roman" w:hAnsi="Times New Roman" w:cs="Times New Roman"/>
          <w:color w:val="000000"/>
        </w:rPr>
        <w:t xml:space="preserve"> dan </w:t>
      </w:r>
      <w:proofErr w:type="spellStart"/>
      <w:r w:rsidRPr="002A2070">
        <w:rPr>
          <w:rFonts w:ascii="Times New Roman" w:eastAsia="Times New Roman" w:hAnsi="Times New Roman" w:cs="Times New Roman"/>
          <w:color w:val="000000"/>
        </w:rPr>
        <w:t>sekaligus</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sebagai</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penanda</w:t>
      </w:r>
      <w:proofErr w:type="spellEnd"/>
      <w:r w:rsidRPr="002A2070">
        <w:rPr>
          <w:rFonts w:ascii="Times New Roman" w:eastAsia="Times New Roman" w:hAnsi="Times New Roman" w:cs="Times New Roman"/>
          <w:color w:val="000000"/>
        </w:rPr>
        <w:t xml:space="preserve"> kala </w:t>
      </w:r>
      <w:proofErr w:type="spellStart"/>
      <w:r w:rsidRPr="002A2070">
        <w:rPr>
          <w:rFonts w:ascii="Times New Roman" w:eastAsia="Times New Roman" w:hAnsi="Times New Roman" w:cs="Times New Roman"/>
          <w:color w:val="000000"/>
        </w:rPr>
        <w:t>dari</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verba</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tersebut</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Morfem</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infleksi</w:t>
      </w:r>
      <w:proofErr w:type="spellEnd"/>
      <w:r w:rsidRPr="002A2070">
        <w:rPr>
          <w:rFonts w:ascii="Times New Roman" w:eastAsia="Times New Roman" w:hAnsi="Times New Roman" w:cs="Times New Roman"/>
          <w:color w:val="000000"/>
        </w:rPr>
        <w:t xml:space="preserve"> </w:t>
      </w:r>
      <w:r w:rsidRPr="002A2070">
        <w:rPr>
          <w:rFonts w:ascii="Times New Roman" w:eastAsia="Times New Roman" w:hAnsi="Times New Roman" w:cs="Times New Roman"/>
          <w:i/>
          <w:iCs/>
          <w:color w:val="000000"/>
        </w:rPr>
        <w:t>–</w:t>
      </w:r>
      <w:proofErr w:type="spellStart"/>
      <w:r w:rsidRPr="002A2070">
        <w:rPr>
          <w:rFonts w:ascii="Times New Roman" w:eastAsia="Times New Roman" w:hAnsi="Times New Roman" w:cs="Times New Roman"/>
          <w:i/>
          <w:iCs/>
          <w:color w:val="000000"/>
        </w:rPr>
        <w:t>ent</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menandakan</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bahwa</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verba</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tersebut</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diperuntukkan</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bagi</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pronomina</w:t>
      </w:r>
      <w:proofErr w:type="spellEnd"/>
      <w:r w:rsidRPr="002A2070">
        <w:rPr>
          <w:rFonts w:ascii="Times New Roman" w:eastAsia="Times New Roman" w:hAnsi="Times New Roman" w:cs="Times New Roman"/>
          <w:color w:val="000000"/>
        </w:rPr>
        <w:t xml:space="preserve"> persona </w:t>
      </w:r>
      <w:proofErr w:type="spellStart"/>
      <w:r w:rsidRPr="002A2070">
        <w:rPr>
          <w:rFonts w:ascii="Times New Roman" w:eastAsia="Times New Roman" w:hAnsi="Times New Roman" w:cs="Times New Roman"/>
          <w:color w:val="000000"/>
        </w:rPr>
        <w:t>subjek</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ketiga</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pluralis</w:t>
      </w:r>
      <w:proofErr w:type="spellEnd"/>
      <w:r w:rsidRPr="002A2070">
        <w:rPr>
          <w:rFonts w:ascii="Times New Roman" w:eastAsia="Times New Roman" w:hAnsi="Times New Roman" w:cs="Times New Roman"/>
          <w:color w:val="000000"/>
        </w:rPr>
        <w:t xml:space="preserve"> </w:t>
      </w:r>
      <w:proofErr w:type="spellStart"/>
      <w:r w:rsidRPr="002A2070">
        <w:rPr>
          <w:rFonts w:ascii="Times New Roman" w:eastAsia="Times New Roman" w:hAnsi="Times New Roman" w:cs="Times New Roman"/>
          <w:color w:val="000000"/>
        </w:rPr>
        <w:t>dalam</w:t>
      </w:r>
      <w:proofErr w:type="spellEnd"/>
      <w:r w:rsidRPr="002A2070">
        <w:rPr>
          <w:rFonts w:ascii="Times New Roman" w:eastAsia="Times New Roman" w:hAnsi="Times New Roman" w:cs="Times New Roman"/>
          <w:color w:val="000000"/>
        </w:rPr>
        <w:t xml:space="preserve"> kala </w:t>
      </w:r>
      <w:proofErr w:type="spellStart"/>
      <w:r w:rsidRPr="002A2070">
        <w:rPr>
          <w:rFonts w:ascii="Times New Roman" w:eastAsia="Times New Roman" w:hAnsi="Times New Roman" w:cs="Times New Roman"/>
          <w:color w:val="000000"/>
        </w:rPr>
        <w:t>kini</w:t>
      </w:r>
      <w:proofErr w:type="spellEnd"/>
      <w:r w:rsidRPr="002A2070">
        <w:rPr>
          <w:rFonts w:ascii="Times New Roman" w:eastAsia="Times New Roman" w:hAnsi="Times New Roman" w:cs="Times New Roman"/>
          <w:color w:val="000000"/>
        </w:rPr>
        <w:t>.</w:t>
      </w:r>
    </w:p>
    <w:p w14:paraId="629A3C2D" w14:textId="77777777" w:rsidR="007721E3" w:rsidRDefault="002A2070" w:rsidP="00001512">
      <w:pPr>
        <w:tabs>
          <w:tab w:val="left" w:pos="501"/>
        </w:tabs>
        <w:spacing w:after="0" w:line="25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00001512">
        <w:rPr>
          <w:rFonts w:ascii="Times New Roman" w:eastAsia="Times New Roman" w:hAnsi="Times New Roman" w:cs="Times New Roman"/>
          <w:color w:val="000000"/>
        </w:rPr>
        <w:t>D</w:t>
      </w:r>
      <w:r w:rsidR="00001512" w:rsidRPr="00001512">
        <w:rPr>
          <w:rFonts w:ascii="Times New Roman" w:eastAsia="Times New Roman" w:hAnsi="Times New Roman" w:cs="Times New Roman"/>
          <w:color w:val="000000"/>
        </w:rPr>
        <w:t xml:space="preserve">alam </w:t>
      </w:r>
      <w:proofErr w:type="spellStart"/>
      <w:r w:rsidR="00001512" w:rsidRPr="00001512">
        <w:rPr>
          <w:rFonts w:ascii="Times New Roman" w:eastAsia="Times New Roman" w:hAnsi="Times New Roman" w:cs="Times New Roman"/>
          <w:color w:val="000000"/>
        </w:rPr>
        <w:t>bahasa</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Perancis</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morfem</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nol</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tidak</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hanya</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ditemukan</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dalam</w:t>
      </w:r>
      <w:proofErr w:type="spellEnd"/>
      <w:r w:rsidR="00001512" w:rsidRPr="00001512">
        <w:rPr>
          <w:rFonts w:ascii="Times New Roman" w:eastAsia="Times New Roman" w:hAnsi="Times New Roman" w:cs="Times New Roman"/>
          <w:color w:val="000000"/>
        </w:rPr>
        <w:t xml:space="preserve"> proses </w:t>
      </w:r>
      <w:proofErr w:type="spellStart"/>
      <w:r w:rsidR="00001512" w:rsidRPr="00001512">
        <w:rPr>
          <w:rFonts w:ascii="Times New Roman" w:eastAsia="Times New Roman" w:hAnsi="Times New Roman" w:cs="Times New Roman"/>
          <w:color w:val="000000"/>
        </w:rPr>
        <w:t>penjamakan</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adjektiva</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maskulin</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seperti</w:t>
      </w:r>
      <w:proofErr w:type="spellEnd"/>
      <w:r w:rsidR="00001512" w:rsidRPr="00001512">
        <w:rPr>
          <w:rFonts w:ascii="Times New Roman" w:eastAsia="Times New Roman" w:hAnsi="Times New Roman" w:cs="Times New Roman"/>
          <w:color w:val="000000"/>
        </w:rPr>
        <w:t xml:space="preserve"> yang </w:t>
      </w:r>
      <w:proofErr w:type="spellStart"/>
      <w:r w:rsidR="00001512" w:rsidRPr="00001512">
        <w:rPr>
          <w:rFonts w:ascii="Times New Roman" w:eastAsia="Times New Roman" w:hAnsi="Times New Roman" w:cs="Times New Roman"/>
          <w:color w:val="000000"/>
        </w:rPr>
        <w:t>sudah</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dinyatakan</w:t>
      </w:r>
      <w:proofErr w:type="spellEnd"/>
      <w:r w:rsidR="00001512" w:rsidRPr="00001512">
        <w:rPr>
          <w:rFonts w:ascii="Times New Roman" w:eastAsia="Times New Roman" w:hAnsi="Times New Roman" w:cs="Times New Roman"/>
          <w:color w:val="000000"/>
        </w:rPr>
        <w:t xml:space="preserve"> oleh L</w:t>
      </w:r>
      <w:r>
        <w:rPr>
          <w:rFonts w:ascii="Times New Roman" w:eastAsia="Times New Roman" w:hAnsi="Times New Roman" w:cs="Times New Roman"/>
          <w:color w:val="000000"/>
        </w:rPr>
        <w:t>é</w:t>
      </w:r>
      <w:r w:rsidR="00001512" w:rsidRPr="00001512">
        <w:rPr>
          <w:rFonts w:ascii="Times New Roman" w:eastAsia="Times New Roman" w:hAnsi="Times New Roman" w:cs="Times New Roman"/>
          <w:color w:val="000000"/>
        </w:rPr>
        <w:t xml:space="preserve">on dan Bhatt (2005:111), </w:t>
      </w:r>
      <w:proofErr w:type="spellStart"/>
      <w:r w:rsidR="00001512" w:rsidRPr="00001512">
        <w:rPr>
          <w:rFonts w:ascii="Times New Roman" w:eastAsia="Times New Roman" w:hAnsi="Times New Roman" w:cs="Times New Roman"/>
          <w:color w:val="000000"/>
        </w:rPr>
        <w:t>namun</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morfem</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nol</w:t>
      </w:r>
      <w:proofErr w:type="spellEnd"/>
      <w:r w:rsidR="00001512" w:rsidRPr="00001512">
        <w:rPr>
          <w:rFonts w:ascii="Times New Roman" w:eastAsia="Times New Roman" w:hAnsi="Times New Roman" w:cs="Times New Roman"/>
          <w:color w:val="000000"/>
        </w:rPr>
        <w:t xml:space="preserve"> juga </w:t>
      </w:r>
      <w:proofErr w:type="spellStart"/>
      <w:r w:rsidR="00001512" w:rsidRPr="00001512">
        <w:rPr>
          <w:rFonts w:ascii="Times New Roman" w:eastAsia="Times New Roman" w:hAnsi="Times New Roman" w:cs="Times New Roman"/>
          <w:color w:val="000000"/>
        </w:rPr>
        <w:t>dapat</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ditemukan</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dalam</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konjugasi</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verba</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bahasa</w:t>
      </w:r>
      <w:proofErr w:type="spellEnd"/>
      <w:r w:rsidR="00001512" w:rsidRPr="00001512">
        <w:rPr>
          <w:rFonts w:ascii="Times New Roman" w:eastAsia="Times New Roman" w:hAnsi="Times New Roman" w:cs="Times New Roman"/>
          <w:color w:val="000000"/>
        </w:rPr>
        <w:t xml:space="preserve"> </w:t>
      </w:r>
      <w:proofErr w:type="spellStart"/>
      <w:r w:rsidR="00001512" w:rsidRPr="00001512">
        <w:rPr>
          <w:rFonts w:ascii="Times New Roman" w:eastAsia="Times New Roman" w:hAnsi="Times New Roman" w:cs="Times New Roman"/>
          <w:color w:val="000000"/>
        </w:rPr>
        <w:t>Perancis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seperti</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dikemukakan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Touratier</w:t>
      </w:r>
      <w:proofErr w:type="spellEnd"/>
      <w:r>
        <w:rPr>
          <w:rFonts w:ascii="Times New Roman" w:eastAsia="Times New Roman" w:hAnsi="Times New Roman" w:cs="Times New Roman"/>
          <w:color w:val="000000"/>
        </w:rPr>
        <w:t xml:space="preserve"> (2002:40) </w:t>
      </w:r>
      <w:proofErr w:type="spellStart"/>
      <w:r>
        <w:rPr>
          <w:rFonts w:ascii="Times New Roman" w:eastAsia="Times New Roman" w:hAnsi="Times New Roman" w:cs="Times New Roman"/>
          <w:color w:val="000000"/>
        </w:rPr>
        <w:t>bahwa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morfem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nol</w:t>
      </w:r>
      <w:proofErr w:type="spellEnd"/>
      <w:r>
        <w:rPr>
          <w:rFonts w:ascii="Times New Roman" w:eastAsia="Times New Roman" w:hAnsi="Times New Roman" w:cs="Times New Roman"/>
          <w:color w:val="000000"/>
        </w:rPr>
        <w:t xml:space="preserve"> pada </w:t>
      </w:r>
      <w:proofErr w:type="spellStart"/>
      <w:r>
        <w:rPr>
          <w:rFonts w:ascii="Times New Roman" w:eastAsia="Times New Roman" w:hAnsi="Times New Roman" w:cs="Times New Roman"/>
          <w:color w:val="000000"/>
        </w:rPr>
        <w:t>konjugasi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verba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dianalisis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berdasarkan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posisi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silabel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konjugasi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verba</w:t>
      </w:r>
      <w:proofErr w:type="spellEnd"/>
      <w:r w:rsidR="007721E3">
        <w:rPr>
          <w:rFonts w:ascii="Times New Roman" w:eastAsia="Times New Roman" w:hAnsi="Times New Roman" w:cs="Times New Roman"/>
          <w:color w:val="000000"/>
        </w:rPr>
        <w:t xml:space="preserve"> </w:t>
      </w:r>
      <w:proofErr w:type="spellStart"/>
      <w:r w:rsidR="007721E3">
        <w:rPr>
          <w:rFonts w:ascii="Times New Roman" w:eastAsia="Times New Roman" w:hAnsi="Times New Roman" w:cs="Times New Roman"/>
          <w:color w:val="000000"/>
        </w:rPr>
        <w:t>sebagai</w:t>
      </w:r>
      <w:proofErr w:type="spellEnd"/>
      <w:r w:rsidR="007721E3">
        <w:rPr>
          <w:rFonts w:ascii="Times New Roman" w:eastAsia="Times New Roman" w:hAnsi="Times New Roman" w:cs="Times New Roman"/>
          <w:color w:val="000000"/>
        </w:rPr>
        <w:t xml:space="preserve"> </w:t>
      </w:r>
      <w:proofErr w:type="spellStart"/>
      <w:r w:rsidR="007721E3">
        <w:rPr>
          <w:rFonts w:ascii="Times New Roman" w:eastAsia="Times New Roman" w:hAnsi="Times New Roman" w:cs="Times New Roman"/>
          <w:color w:val="000000"/>
        </w:rPr>
        <w:t>berikut</w:t>
      </w:r>
      <w:proofErr w:type="spellEnd"/>
      <w:r w:rsidR="007721E3">
        <w:rPr>
          <w:rFonts w:ascii="Times New Roman" w:eastAsia="Times New Roman" w:hAnsi="Times New Roman" w:cs="Times New Roman"/>
          <w:color w:val="000000"/>
        </w:rPr>
        <w:t>:</w:t>
      </w:r>
    </w:p>
    <w:p w14:paraId="6C689A95" w14:textId="77777777" w:rsidR="007721E3" w:rsidRDefault="007721E3" w:rsidP="00001512">
      <w:pPr>
        <w:tabs>
          <w:tab w:val="left" w:pos="501"/>
        </w:tabs>
        <w:spacing w:after="0" w:line="250" w:lineRule="auto"/>
        <w:jc w:val="both"/>
        <w:rPr>
          <w:rFonts w:ascii="Times New Roman" w:eastAsia="Times New Roman" w:hAnsi="Times New Roman" w:cs="Times New Roman"/>
          <w:color w:val="000000"/>
        </w:rPr>
      </w:pPr>
    </w:p>
    <w:p w14:paraId="504C6F06" w14:textId="77777777" w:rsidR="007721E3" w:rsidRPr="007721E3" w:rsidRDefault="007721E3" w:rsidP="007721E3">
      <w:pPr>
        <w:tabs>
          <w:tab w:val="left" w:pos="501"/>
        </w:tabs>
        <w:spacing w:after="0" w:line="250" w:lineRule="auto"/>
        <w:jc w:val="both"/>
        <w:rPr>
          <w:rFonts w:ascii="Times New Roman" w:eastAsia="Times New Roman" w:hAnsi="Times New Roman" w:cs="Times New Roman"/>
          <w:color w:val="000000"/>
          <w:lang w:val="fr-FR"/>
        </w:rPr>
      </w:pPr>
      <w:r w:rsidRPr="007721E3">
        <w:rPr>
          <w:rFonts w:ascii="Times New Roman" w:eastAsia="Times New Roman" w:hAnsi="Times New Roman" w:cs="Times New Roman"/>
          <w:color w:val="000000"/>
          <w:lang w:val="fr-FR"/>
        </w:rPr>
        <w:t>a)</w:t>
      </w:r>
      <w:r w:rsidRPr="007721E3">
        <w:rPr>
          <w:rFonts w:ascii="Times New Roman" w:eastAsia="Times New Roman" w:hAnsi="Times New Roman" w:cs="Times New Roman"/>
          <w:color w:val="000000"/>
          <w:lang w:val="fr-FR"/>
        </w:rPr>
        <w:tab/>
      </w:r>
      <w:r w:rsidRPr="007721E3">
        <w:rPr>
          <w:rFonts w:ascii="Times New Roman" w:eastAsia="Times New Roman" w:hAnsi="Times New Roman" w:cs="Times New Roman"/>
          <w:i/>
          <w:iCs/>
          <w:color w:val="000000"/>
          <w:lang w:val="fr-FR"/>
        </w:rPr>
        <w:t xml:space="preserve">Nous </w:t>
      </w:r>
      <w:r w:rsidRPr="007721E3">
        <w:rPr>
          <w:rFonts w:ascii="Times New Roman" w:eastAsia="Times New Roman" w:hAnsi="Times New Roman" w:cs="Times New Roman"/>
          <w:i/>
          <w:iCs/>
          <w:color w:val="000000"/>
          <w:lang w:val="fr-FR"/>
        </w:rPr>
        <w:tab/>
      </w:r>
      <w:r w:rsidRPr="007721E3">
        <w:rPr>
          <w:rFonts w:ascii="Times New Roman" w:eastAsia="Times New Roman" w:hAnsi="Times New Roman" w:cs="Times New Roman"/>
          <w:i/>
          <w:iCs/>
          <w:color w:val="000000"/>
          <w:lang w:val="fr-FR"/>
        </w:rPr>
        <w:tab/>
        <w:t>courons</w:t>
      </w:r>
      <w:r w:rsidRPr="007721E3">
        <w:rPr>
          <w:rFonts w:ascii="Times New Roman" w:eastAsia="Times New Roman" w:hAnsi="Times New Roman" w:cs="Times New Roman"/>
          <w:color w:val="000000"/>
          <w:lang w:val="fr-FR"/>
        </w:rPr>
        <w:t xml:space="preserve"> /nu </w:t>
      </w:r>
      <w:proofErr w:type="spellStart"/>
      <w:r w:rsidRPr="007721E3">
        <w:rPr>
          <w:rFonts w:ascii="Times New Roman" w:eastAsia="Times New Roman" w:hAnsi="Times New Roman" w:cs="Times New Roman"/>
          <w:color w:val="000000"/>
          <w:lang w:val="fr-FR"/>
        </w:rPr>
        <w:t>kuR</w:t>
      </w:r>
      <w:proofErr w:type="spellEnd"/>
      <w:r w:rsidRPr="007721E3">
        <w:rPr>
          <w:rFonts w:ascii="Times New Roman" w:eastAsia="Times New Roman" w:hAnsi="Times New Roman" w:cs="Times New Roman"/>
          <w:color w:val="000000"/>
        </w:rPr>
        <w:t>Φ</w:t>
      </w:r>
      <w:r w:rsidRPr="007721E3">
        <w:rPr>
          <w:rFonts w:ascii="Times New Roman" w:eastAsia="Times New Roman" w:hAnsi="Times New Roman" w:cs="Times New Roman"/>
          <w:color w:val="000000"/>
          <w:lang w:val="fr-FR"/>
        </w:rPr>
        <w:t xml:space="preserve">ɔ̃ / </w:t>
      </w:r>
    </w:p>
    <w:p w14:paraId="1F4C1C03" w14:textId="17F412EA" w:rsidR="007721E3" w:rsidRPr="007721E3" w:rsidRDefault="007721E3" w:rsidP="007721E3">
      <w:pPr>
        <w:tabs>
          <w:tab w:val="left" w:pos="501"/>
        </w:tabs>
        <w:spacing w:after="0" w:line="250" w:lineRule="auto"/>
        <w:jc w:val="both"/>
        <w:rPr>
          <w:rFonts w:ascii="Times New Roman" w:eastAsia="Times New Roman" w:hAnsi="Times New Roman" w:cs="Times New Roman"/>
          <w:color w:val="000000"/>
          <w:lang w:val="fr-FR"/>
        </w:rPr>
      </w:pPr>
      <w:r>
        <w:rPr>
          <w:rFonts w:ascii="Times New Roman" w:eastAsia="Times New Roman" w:hAnsi="Times New Roman" w:cs="Times New Roman"/>
          <w:color w:val="000000"/>
          <w:lang w:val="fr-FR"/>
        </w:rPr>
        <w:t xml:space="preserve">      </w:t>
      </w:r>
      <w:r w:rsidRPr="007721E3">
        <w:rPr>
          <w:rFonts w:ascii="Times New Roman" w:eastAsia="Times New Roman" w:hAnsi="Times New Roman" w:cs="Times New Roman"/>
          <w:color w:val="000000"/>
          <w:lang w:val="fr-FR"/>
        </w:rPr>
        <w:t>1Pron.Sub.Plu.</w:t>
      </w:r>
      <w:r w:rsidRPr="007721E3">
        <w:rPr>
          <w:rFonts w:ascii="Times New Roman" w:eastAsia="Times New Roman" w:hAnsi="Times New Roman" w:cs="Times New Roman"/>
          <w:color w:val="000000"/>
          <w:lang w:val="fr-FR"/>
        </w:rPr>
        <w:tab/>
      </w:r>
      <w:proofErr w:type="spellStart"/>
      <w:r w:rsidRPr="007721E3">
        <w:rPr>
          <w:rFonts w:ascii="Times New Roman" w:eastAsia="Times New Roman" w:hAnsi="Times New Roman" w:cs="Times New Roman"/>
          <w:color w:val="000000"/>
          <w:lang w:val="fr-FR"/>
        </w:rPr>
        <w:t>berlari</w:t>
      </w:r>
      <w:proofErr w:type="spellEnd"/>
      <w:r w:rsidRPr="007721E3">
        <w:rPr>
          <w:rFonts w:ascii="Times New Roman" w:eastAsia="Times New Roman" w:hAnsi="Times New Roman" w:cs="Times New Roman"/>
          <w:color w:val="000000"/>
          <w:lang w:val="fr-FR"/>
        </w:rPr>
        <w:t>-</w:t>
      </w:r>
      <w:r w:rsidRPr="007721E3">
        <w:rPr>
          <w:rFonts w:ascii="Times New Roman" w:eastAsia="Times New Roman" w:hAnsi="Times New Roman" w:cs="Times New Roman"/>
          <w:color w:val="000000"/>
        </w:rPr>
        <w:t>Φ</w:t>
      </w:r>
      <w:r w:rsidRPr="007721E3">
        <w:rPr>
          <w:rFonts w:ascii="Times New Roman" w:eastAsia="Times New Roman" w:hAnsi="Times New Roman" w:cs="Times New Roman"/>
          <w:color w:val="000000"/>
          <w:lang w:val="fr-FR"/>
        </w:rPr>
        <w:t>-1Plu.PRE.</w:t>
      </w:r>
    </w:p>
    <w:p w14:paraId="45DB68F8" w14:textId="79942F2F" w:rsidR="007721E3" w:rsidRPr="007721E3" w:rsidRDefault="007721E3" w:rsidP="007721E3">
      <w:pPr>
        <w:tabs>
          <w:tab w:val="left" w:pos="501"/>
        </w:tabs>
        <w:spacing w:after="0" w:line="250" w:lineRule="auto"/>
        <w:jc w:val="both"/>
        <w:rPr>
          <w:rFonts w:ascii="Times New Roman" w:eastAsia="Times New Roman" w:hAnsi="Times New Roman" w:cs="Times New Roman"/>
          <w:color w:val="000000"/>
          <w:lang w:val="fr-FR"/>
        </w:rPr>
      </w:pPr>
      <w:r>
        <w:rPr>
          <w:rFonts w:ascii="Times New Roman" w:eastAsia="Times New Roman" w:hAnsi="Times New Roman" w:cs="Times New Roman"/>
          <w:color w:val="000000"/>
          <w:lang w:val="fr-FR"/>
        </w:rPr>
        <w:t xml:space="preserve">      </w:t>
      </w:r>
      <w:r w:rsidRPr="007721E3">
        <w:rPr>
          <w:rFonts w:ascii="Times New Roman" w:eastAsia="Times New Roman" w:hAnsi="Times New Roman" w:cs="Times New Roman"/>
          <w:color w:val="000000"/>
          <w:lang w:val="fr-FR"/>
        </w:rPr>
        <w:t xml:space="preserve">‘Kami </w:t>
      </w:r>
      <w:proofErr w:type="spellStart"/>
      <w:r w:rsidRPr="007721E3">
        <w:rPr>
          <w:rFonts w:ascii="Times New Roman" w:eastAsia="Times New Roman" w:hAnsi="Times New Roman" w:cs="Times New Roman"/>
          <w:color w:val="000000"/>
          <w:lang w:val="fr-FR"/>
        </w:rPr>
        <w:t>berlari</w:t>
      </w:r>
      <w:proofErr w:type="spellEnd"/>
      <w:r w:rsidRPr="007721E3">
        <w:rPr>
          <w:rFonts w:ascii="Times New Roman" w:eastAsia="Times New Roman" w:hAnsi="Times New Roman" w:cs="Times New Roman"/>
          <w:color w:val="000000"/>
          <w:lang w:val="fr-FR"/>
        </w:rPr>
        <w:t>’.</w:t>
      </w:r>
    </w:p>
    <w:p w14:paraId="0D56CFAF" w14:textId="77777777" w:rsidR="007721E3" w:rsidRPr="007721E3" w:rsidRDefault="007721E3" w:rsidP="007721E3">
      <w:pPr>
        <w:tabs>
          <w:tab w:val="left" w:pos="501"/>
        </w:tabs>
        <w:spacing w:after="0" w:line="250" w:lineRule="auto"/>
        <w:jc w:val="both"/>
        <w:rPr>
          <w:rFonts w:ascii="Times New Roman" w:eastAsia="Times New Roman" w:hAnsi="Times New Roman" w:cs="Times New Roman"/>
          <w:color w:val="000000"/>
          <w:lang w:val="fr-FR"/>
        </w:rPr>
      </w:pPr>
    </w:p>
    <w:p w14:paraId="566A1B07" w14:textId="77777777" w:rsidR="007721E3" w:rsidRPr="007721E3" w:rsidRDefault="007721E3" w:rsidP="007721E3">
      <w:pPr>
        <w:tabs>
          <w:tab w:val="left" w:pos="501"/>
        </w:tabs>
        <w:spacing w:after="0" w:line="250" w:lineRule="auto"/>
        <w:jc w:val="both"/>
        <w:rPr>
          <w:rFonts w:ascii="Times New Roman" w:eastAsia="Times New Roman" w:hAnsi="Times New Roman" w:cs="Times New Roman"/>
          <w:color w:val="000000"/>
          <w:lang w:val="fr-FR"/>
        </w:rPr>
      </w:pPr>
      <w:r w:rsidRPr="007721E3">
        <w:rPr>
          <w:rFonts w:ascii="Times New Roman" w:eastAsia="Times New Roman" w:hAnsi="Times New Roman" w:cs="Times New Roman"/>
          <w:color w:val="000000"/>
          <w:lang w:val="fr-FR"/>
        </w:rPr>
        <w:t>b)</w:t>
      </w:r>
      <w:r w:rsidRPr="007721E3">
        <w:rPr>
          <w:rFonts w:ascii="Times New Roman" w:eastAsia="Times New Roman" w:hAnsi="Times New Roman" w:cs="Times New Roman"/>
          <w:color w:val="000000"/>
          <w:lang w:val="fr-FR"/>
        </w:rPr>
        <w:tab/>
      </w:r>
      <w:r w:rsidRPr="007721E3">
        <w:rPr>
          <w:rFonts w:ascii="Times New Roman" w:eastAsia="Times New Roman" w:hAnsi="Times New Roman" w:cs="Times New Roman"/>
          <w:i/>
          <w:iCs/>
          <w:color w:val="000000"/>
          <w:lang w:val="fr-FR"/>
        </w:rPr>
        <w:t xml:space="preserve">Nous </w:t>
      </w:r>
      <w:r w:rsidRPr="007721E3">
        <w:rPr>
          <w:rFonts w:ascii="Times New Roman" w:eastAsia="Times New Roman" w:hAnsi="Times New Roman" w:cs="Times New Roman"/>
          <w:i/>
          <w:iCs/>
          <w:color w:val="000000"/>
          <w:lang w:val="fr-FR"/>
        </w:rPr>
        <w:tab/>
      </w:r>
      <w:r w:rsidRPr="007721E3">
        <w:rPr>
          <w:rFonts w:ascii="Times New Roman" w:eastAsia="Times New Roman" w:hAnsi="Times New Roman" w:cs="Times New Roman"/>
          <w:i/>
          <w:iCs/>
          <w:color w:val="000000"/>
          <w:lang w:val="fr-FR"/>
        </w:rPr>
        <w:tab/>
        <w:t>courions</w:t>
      </w:r>
      <w:r w:rsidRPr="007721E3">
        <w:rPr>
          <w:rFonts w:ascii="Times New Roman" w:eastAsia="Times New Roman" w:hAnsi="Times New Roman" w:cs="Times New Roman"/>
          <w:color w:val="000000"/>
          <w:lang w:val="fr-FR"/>
        </w:rPr>
        <w:t xml:space="preserve"> /nu </w:t>
      </w:r>
      <w:proofErr w:type="spellStart"/>
      <w:r w:rsidRPr="007721E3">
        <w:rPr>
          <w:rFonts w:ascii="Times New Roman" w:eastAsia="Times New Roman" w:hAnsi="Times New Roman" w:cs="Times New Roman"/>
          <w:color w:val="000000"/>
          <w:lang w:val="fr-FR"/>
        </w:rPr>
        <w:t>kuRjɔ</w:t>
      </w:r>
      <w:proofErr w:type="spellEnd"/>
      <w:r w:rsidRPr="007721E3">
        <w:rPr>
          <w:rFonts w:ascii="Times New Roman" w:eastAsia="Times New Roman" w:hAnsi="Times New Roman" w:cs="Times New Roman"/>
          <w:color w:val="000000"/>
          <w:lang w:val="fr-FR"/>
        </w:rPr>
        <w:t xml:space="preserve">̃/ </w:t>
      </w:r>
    </w:p>
    <w:p w14:paraId="3F9BCD0F" w14:textId="0188EF63" w:rsidR="007721E3" w:rsidRPr="007721E3" w:rsidRDefault="007721E3" w:rsidP="007721E3">
      <w:pPr>
        <w:tabs>
          <w:tab w:val="left" w:pos="501"/>
        </w:tabs>
        <w:spacing w:after="0" w:line="250" w:lineRule="auto"/>
        <w:jc w:val="both"/>
        <w:rPr>
          <w:rFonts w:ascii="Times New Roman" w:eastAsia="Times New Roman" w:hAnsi="Times New Roman" w:cs="Times New Roman"/>
          <w:color w:val="000000"/>
          <w:lang w:val="fr-FR"/>
        </w:rPr>
      </w:pPr>
      <w:r>
        <w:rPr>
          <w:rFonts w:ascii="Times New Roman" w:eastAsia="Times New Roman" w:hAnsi="Times New Roman" w:cs="Times New Roman"/>
          <w:color w:val="000000"/>
          <w:lang w:val="fr-FR"/>
        </w:rPr>
        <w:t xml:space="preserve">      </w:t>
      </w:r>
      <w:r w:rsidRPr="007721E3">
        <w:rPr>
          <w:rFonts w:ascii="Times New Roman" w:eastAsia="Times New Roman" w:hAnsi="Times New Roman" w:cs="Times New Roman"/>
          <w:color w:val="000000"/>
          <w:lang w:val="fr-FR"/>
        </w:rPr>
        <w:t>1Pron.Sub.Plu.</w:t>
      </w:r>
      <w:r w:rsidRPr="007721E3">
        <w:rPr>
          <w:rFonts w:ascii="Times New Roman" w:eastAsia="Times New Roman" w:hAnsi="Times New Roman" w:cs="Times New Roman"/>
          <w:color w:val="000000"/>
          <w:lang w:val="fr-FR"/>
        </w:rPr>
        <w:tab/>
      </w:r>
      <w:proofErr w:type="spellStart"/>
      <w:r w:rsidRPr="007721E3">
        <w:rPr>
          <w:rFonts w:ascii="Times New Roman" w:eastAsia="Times New Roman" w:hAnsi="Times New Roman" w:cs="Times New Roman"/>
          <w:color w:val="000000"/>
          <w:lang w:val="fr-FR"/>
        </w:rPr>
        <w:t>berlari</w:t>
      </w:r>
      <w:proofErr w:type="spellEnd"/>
      <w:r w:rsidRPr="007721E3">
        <w:rPr>
          <w:rFonts w:ascii="Times New Roman" w:eastAsia="Times New Roman" w:hAnsi="Times New Roman" w:cs="Times New Roman"/>
          <w:color w:val="000000"/>
          <w:lang w:val="fr-FR"/>
        </w:rPr>
        <w:t>-</w:t>
      </w:r>
      <w:r w:rsidRPr="007721E3">
        <w:rPr>
          <w:rFonts w:ascii="Times New Roman" w:eastAsia="Times New Roman" w:hAnsi="Times New Roman" w:cs="Times New Roman"/>
          <w:color w:val="000000"/>
        </w:rPr>
        <w:t>Φ</w:t>
      </w:r>
      <w:r w:rsidRPr="007721E3">
        <w:rPr>
          <w:rFonts w:ascii="Times New Roman" w:eastAsia="Times New Roman" w:hAnsi="Times New Roman" w:cs="Times New Roman"/>
          <w:color w:val="000000"/>
          <w:lang w:val="fr-FR"/>
        </w:rPr>
        <w:t>-1Plu.IMPF.</w:t>
      </w:r>
    </w:p>
    <w:p w14:paraId="57169968" w14:textId="3A7FA8C6" w:rsidR="007721E3" w:rsidRPr="007721E3" w:rsidRDefault="007721E3" w:rsidP="007721E3">
      <w:pPr>
        <w:tabs>
          <w:tab w:val="left" w:pos="501"/>
        </w:tabs>
        <w:spacing w:after="0" w:line="250" w:lineRule="auto"/>
        <w:jc w:val="both"/>
        <w:rPr>
          <w:rFonts w:ascii="Times New Roman" w:eastAsia="Times New Roman" w:hAnsi="Times New Roman" w:cs="Times New Roman"/>
          <w:color w:val="000000"/>
          <w:lang w:val="fr-FR"/>
        </w:rPr>
      </w:pPr>
      <w:r w:rsidRPr="007721E3">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 xml:space="preserve">     </w:t>
      </w:r>
      <w:r w:rsidRPr="007721E3">
        <w:rPr>
          <w:rFonts w:ascii="Times New Roman" w:eastAsia="Times New Roman" w:hAnsi="Times New Roman" w:cs="Times New Roman"/>
          <w:color w:val="000000"/>
          <w:lang w:val="fr-FR"/>
        </w:rPr>
        <w:t>‘</w:t>
      </w:r>
      <w:proofErr w:type="spellStart"/>
      <w:r w:rsidRPr="007721E3">
        <w:rPr>
          <w:rFonts w:ascii="Times New Roman" w:eastAsia="Times New Roman" w:hAnsi="Times New Roman" w:cs="Times New Roman"/>
          <w:color w:val="000000"/>
          <w:lang w:val="fr-FR"/>
        </w:rPr>
        <w:t>Dulu</w:t>
      </w:r>
      <w:proofErr w:type="spellEnd"/>
      <w:r w:rsidRPr="007721E3">
        <w:rPr>
          <w:rFonts w:ascii="Times New Roman" w:eastAsia="Times New Roman" w:hAnsi="Times New Roman" w:cs="Times New Roman"/>
          <w:color w:val="000000"/>
          <w:lang w:val="fr-FR"/>
        </w:rPr>
        <w:t xml:space="preserve"> kami </w:t>
      </w:r>
      <w:proofErr w:type="spellStart"/>
      <w:r w:rsidRPr="007721E3">
        <w:rPr>
          <w:rFonts w:ascii="Times New Roman" w:eastAsia="Times New Roman" w:hAnsi="Times New Roman" w:cs="Times New Roman"/>
          <w:color w:val="000000"/>
          <w:lang w:val="fr-FR"/>
        </w:rPr>
        <w:t>berlari</w:t>
      </w:r>
      <w:proofErr w:type="spellEnd"/>
      <w:r w:rsidRPr="007721E3">
        <w:rPr>
          <w:rFonts w:ascii="Times New Roman" w:eastAsia="Times New Roman" w:hAnsi="Times New Roman" w:cs="Times New Roman"/>
          <w:color w:val="000000"/>
          <w:lang w:val="fr-FR"/>
        </w:rPr>
        <w:t>’.</w:t>
      </w:r>
    </w:p>
    <w:p w14:paraId="19080645" w14:textId="77777777" w:rsidR="007721E3" w:rsidRPr="007721E3" w:rsidRDefault="007721E3" w:rsidP="007721E3">
      <w:pPr>
        <w:tabs>
          <w:tab w:val="left" w:pos="501"/>
        </w:tabs>
        <w:spacing w:after="0" w:line="250" w:lineRule="auto"/>
        <w:jc w:val="both"/>
        <w:rPr>
          <w:rFonts w:ascii="Times New Roman" w:eastAsia="Times New Roman" w:hAnsi="Times New Roman" w:cs="Times New Roman"/>
          <w:color w:val="000000"/>
          <w:lang w:val="fr-FR"/>
        </w:rPr>
      </w:pPr>
    </w:p>
    <w:p w14:paraId="63E55696" w14:textId="4696F0CD" w:rsidR="007721E3" w:rsidRPr="007721E3" w:rsidRDefault="007721E3" w:rsidP="007721E3">
      <w:pPr>
        <w:tabs>
          <w:tab w:val="left" w:pos="501"/>
        </w:tabs>
        <w:spacing w:after="0" w:line="250" w:lineRule="auto"/>
        <w:jc w:val="center"/>
        <w:rPr>
          <w:rFonts w:ascii="Times New Roman" w:eastAsia="Times New Roman" w:hAnsi="Times New Roman" w:cs="Times New Roman"/>
          <w:color w:val="000000"/>
          <w:sz w:val="18"/>
          <w:szCs w:val="18"/>
          <w:lang w:val="fr-FR"/>
        </w:rPr>
      </w:pPr>
      <w:proofErr w:type="spellStart"/>
      <w:r w:rsidRPr="007721E3">
        <w:rPr>
          <w:rFonts w:ascii="Times New Roman" w:eastAsia="Times New Roman" w:hAnsi="Times New Roman" w:cs="Times New Roman"/>
          <w:color w:val="000000"/>
          <w:sz w:val="18"/>
          <w:szCs w:val="18"/>
          <w:lang w:val="fr-FR"/>
        </w:rPr>
        <w:t>Tabel</w:t>
      </w:r>
      <w:proofErr w:type="spellEnd"/>
      <w:r w:rsidRPr="007721E3">
        <w:rPr>
          <w:rFonts w:ascii="Times New Roman" w:eastAsia="Times New Roman" w:hAnsi="Times New Roman" w:cs="Times New Roman"/>
          <w:color w:val="000000"/>
          <w:sz w:val="18"/>
          <w:szCs w:val="18"/>
          <w:lang w:val="fr-FR"/>
        </w:rPr>
        <w:t xml:space="preserve"> </w:t>
      </w:r>
      <w:r>
        <w:rPr>
          <w:rFonts w:ascii="Times New Roman" w:eastAsia="Times New Roman" w:hAnsi="Times New Roman" w:cs="Times New Roman"/>
          <w:color w:val="000000"/>
          <w:sz w:val="18"/>
          <w:szCs w:val="18"/>
          <w:lang w:val="fr-FR"/>
        </w:rPr>
        <w:t>1.</w:t>
      </w:r>
      <w:r w:rsidRPr="007721E3">
        <w:rPr>
          <w:rFonts w:ascii="Times New Roman" w:eastAsia="Times New Roman" w:hAnsi="Times New Roman" w:cs="Times New Roman"/>
          <w:color w:val="000000"/>
          <w:sz w:val="18"/>
          <w:szCs w:val="18"/>
          <w:lang w:val="fr-FR"/>
        </w:rPr>
        <w:t xml:space="preserve"> </w:t>
      </w:r>
      <w:proofErr w:type="spellStart"/>
      <w:r w:rsidRPr="007721E3">
        <w:rPr>
          <w:rFonts w:ascii="Times New Roman" w:eastAsia="Times New Roman" w:hAnsi="Times New Roman" w:cs="Times New Roman"/>
          <w:color w:val="000000"/>
          <w:sz w:val="18"/>
          <w:szCs w:val="18"/>
          <w:lang w:val="fr-FR"/>
        </w:rPr>
        <w:t>Pemenggalan</w:t>
      </w:r>
      <w:proofErr w:type="spellEnd"/>
      <w:r w:rsidRPr="007721E3">
        <w:rPr>
          <w:rFonts w:ascii="Times New Roman" w:eastAsia="Times New Roman" w:hAnsi="Times New Roman" w:cs="Times New Roman"/>
          <w:color w:val="000000"/>
          <w:sz w:val="18"/>
          <w:szCs w:val="18"/>
          <w:lang w:val="fr-FR"/>
        </w:rPr>
        <w:t xml:space="preserve"> </w:t>
      </w:r>
      <w:proofErr w:type="spellStart"/>
      <w:r w:rsidRPr="007721E3">
        <w:rPr>
          <w:rFonts w:ascii="Times New Roman" w:eastAsia="Times New Roman" w:hAnsi="Times New Roman" w:cs="Times New Roman"/>
          <w:color w:val="000000"/>
          <w:sz w:val="18"/>
          <w:szCs w:val="18"/>
          <w:lang w:val="fr-FR"/>
        </w:rPr>
        <w:t>Silabel</w:t>
      </w:r>
      <w:proofErr w:type="spellEnd"/>
      <w:r w:rsidRPr="007721E3">
        <w:rPr>
          <w:rFonts w:ascii="Times New Roman" w:eastAsia="Times New Roman" w:hAnsi="Times New Roman" w:cs="Times New Roman"/>
          <w:color w:val="000000"/>
          <w:sz w:val="18"/>
          <w:szCs w:val="18"/>
          <w:lang w:val="fr-FR"/>
        </w:rPr>
        <w:t xml:space="preserve"> </w:t>
      </w:r>
      <w:proofErr w:type="spellStart"/>
      <w:r w:rsidRPr="007721E3">
        <w:rPr>
          <w:rFonts w:ascii="Times New Roman" w:eastAsia="Times New Roman" w:hAnsi="Times New Roman" w:cs="Times New Roman"/>
          <w:color w:val="000000"/>
          <w:sz w:val="18"/>
          <w:szCs w:val="18"/>
          <w:lang w:val="fr-FR"/>
        </w:rPr>
        <w:t>Konjugasi</w:t>
      </w:r>
      <w:proofErr w:type="spellEnd"/>
      <w:r w:rsidRPr="007721E3">
        <w:rPr>
          <w:rFonts w:ascii="Times New Roman" w:eastAsia="Times New Roman" w:hAnsi="Times New Roman" w:cs="Times New Roman"/>
          <w:color w:val="000000"/>
          <w:sz w:val="18"/>
          <w:szCs w:val="18"/>
          <w:lang w:val="fr-FR"/>
        </w:rPr>
        <w:t xml:space="preserve"> Verba </w:t>
      </w:r>
      <w:r w:rsidRPr="007721E3">
        <w:rPr>
          <w:rFonts w:ascii="Times New Roman" w:eastAsia="Times New Roman" w:hAnsi="Times New Roman" w:cs="Times New Roman"/>
          <w:i/>
          <w:iCs/>
          <w:color w:val="000000"/>
          <w:sz w:val="18"/>
          <w:szCs w:val="18"/>
          <w:lang w:val="fr-FR"/>
        </w:rPr>
        <w:t>Courir</w:t>
      </w:r>
      <w:r w:rsidRPr="007721E3">
        <w:rPr>
          <w:rFonts w:ascii="Times New Roman" w:eastAsia="Times New Roman" w:hAnsi="Times New Roman" w:cs="Times New Roman"/>
          <w:color w:val="000000"/>
          <w:sz w:val="18"/>
          <w:szCs w:val="18"/>
          <w:lang w:val="fr-FR"/>
        </w:rPr>
        <w:t xml:space="preserve"> ‘</w:t>
      </w:r>
      <w:proofErr w:type="spellStart"/>
      <w:r w:rsidRPr="007721E3">
        <w:rPr>
          <w:rFonts w:ascii="Times New Roman" w:eastAsia="Times New Roman" w:hAnsi="Times New Roman" w:cs="Times New Roman"/>
          <w:color w:val="000000"/>
          <w:sz w:val="18"/>
          <w:szCs w:val="18"/>
          <w:lang w:val="fr-FR"/>
        </w:rPr>
        <w:t>Berlari</w:t>
      </w:r>
      <w:proofErr w:type="spellEnd"/>
      <w:r w:rsidRPr="007721E3">
        <w:rPr>
          <w:rFonts w:ascii="Times New Roman" w:eastAsia="Times New Roman" w:hAnsi="Times New Roman" w:cs="Times New Roman"/>
          <w:color w:val="000000"/>
          <w:sz w:val="18"/>
          <w:szCs w:val="18"/>
          <w:lang w:val="fr-FR"/>
        </w:rPr>
        <w:t>’</w:t>
      </w:r>
    </w:p>
    <w:p w14:paraId="187FB01A" w14:textId="77777777" w:rsidR="007721E3" w:rsidRDefault="007721E3" w:rsidP="007721E3">
      <w:pPr>
        <w:tabs>
          <w:tab w:val="left" w:pos="501"/>
        </w:tabs>
        <w:spacing w:after="0" w:line="250" w:lineRule="auto"/>
        <w:jc w:val="both"/>
        <w:rPr>
          <w:rFonts w:ascii="Times New Roman" w:eastAsia="Times New Roman" w:hAnsi="Times New Roman" w:cs="Times New Roman"/>
          <w:color w:val="000000"/>
          <w:sz w:val="18"/>
          <w:szCs w:val="18"/>
          <w:lang w:val="fr-FR"/>
        </w:rPr>
      </w:pPr>
    </w:p>
    <w:tbl>
      <w:tblPr>
        <w:tblStyle w:val="TableGrid"/>
        <w:tblW w:w="4639" w:type="dxa"/>
        <w:jc w:val="center"/>
        <w:tblLook w:val="04A0" w:firstRow="1" w:lastRow="0" w:firstColumn="1" w:lastColumn="0" w:noHBand="0" w:noVBand="1"/>
      </w:tblPr>
      <w:tblGrid>
        <w:gridCol w:w="932"/>
        <w:gridCol w:w="607"/>
        <w:gridCol w:w="2000"/>
        <w:gridCol w:w="1100"/>
      </w:tblGrid>
      <w:tr w:rsidR="007721E3" w:rsidRPr="00EB4167" w14:paraId="6ACFB935" w14:textId="77777777" w:rsidTr="00014889">
        <w:trPr>
          <w:trHeight w:val="508"/>
          <w:jc w:val="center"/>
        </w:trPr>
        <w:tc>
          <w:tcPr>
            <w:tcW w:w="932" w:type="dxa"/>
            <w:tcBorders>
              <w:bottom w:val="single" w:sz="4" w:space="0" w:color="000000" w:themeColor="text1"/>
              <w:right w:val="nil"/>
            </w:tcBorders>
            <w:vAlign w:val="center"/>
          </w:tcPr>
          <w:p w14:paraId="194EE815" w14:textId="77777777" w:rsidR="007721E3" w:rsidRPr="007721E3" w:rsidRDefault="007721E3" w:rsidP="009F4372">
            <w:pPr>
              <w:pStyle w:val="ListParagraph"/>
              <w:ind w:left="209"/>
              <w:jc w:val="center"/>
              <w:rPr>
                <w:rFonts w:ascii="Times New Roman" w:hAnsi="Times New Roman" w:cs="Times New Roman"/>
                <w:sz w:val="16"/>
                <w:szCs w:val="16"/>
              </w:rPr>
            </w:pPr>
            <w:r w:rsidRPr="007721E3">
              <w:rPr>
                <w:rFonts w:ascii="Times New Roman" w:hAnsi="Times New Roman" w:cs="Times New Roman"/>
                <w:sz w:val="16"/>
                <w:szCs w:val="16"/>
              </w:rPr>
              <w:t>Persona Subjek</w:t>
            </w:r>
          </w:p>
        </w:tc>
        <w:tc>
          <w:tcPr>
            <w:tcW w:w="607" w:type="dxa"/>
            <w:tcBorders>
              <w:left w:val="nil"/>
              <w:right w:val="nil"/>
            </w:tcBorders>
            <w:vAlign w:val="center"/>
          </w:tcPr>
          <w:p w14:paraId="032A2B4D" w14:textId="77777777" w:rsidR="007721E3" w:rsidRPr="007721E3" w:rsidRDefault="007721E3" w:rsidP="009F4372">
            <w:pPr>
              <w:pStyle w:val="ListParagraph"/>
              <w:ind w:left="0"/>
              <w:jc w:val="center"/>
              <w:rPr>
                <w:rFonts w:ascii="Times New Roman" w:hAnsi="Times New Roman" w:cs="Times New Roman"/>
                <w:sz w:val="16"/>
                <w:szCs w:val="16"/>
              </w:rPr>
            </w:pPr>
            <w:r w:rsidRPr="007721E3">
              <w:rPr>
                <w:rFonts w:ascii="Times New Roman" w:hAnsi="Times New Roman" w:cs="Times New Roman"/>
                <w:sz w:val="16"/>
                <w:szCs w:val="16"/>
              </w:rPr>
              <w:t>Stem Verba</w:t>
            </w:r>
          </w:p>
        </w:tc>
        <w:tc>
          <w:tcPr>
            <w:tcW w:w="2000" w:type="dxa"/>
            <w:tcBorders>
              <w:left w:val="nil"/>
              <w:bottom w:val="single" w:sz="4" w:space="0" w:color="000000" w:themeColor="text1"/>
              <w:right w:val="nil"/>
            </w:tcBorders>
            <w:vAlign w:val="center"/>
          </w:tcPr>
          <w:p w14:paraId="03CBC8E5" w14:textId="77777777" w:rsidR="007721E3" w:rsidRPr="007721E3" w:rsidRDefault="007721E3" w:rsidP="009F4372">
            <w:pPr>
              <w:pStyle w:val="ListParagraph"/>
              <w:spacing w:line="480" w:lineRule="auto"/>
              <w:ind w:left="0"/>
              <w:jc w:val="center"/>
              <w:rPr>
                <w:rFonts w:ascii="Times New Roman" w:hAnsi="Times New Roman" w:cs="Times New Roman"/>
                <w:sz w:val="16"/>
                <w:szCs w:val="16"/>
              </w:rPr>
            </w:pPr>
            <w:r w:rsidRPr="007721E3">
              <w:rPr>
                <w:rFonts w:ascii="Times New Roman" w:hAnsi="Times New Roman" w:cs="Times New Roman"/>
                <w:sz w:val="16"/>
                <w:szCs w:val="16"/>
              </w:rPr>
              <w:t>Situasi pada Masa Lampau</w:t>
            </w:r>
          </w:p>
        </w:tc>
        <w:tc>
          <w:tcPr>
            <w:tcW w:w="1100" w:type="dxa"/>
            <w:tcBorders>
              <w:left w:val="nil"/>
            </w:tcBorders>
            <w:vAlign w:val="center"/>
          </w:tcPr>
          <w:p w14:paraId="3BE6BB35" w14:textId="77777777" w:rsidR="007721E3" w:rsidRPr="007721E3" w:rsidRDefault="007721E3" w:rsidP="009F4372">
            <w:pPr>
              <w:pStyle w:val="ListParagraph"/>
              <w:ind w:left="0"/>
              <w:jc w:val="center"/>
              <w:rPr>
                <w:rFonts w:ascii="Times New Roman" w:hAnsi="Times New Roman" w:cs="Times New Roman"/>
                <w:sz w:val="16"/>
                <w:szCs w:val="16"/>
              </w:rPr>
            </w:pPr>
            <w:r w:rsidRPr="007721E3">
              <w:rPr>
                <w:rFonts w:ascii="Times New Roman" w:hAnsi="Times New Roman" w:cs="Times New Roman"/>
                <w:sz w:val="16"/>
                <w:szCs w:val="16"/>
              </w:rPr>
              <w:t xml:space="preserve">Morfem Infleksi </w:t>
            </w:r>
          </w:p>
          <w:p w14:paraId="1DA8ABB3" w14:textId="77777777" w:rsidR="007721E3" w:rsidRPr="007721E3" w:rsidRDefault="007721E3" w:rsidP="009F4372">
            <w:pPr>
              <w:pStyle w:val="ListParagraph"/>
              <w:ind w:left="0"/>
              <w:jc w:val="center"/>
              <w:rPr>
                <w:rFonts w:ascii="Times New Roman" w:hAnsi="Times New Roman" w:cs="Times New Roman"/>
                <w:sz w:val="16"/>
                <w:szCs w:val="16"/>
                <w:lang w:val="en-US"/>
              </w:rPr>
            </w:pPr>
            <w:r w:rsidRPr="007721E3">
              <w:rPr>
                <w:rFonts w:ascii="Times New Roman" w:hAnsi="Times New Roman" w:cs="Times New Roman"/>
                <w:sz w:val="16"/>
                <w:szCs w:val="16"/>
              </w:rPr>
              <w:t xml:space="preserve">Persona Subjek </w:t>
            </w:r>
            <w:proofErr w:type="spellStart"/>
            <w:r w:rsidRPr="007721E3">
              <w:rPr>
                <w:rFonts w:ascii="Times New Roman" w:hAnsi="Times New Roman" w:cs="Times New Roman"/>
                <w:sz w:val="16"/>
                <w:szCs w:val="16"/>
                <w:lang w:val="en-US"/>
              </w:rPr>
              <w:t>Pertama</w:t>
            </w:r>
            <w:proofErr w:type="spellEnd"/>
            <w:r w:rsidRPr="007721E3">
              <w:rPr>
                <w:rFonts w:ascii="Times New Roman" w:hAnsi="Times New Roman" w:cs="Times New Roman"/>
                <w:sz w:val="16"/>
                <w:szCs w:val="16"/>
                <w:lang w:val="en-US"/>
              </w:rPr>
              <w:t xml:space="preserve"> </w:t>
            </w:r>
            <w:proofErr w:type="spellStart"/>
            <w:r w:rsidRPr="007721E3">
              <w:rPr>
                <w:rFonts w:ascii="Times New Roman" w:hAnsi="Times New Roman" w:cs="Times New Roman"/>
                <w:sz w:val="16"/>
                <w:szCs w:val="16"/>
                <w:lang w:val="en-US"/>
              </w:rPr>
              <w:t>Pluralis</w:t>
            </w:r>
            <w:proofErr w:type="spellEnd"/>
          </w:p>
        </w:tc>
      </w:tr>
      <w:tr w:rsidR="007721E3" w:rsidRPr="00105DF4" w14:paraId="602BF61A" w14:textId="77777777" w:rsidTr="00014889">
        <w:trPr>
          <w:trHeight w:val="508"/>
          <w:jc w:val="center"/>
        </w:trPr>
        <w:tc>
          <w:tcPr>
            <w:tcW w:w="932" w:type="dxa"/>
            <w:tcBorders>
              <w:right w:val="nil"/>
            </w:tcBorders>
            <w:vAlign w:val="center"/>
          </w:tcPr>
          <w:p w14:paraId="3E011586" w14:textId="77777777" w:rsidR="007721E3" w:rsidRPr="007721E3" w:rsidRDefault="007721E3" w:rsidP="009F4372">
            <w:pPr>
              <w:pStyle w:val="ListParagraph"/>
              <w:spacing w:line="480" w:lineRule="auto"/>
              <w:ind w:left="0"/>
              <w:jc w:val="center"/>
              <w:rPr>
                <w:rFonts w:ascii="Times New Roman" w:hAnsi="Times New Roman" w:cs="Times New Roman"/>
                <w:sz w:val="16"/>
                <w:szCs w:val="16"/>
              </w:rPr>
            </w:pPr>
            <w:r w:rsidRPr="007721E3">
              <w:rPr>
                <w:rFonts w:ascii="Times New Roman" w:hAnsi="Times New Roman" w:cs="Times New Roman"/>
                <w:sz w:val="16"/>
                <w:szCs w:val="16"/>
              </w:rPr>
              <w:t>nu</w:t>
            </w:r>
          </w:p>
        </w:tc>
        <w:tc>
          <w:tcPr>
            <w:tcW w:w="607" w:type="dxa"/>
            <w:tcBorders>
              <w:left w:val="nil"/>
              <w:right w:val="nil"/>
            </w:tcBorders>
            <w:vAlign w:val="center"/>
          </w:tcPr>
          <w:p w14:paraId="4AA3857A" w14:textId="77777777" w:rsidR="007721E3" w:rsidRPr="007721E3" w:rsidRDefault="007721E3" w:rsidP="009F4372">
            <w:pPr>
              <w:pStyle w:val="ListParagraph"/>
              <w:spacing w:line="480" w:lineRule="auto"/>
              <w:ind w:left="0"/>
              <w:jc w:val="center"/>
              <w:rPr>
                <w:rFonts w:ascii="Times New Roman" w:hAnsi="Times New Roman" w:cs="Times New Roman"/>
                <w:sz w:val="16"/>
                <w:szCs w:val="16"/>
              </w:rPr>
            </w:pPr>
            <w:r w:rsidRPr="007721E3">
              <w:rPr>
                <w:rFonts w:ascii="Times New Roman" w:hAnsi="Times New Roman" w:cs="Times New Roman"/>
                <w:sz w:val="16"/>
                <w:szCs w:val="16"/>
              </w:rPr>
              <w:t>kuR</w:t>
            </w:r>
          </w:p>
        </w:tc>
        <w:tc>
          <w:tcPr>
            <w:tcW w:w="2000" w:type="dxa"/>
            <w:tcBorders>
              <w:left w:val="nil"/>
              <w:right w:val="nil"/>
            </w:tcBorders>
            <w:vAlign w:val="center"/>
          </w:tcPr>
          <w:p w14:paraId="7E448450" w14:textId="77777777" w:rsidR="007721E3" w:rsidRPr="007721E3" w:rsidRDefault="007721E3" w:rsidP="009F4372">
            <w:pPr>
              <w:pStyle w:val="ListParagraph"/>
              <w:spacing w:line="480" w:lineRule="auto"/>
              <w:ind w:left="0"/>
              <w:jc w:val="center"/>
              <w:rPr>
                <w:rFonts w:ascii="Times New Roman" w:hAnsi="Times New Roman" w:cs="Times New Roman"/>
                <w:sz w:val="16"/>
                <w:szCs w:val="16"/>
              </w:rPr>
            </w:pPr>
            <w:r w:rsidRPr="007721E3">
              <w:rPr>
                <w:rFonts w:ascii="Times New Roman" w:hAnsi="Times New Roman" w:cs="Times New Roman"/>
                <w:sz w:val="16"/>
                <w:szCs w:val="16"/>
              </w:rPr>
              <w:t>Φ</w:t>
            </w:r>
          </w:p>
        </w:tc>
        <w:tc>
          <w:tcPr>
            <w:tcW w:w="1100" w:type="dxa"/>
            <w:tcBorders>
              <w:left w:val="nil"/>
            </w:tcBorders>
            <w:vAlign w:val="center"/>
          </w:tcPr>
          <w:p w14:paraId="2594FFF4" w14:textId="77777777" w:rsidR="007721E3" w:rsidRPr="007721E3" w:rsidRDefault="007721E3" w:rsidP="009F4372">
            <w:pPr>
              <w:pStyle w:val="ListParagraph"/>
              <w:spacing w:line="480" w:lineRule="auto"/>
              <w:ind w:left="0"/>
              <w:jc w:val="center"/>
              <w:rPr>
                <w:rFonts w:ascii="Times New Roman" w:hAnsi="Times New Roman" w:cs="Times New Roman"/>
                <w:sz w:val="16"/>
                <w:szCs w:val="16"/>
              </w:rPr>
            </w:pPr>
            <w:r w:rsidRPr="007721E3">
              <w:rPr>
                <w:rFonts w:ascii="Times New Roman" w:hAnsi="Times New Roman" w:cs="Times New Roman"/>
                <w:sz w:val="16"/>
                <w:szCs w:val="16"/>
              </w:rPr>
              <w:t>ɔ̃</w:t>
            </w:r>
          </w:p>
        </w:tc>
      </w:tr>
      <w:tr w:rsidR="007721E3" w:rsidRPr="00105DF4" w14:paraId="68033924" w14:textId="77777777" w:rsidTr="00014889">
        <w:trPr>
          <w:trHeight w:val="508"/>
          <w:jc w:val="center"/>
        </w:trPr>
        <w:tc>
          <w:tcPr>
            <w:tcW w:w="932" w:type="dxa"/>
            <w:tcBorders>
              <w:right w:val="nil"/>
            </w:tcBorders>
            <w:vAlign w:val="center"/>
          </w:tcPr>
          <w:p w14:paraId="118D21B5" w14:textId="77777777" w:rsidR="007721E3" w:rsidRPr="007721E3" w:rsidRDefault="007721E3" w:rsidP="009F4372">
            <w:pPr>
              <w:pStyle w:val="ListParagraph"/>
              <w:spacing w:line="480" w:lineRule="auto"/>
              <w:ind w:left="0"/>
              <w:jc w:val="center"/>
              <w:rPr>
                <w:rFonts w:ascii="Times New Roman" w:hAnsi="Times New Roman" w:cs="Times New Roman"/>
                <w:sz w:val="16"/>
                <w:szCs w:val="16"/>
              </w:rPr>
            </w:pPr>
            <w:r w:rsidRPr="007721E3">
              <w:rPr>
                <w:rFonts w:ascii="Times New Roman" w:hAnsi="Times New Roman" w:cs="Times New Roman"/>
                <w:sz w:val="16"/>
                <w:szCs w:val="16"/>
              </w:rPr>
              <w:t>nu</w:t>
            </w:r>
          </w:p>
        </w:tc>
        <w:tc>
          <w:tcPr>
            <w:tcW w:w="607" w:type="dxa"/>
            <w:tcBorders>
              <w:left w:val="nil"/>
              <w:right w:val="nil"/>
            </w:tcBorders>
            <w:vAlign w:val="center"/>
          </w:tcPr>
          <w:p w14:paraId="6E52E38F" w14:textId="77777777" w:rsidR="007721E3" w:rsidRPr="007721E3" w:rsidRDefault="007721E3" w:rsidP="009F4372">
            <w:pPr>
              <w:pStyle w:val="ListParagraph"/>
              <w:spacing w:line="480" w:lineRule="auto"/>
              <w:ind w:left="0"/>
              <w:jc w:val="center"/>
              <w:rPr>
                <w:rFonts w:ascii="Times New Roman" w:hAnsi="Times New Roman" w:cs="Times New Roman"/>
                <w:sz w:val="16"/>
                <w:szCs w:val="16"/>
              </w:rPr>
            </w:pPr>
            <w:r w:rsidRPr="007721E3">
              <w:rPr>
                <w:rFonts w:ascii="Times New Roman" w:hAnsi="Times New Roman" w:cs="Times New Roman"/>
                <w:sz w:val="16"/>
                <w:szCs w:val="16"/>
              </w:rPr>
              <w:t>kuR</w:t>
            </w:r>
          </w:p>
        </w:tc>
        <w:tc>
          <w:tcPr>
            <w:tcW w:w="2000" w:type="dxa"/>
            <w:tcBorders>
              <w:left w:val="nil"/>
              <w:right w:val="nil"/>
            </w:tcBorders>
            <w:vAlign w:val="center"/>
          </w:tcPr>
          <w:p w14:paraId="7CF0D7BC" w14:textId="77777777" w:rsidR="007721E3" w:rsidRPr="007721E3" w:rsidRDefault="007721E3" w:rsidP="009F4372">
            <w:pPr>
              <w:pStyle w:val="ListParagraph"/>
              <w:spacing w:line="480" w:lineRule="auto"/>
              <w:ind w:left="0"/>
              <w:jc w:val="center"/>
              <w:rPr>
                <w:rFonts w:ascii="Times New Roman" w:hAnsi="Times New Roman" w:cs="Times New Roman"/>
                <w:sz w:val="16"/>
                <w:szCs w:val="16"/>
              </w:rPr>
            </w:pPr>
            <w:r w:rsidRPr="007721E3">
              <w:rPr>
                <w:rFonts w:ascii="Times New Roman" w:hAnsi="Times New Roman" w:cs="Times New Roman"/>
                <w:sz w:val="16"/>
                <w:szCs w:val="16"/>
              </w:rPr>
              <w:t>j</w:t>
            </w:r>
          </w:p>
        </w:tc>
        <w:tc>
          <w:tcPr>
            <w:tcW w:w="1100" w:type="dxa"/>
            <w:tcBorders>
              <w:left w:val="nil"/>
            </w:tcBorders>
            <w:vAlign w:val="center"/>
          </w:tcPr>
          <w:p w14:paraId="3E9151FD" w14:textId="77777777" w:rsidR="007721E3" w:rsidRPr="007721E3" w:rsidRDefault="007721E3" w:rsidP="009F4372">
            <w:pPr>
              <w:pStyle w:val="ListParagraph"/>
              <w:spacing w:line="480" w:lineRule="auto"/>
              <w:ind w:left="0"/>
              <w:jc w:val="center"/>
              <w:rPr>
                <w:rFonts w:ascii="Times New Roman" w:hAnsi="Times New Roman" w:cs="Times New Roman"/>
                <w:sz w:val="16"/>
                <w:szCs w:val="16"/>
              </w:rPr>
            </w:pPr>
            <w:r w:rsidRPr="007721E3">
              <w:rPr>
                <w:rFonts w:ascii="Times New Roman" w:hAnsi="Times New Roman" w:cs="Times New Roman"/>
                <w:sz w:val="16"/>
                <w:szCs w:val="16"/>
              </w:rPr>
              <w:t>ɔ̃</w:t>
            </w:r>
          </w:p>
        </w:tc>
      </w:tr>
    </w:tbl>
    <w:p w14:paraId="2C4D02F4" w14:textId="26C96DA2" w:rsidR="007721E3" w:rsidRPr="007721E3" w:rsidRDefault="007721E3" w:rsidP="007721E3">
      <w:pPr>
        <w:tabs>
          <w:tab w:val="left" w:pos="501"/>
        </w:tabs>
        <w:spacing w:after="0" w:line="250" w:lineRule="auto"/>
        <w:jc w:val="both"/>
        <w:rPr>
          <w:rFonts w:ascii="Times New Roman" w:eastAsia="Times New Roman" w:hAnsi="Times New Roman" w:cs="Times New Roman"/>
          <w:color w:val="000000"/>
          <w:lang w:val="fr-FR"/>
        </w:rPr>
      </w:pPr>
      <w:r w:rsidRPr="007721E3">
        <w:rPr>
          <w:rFonts w:ascii="Times New Roman" w:eastAsia="Times New Roman" w:hAnsi="Times New Roman" w:cs="Times New Roman"/>
          <w:color w:val="000000"/>
          <w:lang w:val="fr-FR"/>
        </w:rPr>
        <w:tab/>
      </w:r>
    </w:p>
    <w:p w14:paraId="280631D4" w14:textId="793F10E5" w:rsidR="00001512" w:rsidRPr="007721E3" w:rsidRDefault="007721E3" w:rsidP="00001512">
      <w:pPr>
        <w:tabs>
          <w:tab w:val="left" w:pos="501"/>
        </w:tabs>
        <w:spacing w:after="0" w:line="250" w:lineRule="auto"/>
        <w:jc w:val="both"/>
        <w:rPr>
          <w:rFonts w:ascii="Times New Roman" w:eastAsia="Times New Roman" w:hAnsi="Times New Roman" w:cs="Times New Roman"/>
          <w:color w:val="000000"/>
          <w:lang w:val="fr-FR"/>
        </w:rPr>
      </w:pPr>
      <w:r w:rsidRPr="007721E3">
        <w:rPr>
          <w:rFonts w:ascii="Times New Roman" w:eastAsia="Times New Roman" w:hAnsi="Times New Roman" w:cs="Times New Roman"/>
          <w:color w:val="000000"/>
          <w:lang w:val="fr-FR"/>
        </w:rPr>
        <w:tab/>
      </w:r>
      <w:proofErr w:type="spellStart"/>
      <w:r w:rsidRPr="007721E3">
        <w:rPr>
          <w:rFonts w:ascii="Times New Roman" w:eastAsia="Times New Roman" w:hAnsi="Times New Roman" w:cs="Times New Roman"/>
          <w:color w:val="000000"/>
          <w:lang w:val="fr-FR"/>
        </w:rPr>
        <w:t>Berdasarkan</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pemenggalan</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silabel</w:t>
      </w:r>
      <w:proofErr w:type="spellEnd"/>
      <w:r w:rsidRPr="007721E3">
        <w:rPr>
          <w:rFonts w:ascii="Times New Roman" w:eastAsia="Times New Roman" w:hAnsi="Times New Roman" w:cs="Times New Roman"/>
          <w:color w:val="000000"/>
          <w:lang w:val="fr-FR"/>
        </w:rPr>
        <w:t xml:space="preserve"> di </w:t>
      </w:r>
      <w:proofErr w:type="spellStart"/>
      <w:r w:rsidRPr="007721E3">
        <w:rPr>
          <w:rFonts w:ascii="Times New Roman" w:eastAsia="Times New Roman" w:hAnsi="Times New Roman" w:cs="Times New Roman"/>
          <w:color w:val="000000"/>
          <w:lang w:val="fr-FR"/>
        </w:rPr>
        <w:t>atas</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dapat</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dilihat</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bahwa</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morfem</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nol</w:t>
      </w:r>
      <w:proofErr w:type="spellEnd"/>
      <w:r w:rsidRPr="007721E3">
        <w:rPr>
          <w:rFonts w:ascii="Times New Roman" w:eastAsia="Times New Roman" w:hAnsi="Times New Roman" w:cs="Times New Roman"/>
          <w:color w:val="000000"/>
          <w:lang w:val="fr-FR"/>
        </w:rPr>
        <w:t xml:space="preserve"> yang </w:t>
      </w:r>
      <w:proofErr w:type="spellStart"/>
      <w:r w:rsidRPr="007721E3">
        <w:rPr>
          <w:rFonts w:ascii="Times New Roman" w:eastAsia="Times New Roman" w:hAnsi="Times New Roman" w:cs="Times New Roman"/>
          <w:color w:val="000000"/>
          <w:lang w:val="fr-FR"/>
        </w:rPr>
        <w:t>terdapat</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pada</w:t>
      </w:r>
      <w:proofErr w:type="spellEnd"/>
      <w:r w:rsidRPr="007721E3">
        <w:rPr>
          <w:rFonts w:ascii="Times New Roman" w:eastAsia="Times New Roman" w:hAnsi="Times New Roman" w:cs="Times New Roman"/>
          <w:color w:val="000000"/>
          <w:lang w:val="fr-FR"/>
        </w:rPr>
        <w:t xml:space="preserve"> verba </w:t>
      </w:r>
      <w:r w:rsidRPr="007721E3">
        <w:rPr>
          <w:rFonts w:ascii="Times New Roman" w:eastAsia="Times New Roman" w:hAnsi="Times New Roman" w:cs="Times New Roman"/>
          <w:i/>
          <w:iCs/>
          <w:color w:val="000000"/>
          <w:lang w:val="fr-FR"/>
        </w:rPr>
        <w:t>courir</w:t>
      </w:r>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berlari</w:t>
      </w:r>
      <w:proofErr w:type="spellEnd"/>
      <w:r w:rsidRPr="007721E3">
        <w:rPr>
          <w:rFonts w:ascii="Times New Roman" w:eastAsia="Times New Roman" w:hAnsi="Times New Roman" w:cs="Times New Roman"/>
          <w:color w:val="000000"/>
          <w:lang w:val="fr-FR"/>
        </w:rPr>
        <w:t>’ /</w:t>
      </w:r>
      <w:proofErr w:type="spellStart"/>
      <w:r w:rsidRPr="007721E3">
        <w:rPr>
          <w:rFonts w:ascii="Times New Roman" w:eastAsia="Times New Roman" w:hAnsi="Times New Roman" w:cs="Times New Roman"/>
          <w:color w:val="000000"/>
          <w:lang w:val="fr-FR"/>
        </w:rPr>
        <w:t>kuRiR</w:t>
      </w:r>
      <w:proofErr w:type="spellEnd"/>
      <w:r w:rsidRPr="007721E3">
        <w:rPr>
          <w:rFonts w:ascii="Times New Roman" w:eastAsia="Times New Roman" w:hAnsi="Times New Roman" w:cs="Times New Roman"/>
          <w:color w:val="000000"/>
          <w:lang w:val="fr-FR"/>
        </w:rPr>
        <w:t xml:space="preserve">/ yang </w:t>
      </w:r>
      <w:proofErr w:type="spellStart"/>
      <w:r w:rsidRPr="007721E3">
        <w:rPr>
          <w:rFonts w:ascii="Times New Roman" w:eastAsia="Times New Roman" w:hAnsi="Times New Roman" w:cs="Times New Roman"/>
          <w:color w:val="000000"/>
          <w:lang w:val="fr-FR"/>
        </w:rPr>
        <w:t>dikonjugasikan</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untuk</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pronomina</w:t>
      </w:r>
      <w:proofErr w:type="spellEnd"/>
      <w:r w:rsidRPr="007721E3">
        <w:rPr>
          <w:rFonts w:ascii="Times New Roman" w:eastAsia="Times New Roman" w:hAnsi="Times New Roman" w:cs="Times New Roman"/>
          <w:color w:val="000000"/>
          <w:lang w:val="fr-FR"/>
        </w:rPr>
        <w:t xml:space="preserve"> persona </w:t>
      </w:r>
      <w:proofErr w:type="spellStart"/>
      <w:r w:rsidRPr="007721E3">
        <w:rPr>
          <w:rFonts w:ascii="Times New Roman" w:eastAsia="Times New Roman" w:hAnsi="Times New Roman" w:cs="Times New Roman"/>
          <w:color w:val="000000"/>
          <w:lang w:val="fr-FR"/>
        </w:rPr>
        <w:t>subjek</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pertama</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pluralis</w:t>
      </w:r>
      <w:proofErr w:type="spellEnd"/>
      <w:r w:rsidRPr="007721E3">
        <w:rPr>
          <w:rFonts w:ascii="Times New Roman" w:eastAsia="Times New Roman" w:hAnsi="Times New Roman" w:cs="Times New Roman"/>
          <w:color w:val="000000"/>
          <w:lang w:val="fr-FR"/>
        </w:rPr>
        <w:t xml:space="preserve"> nous ‘kami’ /nu/ </w:t>
      </w:r>
      <w:proofErr w:type="spellStart"/>
      <w:r w:rsidRPr="007721E3">
        <w:rPr>
          <w:rFonts w:ascii="Times New Roman" w:eastAsia="Times New Roman" w:hAnsi="Times New Roman" w:cs="Times New Roman"/>
          <w:color w:val="000000"/>
          <w:lang w:val="fr-FR"/>
        </w:rPr>
        <w:t>dalam</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kala</w:t>
      </w:r>
      <w:proofErr w:type="spellEnd"/>
      <w:r w:rsidRPr="007721E3">
        <w:rPr>
          <w:rFonts w:ascii="Times New Roman" w:eastAsia="Times New Roman" w:hAnsi="Times New Roman" w:cs="Times New Roman"/>
          <w:color w:val="000000"/>
          <w:lang w:val="fr-FR"/>
        </w:rPr>
        <w:t xml:space="preserve"> présent ‘</w:t>
      </w:r>
      <w:proofErr w:type="spellStart"/>
      <w:r w:rsidRPr="007721E3">
        <w:rPr>
          <w:rFonts w:ascii="Times New Roman" w:eastAsia="Times New Roman" w:hAnsi="Times New Roman" w:cs="Times New Roman"/>
          <w:color w:val="000000"/>
          <w:lang w:val="fr-FR"/>
        </w:rPr>
        <w:t>kini</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yaitu</w:t>
      </w:r>
      <w:proofErr w:type="spellEnd"/>
      <w:r w:rsidRPr="007721E3">
        <w:rPr>
          <w:rFonts w:ascii="Times New Roman" w:eastAsia="Times New Roman" w:hAnsi="Times New Roman" w:cs="Times New Roman"/>
          <w:color w:val="000000"/>
          <w:lang w:val="fr-FR"/>
        </w:rPr>
        <w:t xml:space="preserve"> courons /</w:t>
      </w:r>
      <w:proofErr w:type="spellStart"/>
      <w:r w:rsidRPr="007721E3">
        <w:rPr>
          <w:rFonts w:ascii="Times New Roman" w:eastAsia="Times New Roman" w:hAnsi="Times New Roman" w:cs="Times New Roman"/>
          <w:color w:val="000000"/>
          <w:lang w:val="fr-FR"/>
        </w:rPr>
        <w:t>kuR</w:t>
      </w:r>
      <w:proofErr w:type="spellEnd"/>
      <w:r w:rsidRPr="007721E3">
        <w:rPr>
          <w:rFonts w:ascii="Times New Roman" w:eastAsia="Times New Roman" w:hAnsi="Times New Roman" w:cs="Times New Roman"/>
          <w:color w:val="000000"/>
        </w:rPr>
        <w:t>Φ</w:t>
      </w:r>
      <w:r w:rsidRPr="007721E3">
        <w:rPr>
          <w:rFonts w:ascii="Times New Roman" w:eastAsia="Times New Roman" w:hAnsi="Times New Roman" w:cs="Times New Roman"/>
          <w:color w:val="000000"/>
          <w:lang w:val="fr-FR"/>
        </w:rPr>
        <w:t>ɔ̃/ (</w:t>
      </w:r>
      <w:proofErr w:type="spellStart"/>
      <w:r w:rsidRPr="007721E3">
        <w:rPr>
          <w:rFonts w:ascii="Times New Roman" w:eastAsia="Times New Roman" w:hAnsi="Times New Roman" w:cs="Times New Roman"/>
          <w:color w:val="000000"/>
          <w:lang w:val="fr-FR"/>
        </w:rPr>
        <w:t>pada</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kalimat</w:t>
      </w:r>
      <w:proofErr w:type="spellEnd"/>
      <w:r w:rsidRPr="007721E3">
        <w:rPr>
          <w:rFonts w:ascii="Times New Roman" w:eastAsia="Times New Roman" w:hAnsi="Times New Roman" w:cs="Times New Roman"/>
          <w:color w:val="000000"/>
          <w:lang w:val="fr-FR"/>
        </w:rPr>
        <w:t xml:space="preserve"> a). </w:t>
      </w:r>
      <w:proofErr w:type="spellStart"/>
      <w:r w:rsidRPr="007721E3">
        <w:rPr>
          <w:rFonts w:ascii="Times New Roman" w:eastAsia="Times New Roman" w:hAnsi="Times New Roman" w:cs="Times New Roman"/>
          <w:color w:val="000000"/>
          <w:lang w:val="fr-FR"/>
        </w:rPr>
        <w:t>Kekosongan</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tersebut</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terlihat</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saat</w:t>
      </w:r>
      <w:proofErr w:type="spellEnd"/>
      <w:r w:rsidRPr="007721E3">
        <w:rPr>
          <w:rFonts w:ascii="Times New Roman" w:eastAsia="Times New Roman" w:hAnsi="Times New Roman" w:cs="Times New Roman"/>
          <w:color w:val="000000"/>
          <w:lang w:val="fr-FR"/>
        </w:rPr>
        <w:t xml:space="preserve"> verba </w:t>
      </w:r>
      <w:r w:rsidRPr="007721E3">
        <w:rPr>
          <w:rFonts w:ascii="Times New Roman" w:eastAsia="Times New Roman" w:hAnsi="Times New Roman" w:cs="Times New Roman"/>
          <w:i/>
          <w:iCs/>
          <w:color w:val="000000"/>
          <w:lang w:val="fr-FR"/>
        </w:rPr>
        <w:t>courons</w:t>
      </w:r>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kuR</w:t>
      </w:r>
      <w:proofErr w:type="spellEnd"/>
      <w:r w:rsidRPr="007721E3">
        <w:rPr>
          <w:rFonts w:ascii="Times New Roman" w:eastAsia="Times New Roman" w:hAnsi="Times New Roman" w:cs="Times New Roman"/>
          <w:color w:val="000000"/>
        </w:rPr>
        <w:t>Φ</w:t>
      </w:r>
      <w:r w:rsidRPr="007721E3">
        <w:rPr>
          <w:rFonts w:ascii="Times New Roman" w:eastAsia="Times New Roman" w:hAnsi="Times New Roman" w:cs="Times New Roman"/>
          <w:color w:val="000000"/>
          <w:lang w:val="fr-FR"/>
        </w:rPr>
        <w:t xml:space="preserve">ɔ̃/ </w:t>
      </w:r>
      <w:proofErr w:type="spellStart"/>
      <w:r w:rsidRPr="007721E3">
        <w:rPr>
          <w:rFonts w:ascii="Times New Roman" w:eastAsia="Times New Roman" w:hAnsi="Times New Roman" w:cs="Times New Roman"/>
          <w:color w:val="000000"/>
          <w:lang w:val="fr-FR"/>
        </w:rPr>
        <w:t>dibandingkan</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dengan</w:t>
      </w:r>
      <w:proofErr w:type="spellEnd"/>
      <w:r w:rsidRPr="007721E3">
        <w:rPr>
          <w:rFonts w:ascii="Times New Roman" w:eastAsia="Times New Roman" w:hAnsi="Times New Roman" w:cs="Times New Roman"/>
          <w:color w:val="000000"/>
          <w:lang w:val="fr-FR"/>
        </w:rPr>
        <w:t xml:space="preserve"> verba </w:t>
      </w:r>
      <w:r w:rsidRPr="007721E3">
        <w:rPr>
          <w:rFonts w:ascii="Times New Roman" w:eastAsia="Times New Roman" w:hAnsi="Times New Roman" w:cs="Times New Roman"/>
          <w:i/>
          <w:iCs/>
          <w:color w:val="000000"/>
          <w:lang w:val="fr-FR"/>
        </w:rPr>
        <w:t>courions</w:t>
      </w:r>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kuRjɔ</w:t>
      </w:r>
      <w:proofErr w:type="spellEnd"/>
      <w:r w:rsidRPr="007721E3">
        <w:rPr>
          <w:rFonts w:ascii="Times New Roman" w:eastAsia="Times New Roman" w:hAnsi="Times New Roman" w:cs="Times New Roman"/>
          <w:color w:val="000000"/>
          <w:lang w:val="fr-FR"/>
        </w:rPr>
        <w:t xml:space="preserve">̃/ yang </w:t>
      </w:r>
      <w:proofErr w:type="spellStart"/>
      <w:r w:rsidRPr="007721E3">
        <w:rPr>
          <w:rFonts w:ascii="Times New Roman" w:eastAsia="Times New Roman" w:hAnsi="Times New Roman" w:cs="Times New Roman"/>
          <w:color w:val="000000"/>
          <w:lang w:val="fr-FR"/>
        </w:rPr>
        <w:t>merupakan</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konjugasi</w:t>
      </w:r>
      <w:proofErr w:type="spellEnd"/>
      <w:r w:rsidRPr="007721E3">
        <w:rPr>
          <w:rFonts w:ascii="Times New Roman" w:eastAsia="Times New Roman" w:hAnsi="Times New Roman" w:cs="Times New Roman"/>
          <w:color w:val="000000"/>
          <w:lang w:val="fr-FR"/>
        </w:rPr>
        <w:t xml:space="preserve"> dari verba courir ‘</w:t>
      </w:r>
      <w:proofErr w:type="spellStart"/>
      <w:r w:rsidRPr="007721E3">
        <w:rPr>
          <w:rFonts w:ascii="Times New Roman" w:eastAsia="Times New Roman" w:hAnsi="Times New Roman" w:cs="Times New Roman"/>
          <w:color w:val="000000"/>
          <w:lang w:val="fr-FR"/>
        </w:rPr>
        <w:t>berlari</w:t>
      </w:r>
      <w:proofErr w:type="spellEnd"/>
      <w:r w:rsidRPr="007721E3">
        <w:rPr>
          <w:rFonts w:ascii="Times New Roman" w:eastAsia="Times New Roman" w:hAnsi="Times New Roman" w:cs="Times New Roman"/>
          <w:color w:val="000000"/>
          <w:lang w:val="fr-FR"/>
        </w:rPr>
        <w:t>’ /</w:t>
      </w:r>
      <w:proofErr w:type="spellStart"/>
      <w:r w:rsidRPr="007721E3">
        <w:rPr>
          <w:rFonts w:ascii="Times New Roman" w:eastAsia="Times New Roman" w:hAnsi="Times New Roman" w:cs="Times New Roman"/>
          <w:color w:val="000000"/>
          <w:lang w:val="fr-FR"/>
        </w:rPr>
        <w:t>kuRiR</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dalam</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kala</w:t>
      </w:r>
      <w:proofErr w:type="spellEnd"/>
      <w:r w:rsidRPr="007721E3">
        <w:rPr>
          <w:rFonts w:ascii="Times New Roman" w:eastAsia="Times New Roman" w:hAnsi="Times New Roman" w:cs="Times New Roman"/>
          <w:color w:val="000000"/>
          <w:lang w:val="fr-FR"/>
        </w:rPr>
        <w:t xml:space="preserve"> </w:t>
      </w:r>
      <w:r w:rsidRPr="007721E3">
        <w:rPr>
          <w:rFonts w:ascii="Times New Roman" w:eastAsia="Times New Roman" w:hAnsi="Times New Roman" w:cs="Times New Roman"/>
          <w:i/>
          <w:iCs/>
          <w:color w:val="000000"/>
          <w:lang w:val="fr-FR"/>
        </w:rPr>
        <w:t>passé</w:t>
      </w:r>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lampau</w:t>
      </w:r>
      <w:proofErr w:type="spellEnd"/>
      <w:r w:rsidRPr="007721E3">
        <w:rPr>
          <w:rFonts w:ascii="Times New Roman" w:eastAsia="Times New Roman" w:hAnsi="Times New Roman" w:cs="Times New Roman"/>
          <w:color w:val="000000"/>
          <w:lang w:val="fr-FR"/>
        </w:rPr>
        <w:t xml:space="preserve">’ yang </w:t>
      </w:r>
      <w:proofErr w:type="spellStart"/>
      <w:r w:rsidRPr="007721E3">
        <w:rPr>
          <w:rFonts w:ascii="Times New Roman" w:eastAsia="Times New Roman" w:hAnsi="Times New Roman" w:cs="Times New Roman"/>
          <w:color w:val="000000"/>
          <w:lang w:val="fr-FR"/>
        </w:rPr>
        <w:t>beraspek</w:t>
      </w:r>
      <w:proofErr w:type="spellEnd"/>
      <w:r w:rsidRPr="007721E3">
        <w:rPr>
          <w:rFonts w:ascii="Times New Roman" w:eastAsia="Times New Roman" w:hAnsi="Times New Roman" w:cs="Times New Roman"/>
          <w:color w:val="000000"/>
          <w:lang w:val="fr-FR"/>
        </w:rPr>
        <w:t xml:space="preserve"> </w:t>
      </w:r>
      <w:r w:rsidRPr="007721E3">
        <w:rPr>
          <w:rFonts w:ascii="Times New Roman" w:eastAsia="Times New Roman" w:hAnsi="Times New Roman" w:cs="Times New Roman"/>
          <w:i/>
          <w:iCs/>
          <w:color w:val="000000"/>
          <w:lang w:val="fr-FR"/>
        </w:rPr>
        <w:t>inaccompli</w:t>
      </w:r>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belum</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selesai</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dikerjakan</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yaitu</w:t>
      </w:r>
      <w:proofErr w:type="spellEnd"/>
      <w:r w:rsidRPr="007721E3">
        <w:rPr>
          <w:rFonts w:ascii="Times New Roman" w:eastAsia="Times New Roman" w:hAnsi="Times New Roman" w:cs="Times New Roman"/>
          <w:color w:val="000000"/>
          <w:lang w:val="fr-FR"/>
        </w:rPr>
        <w:t xml:space="preserve"> </w:t>
      </w:r>
      <w:r w:rsidRPr="007721E3">
        <w:rPr>
          <w:rFonts w:ascii="Times New Roman" w:eastAsia="Times New Roman" w:hAnsi="Times New Roman" w:cs="Times New Roman"/>
          <w:i/>
          <w:iCs/>
          <w:color w:val="000000"/>
          <w:lang w:val="fr-FR"/>
        </w:rPr>
        <w:t>imparfait</w:t>
      </w:r>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Fonem</w:t>
      </w:r>
      <w:proofErr w:type="spellEnd"/>
      <w:r w:rsidRPr="007721E3">
        <w:rPr>
          <w:rFonts w:ascii="Times New Roman" w:eastAsia="Times New Roman" w:hAnsi="Times New Roman" w:cs="Times New Roman"/>
          <w:color w:val="000000"/>
          <w:lang w:val="fr-FR"/>
        </w:rPr>
        <w:t xml:space="preserve"> /j/ </w:t>
      </w:r>
      <w:proofErr w:type="spellStart"/>
      <w:r w:rsidRPr="007721E3">
        <w:rPr>
          <w:rFonts w:ascii="Times New Roman" w:eastAsia="Times New Roman" w:hAnsi="Times New Roman" w:cs="Times New Roman"/>
          <w:color w:val="000000"/>
          <w:lang w:val="fr-FR"/>
        </w:rPr>
        <w:t>pada</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deret</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fonemis</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kuRjɔ</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berfungsi</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sebagai</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pemarkah</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dekor</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atau</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gambaran</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situasi</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pada</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masa</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lampau</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Dengan</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demikian</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morfem</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nol</w:t>
      </w:r>
      <w:proofErr w:type="spellEnd"/>
      <w:r w:rsidRPr="007721E3">
        <w:rPr>
          <w:rFonts w:ascii="Times New Roman" w:eastAsia="Times New Roman" w:hAnsi="Times New Roman" w:cs="Times New Roman"/>
          <w:color w:val="000000"/>
          <w:lang w:val="fr-FR"/>
        </w:rPr>
        <w:t xml:space="preserve"> yang </w:t>
      </w:r>
      <w:proofErr w:type="spellStart"/>
      <w:r w:rsidRPr="007721E3">
        <w:rPr>
          <w:rFonts w:ascii="Times New Roman" w:eastAsia="Times New Roman" w:hAnsi="Times New Roman" w:cs="Times New Roman"/>
          <w:color w:val="000000"/>
          <w:lang w:val="fr-FR"/>
        </w:rPr>
        <w:t>terdapat</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pada</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deret</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fonemis</w:t>
      </w:r>
      <w:proofErr w:type="spellEnd"/>
      <w:r w:rsidRPr="007721E3">
        <w:rPr>
          <w:rFonts w:ascii="Times New Roman" w:eastAsia="Times New Roman" w:hAnsi="Times New Roman" w:cs="Times New Roman"/>
          <w:color w:val="000000"/>
          <w:lang w:val="fr-FR"/>
        </w:rPr>
        <w:t xml:space="preserve"> verba </w:t>
      </w:r>
      <w:r w:rsidRPr="007721E3">
        <w:rPr>
          <w:rFonts w:ascii="Times New Roman" w:eastAsia="Times New Roman" w:hAnsi="Times New Roman" w:cs="Times New Roman"/>
          <w:i/>
          <w:iCs/>
          <w:color w:val="000000"/>
          <w:lang w:val="fr-FR"/>
        </w:rPr>
        <w:t>courons</w:t>
      </w:r>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kuR</w:t>
      </w:r>
      <w:proofErr w:type="spellEnd"/>
      <w:r w:rsidRPr="007721E3">
        <w:rPr>
          <w:rFonts w:ascii="Times New Roman" w:eastAsia="Times New Roman" w:hAnsi="Times New Roman" w:cs="Times New Roman"/>
          <w:color w:val="000000"/>
        </w:rPr>
        <w:t>Φ</w:t>
      </w:r>
      <w:r w:rsidRPr="007721E3">
        <w:rPr>
          <w:rFonts w:ascii="Times New Roman" w:eastAsia="Times New Roman" w:hAnsi="Times New Roman" w:cs="Times New Roman"/>
          <w:color w:val="000000"/>
          <w:lang w:val="fr-FR"/>
        </w:rPr>
        <w:t xml:space="preserve">ɔ̃/ </w:t>
      </w:r>
      <w:proofErr w:type="spellStart"/>
      <w:r w:rsidRPr="007721E3">
        <w:rPr>
          <w:rFonts w:ascii="Times New Roman" w:eastAsia="Times New Roman" w:hAnsi="Times New Roman" w:cs="Times New Roman"/>
          <w:color w:val="000000"/>
          <w:lang w:val="fr-FR"/>
        </w:rPr>
        <w:t>berfungsi</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sebagai</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pengisi</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kekosongan</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pada</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kolom</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dekor</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atau</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gambaran</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situasi</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pada</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masa</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lampau</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Dengan</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demikian</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dapat</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dikatakan</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bahwa</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kalimat</w:t>
      </w:r>
      <w:proofErr w:type="spellEnd"/>
      <w:r w:rsidRPr="007721E3">
        <w:rPr>
          <w:rFonts w:ascii="Times New Roman" w:eastAsia="Times New Roman" w:hAnsi="Times New Roman" w:cs="Times New Roman"/>
          <w:color w:val="000000"/>
          <w:lang w:val="fr-FR"/>
        </w:rPr>
        <w:t xml:space="preserve"> </w:t>
      </w:r>
      <w:r w:rsidRPr="007721E3">
        <w:rPr>
          <w:rFonts w:ascii="Times New Roman" w:eastAsia="Times New Roman" w:hAnsi="Times New Roman" w:cs="Times New Roman"/>
          <w:i/>
          <w:iCs/>
          <w:color w:val="000000"/>
          <w:lang w:val="fr-FR"/>
        </w:rPr>
        <w:t>nous courons</w:t>
      </w:r>
      <w:r w:rsidRPr="007721E3">
        <w:rPr>
          <w:rFonts w:ascii="Times New Roman" w:eastAsia="Times New Roman" w:hAnsi="Times New Roman" w:cs="Times New Roman"/>
          <w:color w:val="000000"/>
          <w:lang w:val="fr-FR"/>
        </w:rPr>
        <w:t xml:space="preserve"> ‘kami </w:t>
      </w:r>
      <w:proofErr w:type="spellStart"/>
      <w:r w:rsidRPr="007721E3">
        <w:rPr>
          <w:rFonts w:ascii="Times New Roman" w:eastAsia="Times New Roman" w:hAnsi="Times New Roman" w:cs="Times New Roman"/>
          <w:color w:val="000000"/>
          <w:lang w:val="fr-FR"/>
        </w:rPr>
        <w:t>berlari</w:t>
      </w:r>
      <w:proofErr w:type="spellEnd"/>
      <w:r w:rsidRPr="007721E3">
        <w:rPr>
          <w:rFonts w:ascii="Times New Roman" w:eastAsia="Times New Roman" w:hAnsi="Times New Roman" w:cs="Times New Roman"/>
          <w:color w:val="000000"/>
          <w:lang w:val="fr-FR"/>
        </w:rPr>
        <w:t>’ /</w:t>
      </w:r>
      <w:proofErr w:type="spellStart"/>
      <w:r w:rsidRPr="007721E3">
        <w:rPr>
          <w:rFonts w:ascii="Times New Roman" w:eastAsia="Times New Roman" w:hAnsi="Times New Roman" w:cs="Times New Roman"/>
          <w:color w:val="000000"/>
          <w:lang w:val="fr-FR"/>
        </w:rPr>
        <w:t>nukuR</w:t>
      </w:r>
      <w:proofErr w:type="spellEnd"/>
      <w:r w:rsidRPr="007721E3">
        <w:rPr>
          <w:rFonts w:ascii="Times New Roman" w:eastAsia="Times New Roman" w:hAnsi="Times New Roman" w:cs="Times New Roman"/>
          <w:color w:val="000000"/>
        </w:rPr>
        <w:t>Φ</w:t>
      </w:r>
      <w:r w:rsidRPr="007721E3">
        <w:rPr>
          <w:rFonts w:ascii="Times New Roman" w:eastAsia="Times New Roman" w:hAnsi="Times New Roman" w:cs="Times New Roman"/>
          <w:color w:val="000000"/>
          <w:lang w:val="fr-FR"/>
        </w:rPr>
        <w:t xml:space="preserve">ɔ̃/ </w:t>
      </w:r>
      <w:proofErr w:type="spellStart"/>
      <w:r w:rsidRPr="007721E3">
        <w:rPr>
          <w:rFonts w:ascii="Times New Roman" w:eastAsia="Times New Roman" w:hAnsi="Times New Roman" w:cs="Times New Roman"/>
          <w:color w:val="000000"/>
          <w:lang w:val="fr-FR"/>
        </w:rPr>
        <w:t>merupakan</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kalimat</w:t>
      </w:r>
      <w:proofErr w:type="spellEnd"/>
      <w:r w:rsidRPr="007721E3">
        <w:rPr>
          <w:rFonts w:ascii="Times New Roman" w:eastAsia="Times New Roman" w:hAnsi="Times New Roman" w:cs="Times New Roman"/>
          <w:color w:val="000000"/>
          <w:lang w:val="fr-FR"/>
        </w:rPr>
        <w:t xml:space="preserve"> yang </w:t>
      </w:r>
      <w:proofErr w:type="spellStart"/>
      <w:r w:rsidRPr="007721E3">
        <w:rPr>
          <w:rFonts w:ascii="Times New Roman" w:eastAsia="Times New Roman" w:hAnsi="Times New Roman" w:cs="Times New Roman"/>
          <w:color w:val="000000"/>
          <w:lang w:val="fr-FR"/>
        </w:rPr>
        <w:t>menyatakan</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aksi</w:t>
      </w:r>
      <w:proofErr w:type="spellEnd"/>
      <w:r w:rsidRPr="007721E3">
        <w:rPr>
          <w:rFonts w:ascii="Times New Roman" w:eastAsia="Times New Roman" w:hAnsi="Times New Roman" w:cs="Times New Roman"/>
          <w:color w:val="000000"/>
          <w:lang w:val="fr-FR"/>
        </w:rPr>
        <w:t xml:space="preserve"> yang </w:t>
      </w:r>
      <w:proofErr w:type="spellStart"/>
      <w:r w:rsidRPr="007721E3">
        <w:rPr>
          <w:rFonts w:ascii="Times New Roman" w:eastAsia="Times New Roman" w:hAnsi="Times New Roman" w:cs="Times New Roman"/>
          <w:color w:val="000000"/>
          <w:lang w:val="fr-FR"/>
        </w:rPr>
        <w:t>dilakukan</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saat</w:t>
      </w:r>
      <w:proofErr w:type="spellEnd"/>
      <w:r w:rsidRPr="007721E3">
        <w:rPr>
          <w:rFonts w:ascii="Times New Roman" w:eastAsia="Times New Roman" w:hAnsi="Times New Roman" w:cs="Times New Roman"/>
          <w:color w:val="000000"/>
          <w:lang w:val="fr-FR"/>
        </w:rPr>
        <w:t xml:space="preserve"> </w:t>
      </w:r>
      <w:proofErr w:type="spellStart"/>
      <w:r w:rsidRPr="007721E3">
        <w:rPr>
          <w:rFonts w:ascii="Times New Roman" w:eastAsia="Times New Roman" w:hAnsi="Times New Roman" w:cs="Times New Roman"/>
          <w:color w:val="000000"/>
          <w:lang w:val="fr-FR"/>
        </w:rPr>
        <w:t>ini</w:t>
      </w:r>
      <w:proofErr w:type="spellEnd"/>
      <w:r w:rsidRPr="007721E3">
        <w:rPr>
          <w:rFonts w:ascii="Times New Roman" w:eastAsia="Times New Roman" w:hAnsi="Times New Roman" w:cs="Times New Roman"/>
          <w:color w:val="000000"/>
          <w:lang w:val="fr-FR"/>
        </w:rPr>
        <w:t>.</w:t>
      </w:r>
      <w:r>
        <w:rPr>
          <w:rFonts w:ascii="Times New Roman" w:eastAsia="Times New Roman" w:hAnsi="Times New Roman" w:cs="Times New Roman"/>
          <w:color w:val="000000"/>
          <w:lang w:val="fr-FR"/>
        </w:rPr>
        <w:t xml:space="preserve"> </w:t>
      </w:r>
      <w:proofErr w:type="spellStart"/>
      <w:r w:rsidR="00163024" w:rsidRPr="007721E3">
        <w:rPr>
          <w:rFonts w:ascii="Times New Roman" w:eastAsia="Times New Roman" w:hAnsi="Times New Roman" w:cs="Times New Roman"/>
          <w:color w:val="000000"/>
          <w:lang w:val="fr-FR"/>
        </w:rPr>
        <w:t>Penelitian</w:t>
      </w:r>
      <w:proofErr w:type="spellEnd"/>
      <w:r w:rsidR="00163024" w:rsidRPr="007721E3">
        <w:rPr>
          <w:rFonts w:ascii="Times New Roman" w:eastAsia="Times New Roman" w:hAnsi="Times New Roman" w:cs="Times New Roman"/>
          <w:color w:val="000000"/>
          <w:lang w:val="fr-FR"/>
        </w:rPr>
        <w:t xml:space="preserve"> </w:t>
      </w:r>
      <w:proofErr w:type="spellStart"/>
      <w:r w:rsidR="00163024" w:rsidRPr="007721E3">
        <w:rPr>
          <w:rFonts w:ascii="Times New Roman" w:eastAsia="Times New Roman" w:hAnsi="Times New Roman" w:cs="Times New Roman"/>
          <w:color w:val="000000"/>
          <w:lang w:val="fr-FR"/>
        </w:rPr>
        <w:t>mengenai</w:t>
      </w:r>
      <w:proofErr w:type="spellEnd"/>
      <w:r w:rsidR="00163024" w:rsidRPr="007721E3">
        <w:rPr>
          <w:rFonts w:ascii="Times New Roman" w:eastAsia="Times New Roman" w:hAnsi="Times New Roman" w:cs="Times New Roman"/>
          <w:color w:val="000000"/>
          <w:lang w:val="fr-FR"/>
        </w:rPr>
        <w:t xml:space="preserve"> </w:t>
      </w:r>
      <w:proofErr w:type="spellStart"/>
      <w:r w:rsidR="00163024" w:rsidRPr="007721E3">
        <w:rPr>
          <w:rFonts w:ascii="Times New Roman" w:eastAsia="Times New Roman" w:hAnsi="Times New Roman" w:cs="Times New Roman"/>
          <w:color w:val="000000"/>
          <w:lang w:val="fr-FR"/>
        </w:rPr>
        <w:t>morfem</w:t>
      </w:r>
      <w:proofErr w:type="spellEnd"/>
      <w:r w:rsidR="00163024" w:rsidRPr="007721E3">
        <w:rPr>
          <w:rFonts w:ascii="Times New Roman" w:eastAsia="Times New Roman" w:hAnsi="Times New Roman" w:cs="Times New Roman"/>
          <w:color w:val="000000"/>
          <w:lang w:val="fr-FR"/>
        </w:rPr>
        <w:t xml:space="preserve"> </w:t>
      </w:r>
      <w:proofErr w:type="spellStart"/>
      <w:r w:rsidR="00163024" w:rsidRPr="007721E3">
        <w:rPr>
          <w:rFonts w:ascii="Times New Roman" w:eastAsia="Times New Roman" w:hAnsi="Times New Roman" w:cs="Times New Roman"/>
          <w:color w:val="000000"/>
          <w:lang w:val="fr-FR"/>
        </w:rPr>
        <w:t>nol</w:t>
      </w:r>
      <w:proofErr w:type="spellEnd"/>
      <w:r w:rsidR="00163024" w:rsidRPr="007721E3">
        <w:rPr>
          <w:rFonts w:ascii="Times New Roman" w:eastAsia="Times New Roman" w:hAnsi="Times New Roman" w:cs="Times New Roman"/>
          <w:color w:val="000000"/>
          <w:lang w:val="fr-FR"/>
        </w:rPr>
        <w:t xml:space="preserve"> </w:t>
      </w:r>
      <w:proofErr w:type="spellStart"/>
      <w:r w:rsidR="00163024" w:rsidRPr="007721E3">
        <w:rPr>
          <w:rFonts w:ascii="Times New Roman" w:eastAsia="Times New Roman" w:hAnsi="Times New Roman" w:cs="Times New Roman"/>
          <w:color w:val="000000"/>
          <w:lang w:val="fr-FR"/>
        </w:rPr>
        <w:t>pada</w:t>
      </w:r>
      <w:proofErr w:type="spellEnd"/>
      <w:r w:rsidR="00163024" w:rsidRPr="007721E3">
        <w:rPr>
          <w:rFonts w:ascii="Times New Roman" w:eastAsia="Times New Roman" w:hAnsi="Times New Roman" w:cs="Times New Roman"/>
          <w:color w:val="000000"/>
          <w:lang w:val="fr-FR"/>
        </w:rPr>
        <w:t xml:space="preserve"> </w:t>
      </w:r>
      <w:proofErr w:type="spellStart"/>
      <w:r w:rsidR="00163024" w:rsidRPr="007721E3">
        <w:rPr>
          <w:rFonts w:ascii="Times New Roman" w:eastAsia="Times New Roman" w:hAnsi="Times New Roman" w:cs="Times New Roman"/>
          <w:color w:val="000000"/>
          <w:lang w:val="fr-FR"/>
        </w:rPr>
        <w:t>konjugasi</w:t>
      </w:r>
      <w:proofErr w:type="spellEnd"/>
      <w:r w:rsidR="00163024" w:rsidRPr="007721E3">
        <w:rPr>
          <w:rFonts w:ascii="Times New Roman" w:eastAsia="Times New Roman" w:hAnsi="Times New Roman" w:cs="Times New Roman"/>
          <w:color w:val="000000"/>
          <w:lang w:val="fr-FR"/>
        </w:rPr>
        <w:t xml:space="preserve"> verba </w:t>
      </w:r>
      <w:proofErr w:type="spellStart"/>
      <w:r w:rsidR="00163024" w:rsidRPr="007721E3">
        <w:rPr>
          <w:rFonts w:ascii="Times New Roman" w:eastAsia="Times New Roman" w:hAnsi="Times New Roman" w:cs="Times New Roman"/>
          <w:color w:val="000000"/>
          <w:lang w:val="fr-FR"/>
        </w:rPr>
        <w:t>bahasa</w:t>
      </w:r>
      <w:proofErr w:type="spellEnd"/>
      <w:r w:rsidR="00163024" w:rsidRPr="007721E3">
        <w:rPr>
          <w:rFonts w:ascii="Times New Roman" w:eastAsia="Times New Roman" w:hAnsi="Times New Roman" w:cs="Times New Roman"/>
          <w:color w:val="000000"/>
          <w:lang w:val="fr-FR"/>
        </w:rPr>
        <w:t xml:space="preserve"> </w:t>
      </w:r>
      <w:proofErr w:type="spellStart"/>
      <w:r w:rsidR="00163024" w:rsidRPr="007721E3">
        <w:rPr>
          <w:rFonts w:ascii="Times New Roman" w:eastAsia="Times New Roman" w:hAnsi="Times New Roman" w:cs="Times New Roman"/>
          <w:color w:val="000000"/>
          <w:lang w:val="fr-FR"/>
        </w:rPr>
        <w:t>Perancis</w:t>
      </w:r>
      <w:proofErr w:type="spellEnd"/>
      <w:r w:rsidR="00163024" w:rsidRPr="007721E3">
        <w:rPr>
          <w:rFonts w:ascii="Times New Roman" w:eastAsia="Times New Roman" w:hAnsi="Times New Roman" w:cs="Times New Roman"/>
          <w:color w:val="000000"/>
          <w:lang w:val="fr-FR"/>
        </w:rPr>
        <w:t xml:space="preserve"> </w:t>
      </w:r>
      <w:proofErr w:type="spellStart"/>
      <w:r w:rsidR="00163024" w:rsidRPr="007721E3">
        <w:rPr>
          <w:rFonts w:ascii="Times New Roman" w:eastAsia="Times New Roman" w:hAnsi="Times New Roman" w:cs="Times New Roman"/>
          <w:color w:val="000000"/>
          <w:lang w:val="fr-FR"/>
        </w:rPr>
        <w:t>jarang</w:t>
      </w:r>
      <w:proofErr w:type="spellEnd"/>
      <w:r w:rsidR="00163024" w:rsidRPr="007721E3">
        <w:rPr>
          <w:rFonts w:ascii="Times New Roman" w:eastAsia="Times New Roman" w:hAnsi="Times New Roman" w:cs="Times New Roman"/>
          <w:color w:val="000000"/>
          <w:lang w:val="fr-FR"/>
        </w:rPr>
        <w:t xml:space="preserve"> </w:t>
      </w:r>
      <w:proofErr w:type="spellStart"/>
      <w:r w:rsidR="00163024" w:rsidRPr="007721E3">
        <w:rPr>
          <w:rFonts w:ascii="Times New Roman" w:eastAsia="Times New Roman" w:hAnsi="Times New Roman" w:cs="Times New Roman"/>
          <w:color w:val="000000"/>
          <w:lang w:val="fr-FR"/>
        </w:rPr>
        <w:t>sekali</w:t>
      </w:r>
      <w:proofErr w:type="spellEnd"/>
      <w:r w:rsidR="00163024" w:rsidRPr="007721E3">
        <w:rPr>
          <w:rFonts w:ascii="Times New Roman" w:eastAsia="Times New Roman" w:hAnsi="Times New Roman" w:cs="Times New Roman"/>
          <w:color w:val="000000"/>
          <w:lang w:val="fr-FR"/>
        </w:rPr>
        <w:t xml:space="preserve"> </w:t>
      </w:r>
      <w:proofErr w:type="spellStart"/>
      <w:r w:rsidR="00163024" w:rsidRPr="007721E3">
        <w:rPr>
          <w:rFonts w:ascii="Times New Roman" w:eastAsia="Times New Roman" w:hAnsi="Times New Roman" w:cs="Times New Roman"/>
          <w:color w:val="000000"/>
          <w:lang w:val="fr-FR"/>
        </w:rPr>
        <w:t>dilakukan</w:t>
      </w:r>
      <w:proofErr w:type="spellEnd"/>
      <w:r w:rsidR="00163024" w:rsidRPr="007721E3">
        <w:rPr>
          <w:rFonts w:ascii="Times New Roman" w:eastAsia="Times New Roman" w:hAnsi="Times New Roman" w:cs="Times New Roman"/>
          <w:color w:val="000000"/>
          <w:lang w:val="fr-FR"/>
        </w:rPr>
        <w:t>.</w:t>
      </w:r>
    </w:p>
    <w:p w14:paraId="60ED83E2" w14:textId="282998D7" w:rsidR="002A2070" w:rsidRPr="00F314B6" w:rsidRDefault="00001512" w:rsidP="00001512">
      <w:pPr>
        <w:tabs>
          <w:tab w:val="left" w:pos="501"/>
        </w:tabs>
        <w:spacing w:after="0" w:line="250" w:lineRule="auto"/>
        <w:jc w:val="both"/>
        <w:rPr>
          <w:rFonts w:ascii="Times New Roman" w:eastAsia="Times New Roman" w:hAnsi="Times New Roman" w:cs="Times New Roman"/>
          <w:color w:val="000000"/>
          <w:lang w:val="fr-FR"/>
        </w:rPr>
      </w:pPr>
      <w:r w:rsidRPr="007721E3">
        <w:rPr>
          <w:rFonts w:ascii="Times New Roman" w:eastAsia="Times New Roman" w:hAnsi="Times New Roman" w:cs="Times New Roman"/>
          <w:color w:val="000000"/>
          <w:lang w:val="fr-FR"/>
        </w:rPr>
        <w:tab/>
      </w:r>
      <w:proofErr w:type="spellStart"/>
      <w:r w:rsidRPr="00F314B6">
        <w:rPr>
          <w:rFonts w:ascii="Times New Roman" w:eastAsia="Times New Roman" w:hAnsi="Times New Roman" w:cs="Times New Roman"/>
          <w:color w:val="000000"/>
          <w:lang w:val="fr-FR"/>
        </w:rPr>
        <w:t>Secara</w:t>
      </w:r>
      <w:proofErr w:type="spellEnd"/>
      <w:r w:rsidRPr="00F314B6">
        <w:rPr>
          <w:rFonts w:ascii="Times New Roman" w:eastAsia="Times New Roman" w:hAnsi="Times New Roman" w:cs="Times New Roman"/>
          <w:color w:val="000000"/>
          <w:lang w:val="fr-FR"/>
        </w:rPr>
        <w:t xml:space="preserve"> garis </w:t>
      </w:r>
      <w:proofErr w:type="spellStart"/>
      <w:r w:rsidRPr="00F314B6">
        <w:rPr>
          <w:rFonts w:ascii="Times New Roman" w:eastAsia="Times New Roman" w:hAnsi="Times New Roman" w:cs="Times New Roman"/>
          <w:color w:val="000000"/>
          <w:lang w:val="fr-FR"/>
        </w:rPr>
        <w:t>besar</w:t>
      </w:r>
      <w:proofErr w:type="spellEnd"/>
      <w:r w:rsidRPr="00F314B6">
        <w:rPr>
          <w:rFonts w:ascii="Times New Roman" w:eastAsia="Times New Roman" w:hAnsi="Times New Roman" w:cs="Times New Roman"/>
          <w:color w:val="000000"/>
          <w:lang w:val="fr-FR"/>
        </w:rPr>
        <w:t xml:space="preserve">, verba </w:t>
      </w:r>
      <w:proofErr w:type="spellStart"/>
      <w:r w:rsidRPr="00F314B6">
        <w:rPr>
          <w:rFonts w:ascii="Times New Roman" w:eastAsia="Times New Roman" w:hAnsi="Times New Roman" w:cs="Times New Roman"/>
          <w:color w:val="000000"/>
          <w:lang w:val="fr-FR"/>
        </w:rPr>
        <w:t>bahasa</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Perancis</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terbagi</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ke</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dalam</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tiga</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kelompok</w:t>
      </w:r>
      <w:proofErr w:type="spellEnd"/>
      <w:r w:rsidRPr="00F314B6">
        <w:rPr>
          <w:rFonts w:ascii="Times New Roman" w:eastAsia="Times New Roman" w:hAnsi="Times New Roman" w:cs="Times New Roman"/>
          <w:color w:val="000000"/>
          <w:lang w:val="fr-FR"/>
        </w:rPr>
        <w:t xml:space="preserve"> yang </w:t>
      </w:r>
      <w:proofErr w:type="spellStart"/>
      <w:r w:rsidRPr="00F314B6">
        <w:rPr>
          <w:rFonts w:ascii="Times New Roman" w:eastAsia="Times New Roman" w:hAnsi="Times New Roman" w:cs="Times New Roman"/>
          <w:color w:val="000000"/>
          <w:lang w:val="fr-FR"/>
        </w:rPr>
        <w:t>didasari</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oleh</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sufiks</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infleksi</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penanda</w:t>
      </w:r>
      <w:proofErr w:type="spellEnd"/>
      <w:r w:rsidRPr="00F314B6">
        <w:rPr>
          <w:rFonts w:ascii="Times New Roman" w:eastAsia="Times New Roman" w:hAnsi="Times New Roman" w:cs="Times New Roman"/>
          <w:color w:val="000000"/>
          <w:lang w:val="fr-FR"/>
        </w:rPr>
        <w:t xml:space="preserve"> verba </w:t>
      </w:r>
      <w:r w:rsidRPr="00F314B6">
        <w:rPr>
          <w:rFonts w:ascii="Times New Roman" w:eastAsia="Times New Roman" w:hAnsi="Times New Roman" w:cs="Times New Roman"/>
          <w:i/>
          <w:iCs/>
          <w:color w:val="000000"/>
          <w:lang w:val="fr-FR"/>
        </w:rPr>
        <w:t>infinitif</w:t>
      </w:r>
      <w:r w:rsidRPr="00F314B6">
        <w:rPr>
          <w:rFonts w:ascii="Times New Roman" w:eastAsia="Times New Roman" w:hAnsi="Times New Roman" w:cs="Times New Roman"/>
          <w:color w:val="000000"/>
          <w:lang w:val="fr-FR"/>
        </w:rPr>
        <w:t xml:space="preserve"> (verba yang </w:t>
      </w:r>
      <w:proofErr w:type="spellStart"/>
      <w:r w:rsidRPr="00F314B6">
        <w:rPr>
          <w:rFonts w:ascii="Times New Roman" w:eastAsia="Times New Roman" w:hAnsi="Times New Roman" w:cs="Times New Roman"/>
          <w:color w:val="000000"/>
          <w:lang w:val="fr-FR"/>
        </w:rPr>
        <w:t>belum</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dikonjugasikan</w:t>
      </w:r>
      <w:proofErr w:type="spellEnd"/>
      <w:r w:rsidRPr="00F314B6">
        <w:rPr>
          <w:rFonts w:ascii="Times New Roman" w:eastAsia="Times New Roman" w:hAnsi="Times New Roman" w:cs="Times New Roman"/>
          <w:color w:val="000000"/>
          <w:lang w:val="fr-FR"/>
        </w:rPr>
        <w:t xml:space="preserve">), yang </w:t>
      </w:r>
      <w:proofErr w:type="spellStart"/>
      <w:r w:rsidRPr="00F314B6">
        <w:rPr>
          <w:rFonts w:ascii="Times New Roman" w:eastAsia="Times New Roman" w:hAnsi="Times New Roman" w:cs="Times New Roman"/>
          <w:color w:val="000000"/>
          <w:lang w:val="fr-FR"/>
        </w:rPr>
        <w:t>menempel</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pada</w:t>
      </w:r>
      <w:proofErr w:type="spellEnd"/>
      <w:r w:rsidRPr="00F314B6">
        <w:rPr>
          <w:rFonts w:ascii="Times New Roman" w:eastAsia="Times New Roman" w:hAnsi="Times New Roman" w:cs="Times New Roman"/>
          <w:color w:val="000000"/>
          <w:lang w:val="fr-FR"/>
        </w:rPr>
        <w:t xml:space="preserve"> stem verba. Verba </w:t>
      </w:r>
      <w:proofErr w:type="spellStart"/>
      <w:r w:rsidRPr="00F314B6">
        <w:rPr>
          <w:rFonts w:ascii="Times New Roman" w:eastAsia="Times New Roman" w:hAnsi="Times New Roman" w:cs="Times New Roman"/>
          <w:color w:val="000000"/>
          <w:lang w:val="fr-FR"/>
        </w:rPr>
        <w:t>kelompok</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pertama</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adalah</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kumpulan</w:t>
      </w:r>
      <w:proofErr w:type="spellEnd"/>
      <w:r w:rsidRPr="00F314B6">
        <w:rPr>
          <w:rFonts w:ascii="Times New Roman" w:eastAsia="Times New Roman" w:hAnsi="Times New Roman" w:cs="Times New Roman"/>
          <w:color w:val="000000"/>
          <w:lang w:val="fr-FR"/>
        </w:rPr>
        <w:t xml:space="preserve"> verba yang </w:t>
      </w:r>
      <w:proofErr w:type="spellStart"/>
      <w:r w:rsidRPr="00F314B6">
        <w:rPr>
          <w:rFonts w:ascii="Times New Roman" w:eastAsia="Times New Roman" w:hAnsi="Times New Roman" w:cs="Times New Roman"/>
          <w:color w:val="000000"/>
          <w:lang w:val="fr-FR"/>
        </w:rPr>
        <w:t>memiliki</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sufiks</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infleksi</w:t>
      </w:r>
      <w:proofErr w:type="spellEnd"/>
      <w:r w:rsidRPr="00F314B6">
        <w:rPr>
          <w:rFonts w:ascii="Times New Roman" w:eastAsia="Times New Roman" w:hAnsi="Times New Roman" w:cs="Times New Roman"/>
          <w:color w:val="000000"/>
          <w:lang w:val="fr-FR"/>
        </w:rPr>
        <w:t xml:space="preserve"> </w:t>
      </w:r>
      <w:r w:rsidRPr="00F314B6">
        <w:rPr>
          <w:rFonts w:ascii="Times New Roman" w:eastAsia="Times New Roman" w:hAnsi="Times New Roman" w:cs="Times New Roman"/>
          <w:i/>
          <w:iCs/>
          <w:color w:val="000000"/>
          <w:lang w:val="fr-FR"/>
        </w:rPr>
        <w:t>–er</w:t>
      </w:r>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dalam</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bentuk</w:t>
      </w:r>
      <w:proofErr w:type="spellEnd"/>
      <w:r w:rsidRPr="00F314B6">
        <w:rPr>
          <w:rFonts w:ascii="Times New Roman" w:eastAsia="Times New Roman" w:hAnsi="Times New Roman" w:cs="Times New Roman"/>
          <w:color w:val="000000"/>
          <w:lang w:val="fr-FR"/>
        </w:rPr>
        <w:t xml:space="preserve"> infinitif, </w:t>
      </w:r>
      <w:proofErr w:type="spellStart"/>
      <w:r w:rsidRPr="00F314B6">
        <w:rPr>
          <w:rFonts w:ascii="Times New Roman" w:eastAsia="Times New Roman" w:hAnsi="Times New Roman" w:cs="Times New Roman"/>
          <w:color w:val="000000"/>
          <w:lang w:val="fr-FR"/>
        </w:rPr>
        <w:t>kecuali</w:t>
      </w:r>
      <w:proofErr w:type="spellEnd"/>
      <w:r w:rsidRPr="00F314B6">
        <w:rPr>
          <w:rFonts w:ascii="Times New Roman" w:eastAsia="Times New Roman" w:hAnsi="Times New Roman" w:cs="Times New Roman"/>
          <w:color w:val="000000"/>
          <w:lang w:val="fr-FR"/>
        </w:rPr>
        <w:t xml:space="preserve"> verba </w:t>
      </w:r>
      <w:r w:rsidRPr="00F314B6">
        <w:rPr>
          <w:rFonts w:ascii="Times New Roman" w:eastAsia="Times New Roman" w:hAnsi="Times New Roman" w:cs="Times New Roman"/>
          <w:i/>
          <w:iCs/>
          <w:color w:val="000000"/>
          <w:lang w:val="fr-FR"/>
        </w:rPr>
        <w:t>aller</w:t>
      </w:r>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pergi</w:t>
      </w:r>
      <w:proofErr w:type="spellEnd"/>
      <w:r w:rsidRPr="00F314B6">
        <w:rPr>
          <w:rFonts w:ascii="Times New Roman" w:eastAsia="Times New Roman" w:hAnsi="Times New Roman" w:cs="Times New Roman"/>
          <w:color w:val="000000"/>
          <w:lang w:val="fr-FR"/>
        </w:rPr>
        <w:t xml:space="preserve">’. Verba </w:t>
      </w:r>
      <w:proofErr w:type="spellStart"/>
      <w:r w:rsidRPr="00F314B6">
        <w:rPr>
          <w:rFonts w:ascii="Times New Roman" w:eastAsia="Times New Roman" w:hAnsi="Times New Roman" w:cs="Times New Roman"/>
          <w:color w:val="000000"/>
          <w:lang w:val="fr-FR"/>
        </w:rPr>
        <w:t>kelompok</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kedua</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adalah</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kumpulan</w:t>
      </w:r>
      <w:proofErr w:type="spellEnd"/>
      <w:r w:rsidRPr="00F314B6">
        <w:rPr>
          <w:rFonts w:ascii="Times New Roman" w:eastAsia="Times New Roman" w:hAnsi="Times New Roman" w:cs="Times New Roman"/>
          <w:color w:val="000000"/>
          <w:lang w:val="fr-FR"/>
        </w:rPr>
        <w:t xml:space="preserve"> verba yang </w:t>
      </w:r>
      <w:proofErr w:type="spellStart"/>
      <w:r w:rsidRPr="00F314B6">
        <w:rPr>
          <w:rFonts w:ascii="Times New Roman" w:eastAsia="Times New Roman" w:hAnsi="Times New Roman" w:cs="Times New Roman"/>
          <w:color w:val="000000"/>
          <w:lang w:val="fr-FR"/>
        </w:rPr>
        <w:t>memiliki</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sufiks</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infleksi</w:t>
      </w:r>
      <w:proofErr w:type="spellEnd"/>
      <w:r w:rsidRPr="00F314B6">
        <w:rPr>
          <w:rFonts w:ascii="Times New Roman" w:eastAsia="Times New Roman" w:hAnsi="Times New Roman" w:cs="Times New Roman"/>
          <w:color w:val="000000"/>
          <w:lang w:val="fr-FR"/>
        </w:rPr>
        <w:t xml:space="preserve"> </w:t>
      </w:r>
      <w:r w:rsidRPr="00F314B6">
        <w:rPr>
          <w:rFonts w:ascii="Times New Roman" w:eastAsia="Times New Roman" w:hAnsi="Times New Roman" w:cs="Times New Roman"/>
          <w:i/>
          <w:iCs/>
          <w:color w:val="000000"/>
          <w:lang w:val="fr-FR"/>
        </w:rPr>
        <w:t>–</w:t>
      </w:r>
      <w:proofErr w:type="spellStart"/>
      <w:r w:rsidRPr="00F314B6">
        <w:rPr>
          <w:rFonts w:ascii="Times New Roman" w:eastAsia="Times New Roman" w:hAnsi="Times New Roman" w:cs="Times New Roman"/>
          <w:i/>
          <w:iCs/>
          <w:color w:val="000000"/>
          <w:lang w:val="fr-FR"/>
        </w:rPr>
        <w:t>ir</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dalam</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bentuk</w:t>
      </w:r>
      <w:proofErr w:type="spellEnd"/>
      <w:r w:rsidRPr="00F314B6">
        <w:rPr>
          <w:rFonts w:ascii="Times New Roman" w:eastAsia="Times New Roman" w:hAnsi="Times New Roman" w:cs="Times New Roman"/>
          <w:color w:val="000000"/>
          <w:lang w:val="fr-FR"/>
        </w:rPr>
        <w:t xml:space="preserve"> infinitif. Verba </w:t>
      </w:r>
      <w:proofErr w:type="spellStart"/>
      <w:r w:rsidRPr="00F314B6">
        <w:rPr>
          <w:rFonts w:ascii="Times New Roman" w:eastAsia="Times New Roman" w:hAnsi="Times New Roman" w:cs="Times New Roman"/>
          <w:color w:val="000000"/>
          <w:lang w:val="fr-FR"/>
        </w:rPr>
        <w:t>kelompok</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ketiga</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adalah</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kumpulan</w:t>
      </w:r>
      <w:proofErr w:type="spellEnd"/>
      <w:r w:rsidRPr="00F314B6">
        <w:rPr>
          <w:rFonts w:ascii="Times New Roman" w:eastAsia="Times New Roman" w:hAnsi="Times New Roman" w:cs="Times New Roman"/>
          <w:color w:val="000000"/>
          <w:lang w:val="fr-FR"/>
        </w:rPr>
        <w:t xml:space="preserve"> verba yang </w:t>
      </w:r>
      <w:proofErr w:type="spellStart"/>
      <w:r w:rsidRPr="00F314B6">
        <w:rPr>
          <w:rFonts w:ascii="Times New Roman" w:eastAsia="Times New Roman" w:hAnsi="Times New Roman" w:cs="Times New Roman"/>
          <w:color w:val="000000"/>
          <w:lang w:val="fr-FR"/>
        </w:rPr>
        <w:t>tidak</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termasuk</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ke</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dalam</w:t>
      </w:r>
      <w:proofErr w:type="spellEnd"/>
      <w:r w:rsidRPr="00F314B6">
        <w:rPr>
          <w:rFonts w:ascii="Times New Roman" w:eastAsia="Times New Roman" w:hAnsi="Times New Roman" w:cs="Times New Roman"/>
          <w:color w:val="000000"/>
          <w:lang w:val="fr-FR"/>
        </w:rPr>
        <w:t xml:space="preserve"> verba </w:t>
      </w:r>
      <w:proofErr w:type="spellStart"/>
      <w:r w:rsidRPr="00F314B6">
        <w:rPr>
          <w:rFonts w:ascii="Times New Roman" w:eastAsia="Times New Roman" w:hAnsi="Times New Roman" w:cs="Times New Roman"/>
          <w:color w:val="000000"/>
          <w:lang w:val="fr-FR"/>
        </w:rPr>
        <w:t>kelompok</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pertama</w:t>
      </w:r>
      <w:proofErr w:type="spellEnd"/>
      <w:r w:rsidRPr="00F314B6">
        <w:rPr>
          <w:rFonts w:ascii="Times New Roman" w:eastAsia="Times New Roman" w:hAnsi="Times New Roman" w:cs="Times New Roman"/>
          <w:color w:val="000000"/>
          <w:lang w:val="fr-FR"/>
        </w:rPr>
        <w:t xml:space="preserve"> dan </w:t>
      </w:r>
      <w:proofErr w:type="spellStart"/>
      <w:r w:rsidRPr="00F314B6">
        <w:rPr>
          <w:rFonts w:ascii="Times New Roman" w:eastAsia="Times New Roman" w:hAnsi="Times New Roman" w:cs="Times New Roman"/>
          <w:color w:val="000000"/>
          <w:lang w:val="fr-FR"/>
        </w:rPr>
        <w:t>kedua</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Biasanya</w:t>
      </w:r>
      <w:proofErr w:type="spellEnd"/>
      <w:r w:rsidRPr="00F314B6">
        <w:rPr>
          <w:rFonts w:ascii="Times New Roman" w:eastAsia="Times New Roman" w:hAnsi="Times New Roman" w:cs="Times New Roman"/>
          <w:color w:val="000000"/>
          <w:lang w:val="fr-FR"/>
        </w:rPr>
        <w:t xml:space="preserve">, verba-verba yang </w:t>
      </w:r>
      <w:proofErr w:type="spellStart"/>
      <w:r w:rsidRPr="00F314B6">
        <w:rPr>
          <w:rFonts w:ascii="Times New Roman" w:eastAsia="Times New Roman" w:hAnsi="Times New Roman" w:cs="Times New Roman"/>
          <w:color w:val="000000"/>
          <w:lang w:val="fr-FR"/>
        </w:rPr>
        <w:t>masuk</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ke</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dalam</w:t>
      </w:r>
      <w:proofErr w:type="spellEnd"/>
      <w:r w:rsidRPr="00F314B6">
        <w:rPr>
          <w:rFonts w:ascii="Times New Roman" w:eastAsia="Times New Roman" w:hAnsi="Times New Roman" w:cs="Times New Roman"/>
          <w:color w:val="000000"/>
          <w:lang w:val="fr-FR"/>
        </w:rPr>
        <w:t xml:space="preserve"> verba </w:t>
      </w:r>
      <w:proofErr w:type="spellStart"/>
      <w:r w:rsidRPr="00F314B6">
        <w:rPr>
          <w:rFonts w:ascii="Times New Roman" w:eastAsia="Times New Roman" w:hAnsi="Times New Roman" w:cs="Times New Roman"/>
          <w:color w:val="000000"/>
          <w:lang w:val="fr-FR"/>
        </w:rPr>
        <w:t>kelompok</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ketiga</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ini</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disebut</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dengan</w:t>
      </w:r>
      <w:proofErr w:type="spellEnd"/>
      <w:r w:rsidRPr="00F314B6">
        <w:rPr>
          <w:rFonts w:ascii="Times New Roman" w:eastAsia="Times New Roman" w:hAnsi="Times New Roman" w:cs="Times New Roman"/>
          <w:color w:val="000000"/>
          <w:lang w:val="fr-FR"/>
        </w:rPr>
        <w:t xml:space="preserve"> </w:t>
      </w:r>
      <w:r w:rsidRPr="00F314B6">
        <w:rPr>
          <w:rFonts w:ascii="Times New Roman" w:eastAsia="Times New Roman" w:hAnsi="Times New Roman" w:cs="Times New Roman"/>
          <w:i/>
          <w:iCs/>
          <w:color w:val="000000"/>
          <w:lang w:val="fr-FR"/>
        </w:rPr>
        <w:t xml:space="preserve">verbe </w:t>
      </w:r>
      <w:proofErr w:type="spellStart"/>
      <w:r w:rsidRPr="00F314B6">
        <w:rPr>
          <w:rFonts w:ascii="Times New Roman" w:eastAsia="Times New Roman" w:hAnsi="Times New Roman" w:cs="Times New Roman"/>
          <w:i/>
          <w:iCs/>
          <w:color w:val="000000"/>
          <w:lang w:val="fr-FR"/>
        </w:rPr>
        <w:t>irregulier</w:t>
      </w:r>
      <w:proofErr w:type="spellEnd"/>
      <w:r w:rsidRPr="00F314B6">
        <w:rPr>
          <w:rFonts w:ascii="Times New Roman" w:eastAsia="Times New Roman" w:hAnsi="Times New Roman" w:cs="Times New Roman"/>
          <w:color w:val="000000"/>
          <w:lang w:val="fr-FR"/>
        </w:rPr>
        <w:t xml:space="preserve"> ‘verba </w:t>
      </w:r>
      <w:proofErr w:type="spellStart"/>
      <w:r w:rsidRPr="00F314B6">
        <w:rPr>
          <w:rFonts w:ascii="Times New Roman" w:eastAsia="Times New Roman" w:hAnsi="Times New Roman" w:cs="Times New Roman"/>
          <w:color w:val="000000"/>
          <w:lang w:val="fr-FR"/>
        </w:rPr>
        <w:t>tidak</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beraturan</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Pada</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artikel</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ini</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penelitian</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mengenai</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morfem</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nol</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dibatasi</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hanya</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pada</w:t>
      </w:r>
      <w:proofErr w:type="spellEnd"/>
      <w:r w:rsidRPr="00F314B6">
        <w:rPr>
          <w:rFonts w:ascii="Times New Roman" w:eastAsia="Times New Roman" w:hAnsi="Times New Roman" w:cs="Times New Roman"/>
          <w:color w:val="000000"/>
          <w:lang w:val="fr-FR"/>
        </w:rPr>
        <w:t xml:space="preserve"> verba </w:t>
      </w:r>
      <w:proofErr w:type="spellStart"/>
      <w:r w:rsidRPr="00F314B6">
        <w:rPr>
          <w:rFonts w:ascii="Times New Roman" w:eastAsia="Times New Roman" w:hAnsi="Times New Roman" w:cs="Times New Roman"/>
          <w:color w:val="000000"/>
          <w:lang w:val="fr-FR"/>
        </w:rPr>
        <w:t>kelompok</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pertama</w:t>
      </w:r>
      <w:proofErr w:type="spellEnd"/>
      <w:r w:rsidRPr="00F314B6">
        <w:rPr>
          <w:rFonts w:ascii="Times New Roman" w:eastAsia="Times New Roman" w:hAnsi="Times New Roman" w:cs="Times New Roman"/>
          <w:color w:val="000000"/>
          <w:lang w:val="fr-FR"/>
        </w:rPr>
        <w:t xml:space="preserve">. </w:t>
      </w:r>
    </w:p>
    <w:p w14:paraId="2265D1D6" w14:textId="1A35CAFB" w:rsidR="00C8728D" w:rsidRDefault="00C8728D" w:rsidP="00001512">
      <w:pPr>
        <w:tabs>
          <w:tab w:val="left" w:pos="501"/>
        </w:tabs>
        <w:spacing w:after="0" w:line="250" w:lineRule="auto"/>
        <w:jc w:val="both"/>
        <w:rPr>
          <w:rFonts w:ascii="Times New Roman" w:eastAsia="Times New Roman" w:hAnsi="Times New Roman" w:cs="Times New Roman"/>
          <w:color w:val="000000"/>
        </w:rPr>
      </w:pPr>
      <w:r w:rsidRPr="00F314B6">
        <w:rPr>
          <w:rFonts w:ascii="Times New Roman" w:eastAsia="Times New Roman" w:hAnsi="Times New Roman" w:cs="Times New Roman"/>
          <w:color w:val="000000"/>
          <w:lang w:val="fr-FR"/>
        </w:rPr>
        <w:tab/>
      </w:r>
      <w:proofErr w:type="spellStart"/>
      <w:r w:rsidRPr="00F314B6">
        <w:rPr>
          <w:rFonts w:ascii="Times New Roman" w:eastAsia="Times New Roman" w:hAnsi="Times New Roman" w:cs="Times New Roman"/>
          <w:color w:val="000000"/>
          <w:lang w:val="fr-FR"/>
        </w:rPr>
        <w:t>Berangkat</w:t>
      </w:r>
      <w:proofErr w:type="spellEnd"/>
      <w:r w:rsidRPr="00F314B6">
        <w:rPr>
          <w:rFonts w:ascii="Times New Roman" w:eastAsia="Times New Roman" w:hAnsi="Times New Roman" w:cs="Times New Roman"/>
          <w:color w:val="000000"/>
          <w:lang w:val="fr-FR"/>
        </w:rPr>
        <w:t xml:space="preserve"> dari </w:t>
      </w:r>
      <w:proofErr w:type="spellStart"/>
      <w:r w:rsidRPr="00F314B6">
        <w:rPr>
          <w:rFonts w:ascii="Times New Roman" w:eastAsia="Times New Roman" w:hAnsi="Times New Roman" w:cs="Times New Roman"/>
          <w:color w:val="000000"/>
          <w:lang w:val="fr-FR"/>
        </w:rPr>
        <w:t>apa</w:t>
      </w:r>
      <w:proofErr w:type="spellEnd"/>
      <w:r w:rsidRPr="00F314B6">
        <w:rPr>
          <w:rFonts w:ascii="Times New Roman" w:eastAsia="Times New Roman" w:hAnsi="Times New Roman" w:cs="Times New Roman"/>
          <w:color w:val="000000"/>
          <w:lang w:val="fr-FR"/>
        </w:rPr>
        <w:t xml:space="preserve"> yang </w:t>
      </w:r>
      <w:proofErr w:type="spellStart"/>
      <w:r w:rsidRPr="00F314B6">
        <w:rPr>
          <w:rFonts w:ascii="Times New Roman" w:eastAsia="Times New Roman" w:hAnsi="Times New Roman" w:cs="Times New Roman"/>
          <w:color w:val="000000"/>
          <w:lang w:val="fr-FR"/>
        </w:rPr>
        <w:t>sudah</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dijelaskan</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pada</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paragraf</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sebelumnya</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permasalahan</w:t>
      </w:r>
      <w:proofErr w:type="spellEnd"/>
      <w:r w:rsidRPr="00F314B6">
        <w:rPr>
          <w:rFonts w:ascii="Times New Roman" w:eastAsia="Times New Roman" w:hAnsi="Times New Roman" w:cs="Times New Roman"/>
          <w:color w:val="000000"/>
          <w:lang w:val="fr-FR"/>
        </w:rPr>
        <w:t xml:space="preserve"> yang </w:t>
      </w:r>
      <w:proofErr w:type="spellStart"/>
      <w:r w:rsidRPr="00F314B6">
        <w:rPr>
          <w:rFonts w:ascii="Times New Roman" w:eastAsia="Times New Roman" w:hAnsi="Times New Roman" w:cs="Times New Roman"/>
          <w:color w:val="000000"/>
          <w:lang w:val="fr-FR"/>
        </w:rPr>
        <w:t>dibahas</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dalam</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artikel</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ini</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adalah</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menguak</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informasi</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gramatikal</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apa</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saja</w:t>
      </w:r>
      <w:proofErr w:type="spellEnd"/>
      <w:r w:rsidRPr="00F314B6">
        <w:rPr>
          <w:rFonts w:ascii="Times New Roman" w:eastAsia="Times New Roman" w:hAnsi="Times New Roman" w:cs="Times New Roman"/>
          <w:color w:val="000000"/>
          <w:lang w:val="fr-FR"/>
        </w:rPr>
        <w:t xml:space="preserve"> yang </w:t>
      </w:r>
      <w:proofErr w:type="spellStart"/>
      <w:r w:rsidRPr="00F314B6">
        <w:rPr>
          <w:rFonts w:ascii="Times New Roman" w:eastAsia="Times New Roman" w:hAnsi="Times New Roman" w:cs="Times New Roman"/>
          <w:color w:val="000000"/>
          <w:lang w:val="fr-FR"/>
        </w:rPr>
        <w:t>terkandung</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dalam</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morfem</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nol</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pada</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konjugasi</w:t>
      </w:r>
      <w:proofErr w:type="spellEnd"/>
      <w:r w:rsidRPr="00F314B6">
        <w:rPr>
          <w:rFonts w:ascii="Times New Roman" w:eastAsia="Times New Roman" w:hAnsi="Times New Roman" w:cs="Times New Roman"/>
          <w:color w:val="000000"/>
          <w:lang w:val="fr-FR"/>
        </w:rPr>
        <w:t xml:space="preserve"> verba </w:t>
      </w:r>
      <w:proofErr w:type="spellStart"/>
      <w:r w:rsidRPr="00F314B6">
        <w:rPr>
          <w:rFonts w:ascii="Times New Roman" w:eastAsia="Times New Roman" w:hAnsi="Times New Roman" w:cs="Times New Roman"/>
          <w:color w:val="000000"/>
          <w:lang w:val="fr-FR"/>
        </w:rPr>
        <w:t>kelompok</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pertama</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kala</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kini</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saat</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dianalisis</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dengan</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menggunakan</w:t>
      </w:r>
      <w:proofErr w:type="spellEnd"/>
      <w:r w:rsidRPr="00F314B6">
        <w:rPr>
          <w:rFonts w:ascii="Times New Roman" w:eastAsia="Times New Roman" w:hAnsi="Times New Roman" w:cs="Times New Roman"/>
          <w:color w:val="000000"/>
          <w:lang w:val="fr-FR"/>
        </w:rPr>
        <w:t xml:space="preserve"> model </w:t>
      </w:r>
      <w:proofErr w:type="spellStart"/>
      <w:r w:rsidRPr="00F314B6">
        <w:rPr>
          <w:rFonts w:ascii="Times New Roman" w:eastAsia="Times New Roman" w:hAnsi="Times New Roman" w:cs="Times New Roman"/>
          <w:color w:val="000000"/>
          <w:lang w:val="fr-FR"/>
        </w:rPr>
        <w:t>analisis</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posisi</w:t>
      </w:r>
      <w:proofErr w:type="spellEnd"/>
      <w:r w:rsidRPr="00F314B6">
        <w:rPr>
          <w:rFonts w:ascii="Times New Roman" w:eastAsia="Times New Roman" w:hAnsi="Times New Roman" w:cs="Times New Roman"/>
          <w:color w:val="000000"/>
          <w:lang w:val="fr-FR"/>
        </w:rPr>
        <w:t xml:space="preserve"> </w:t>
      </w:r>
      <w:proofErr w:type="spellStart"/>
      <w:r w:rsidRPr="00F314B6">
        <w:rPr>
          <w:rFonts w:ascii="Times New Roman" w:eastAsia="Times New Roman" w:hAnsi="Times New Roman" w:cs="Times New Roman"/>
          <w:color w:val="000000"/>
          <w:lang w:val="fr-FR"/>
        </w:rPr>
        <w:t>minimalis</w:t>
      </w:r>
      <w:proofErr w:type="spellEnd"/>
      <w:r w:rsidRPr="00F314B6">
        <w:rPr>
          <w:rFonts w:ascii="Times New Roman" w:eastAsia="Times New Roman" w:hAnsi="Times New Roman" w:cs="Times New Roman"/>
          <w:color w:val="000000"/>
          <w:lang w:val="fr-FR"/>
        </w:rPr>
        <w:t xml:space="preserve">. </w:t>
      </w:r>
      <w:proofErr w:type="spellStart"/>
      <w:r>
        <w:rPr>
          <w:rFonts w:ascii="Times New Roman" w:eastAsia="Times New Roman" w:hAnsi="Times New Roman" w:cs="Times New Roman"/>
          <w:color w:val="000000"/>
        </w:rPr>
        <w:t>Pembahasan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menjadi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penting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dilakukan</w:t>
      </w:r>
      <w:proofErr w:type="spellEnd"/>
      <w:r>
        <w:rPr>
          <w:rFonts w:ascii="Times New Roman" w:eastAsia="Times New Roman" w:hAnsi="Times New Roman" w:cs="Times New Roman"/>
          <w:color w:val="000000"/>
        </w:rPr>
        <w:t xml:space="preserve"> oleh </w:t>
      </w:r>
      <w:proofErr w:type="spellStart"/>
      <w:r>
        <w:rPr>
          <w:rFonts w:ascii="Times New Roman" w:eastAsia="Times New Roman" w:hAnsi="Times New Roman" w:cs="Times New Roman"/>
          <w:color w:val="000000"/>
        </w:rPr>
        <w:t>karena</w:t>
      </w:r>
      <w:proofErr w:type="spellEnd"/>
      <w:r>
        <w:rPr>
          <w:rFonts w:ascii="Times New Roman" w:eastAsia="Times New Roman" w:hAnsi="Times New Roman" w:cs="Times New Roman"/>
          <w:color w:val="000000"/>
        </w:rPr>
        <w:t>:</w:t>
      </w:r>
    </w:p>
    <w:p w14:paraId="33E7E2F4" w14:textId="63574CBD" w:rsidR="007721E3" w:rsidRPr="007721E3" w:rsidRDefault="007721E3" w:rsidP="00C8728D">
      <w:pPr>
        <w:pStyle w:val="ListParagraph"/>
        <w:numPr>
          <w:ilvl w:val="0"/>
          <w:numId w:val="6"/>
        </w:numPr>
        <w:tabs>
          <w:tab w:val="left" w:pos="501"/>
        </w:tabs>
        <w:spacing w:after="0" w:line="250" w:lineRule="auto"/>
        <w:jc w:val="both"/>
        <w:rPr>
          <w:rFonts w:ascii="Times New Roman" w:eastAsia="Times New Roman" w:hAnsi="Times New Roman" w:cs="Times New Roman"/>
          <w:color w:val="000000"/>
        </w:rPr>
      </w:pPr>
      <w:r w:rsidRPr="007721E3">
        <w:rPr>
          <w:rFonts w:ascii="Times New Roman" w:eastAsia="Times New Roman" w:hAnsi="Times New Roman" w:cs="Times New Roman"/>
          <w:color w:val="000000"/>
          <w:lang w:val="en-US"/>
        </w:rPr>
        <w:t xml:space="preserve">Belum </w:t>
      </w:r>
      <w:proofErr w:type="spellStart"/>
      <w:r w:rsidRPr="007721E3">
        <w:rPr>
          <w:rFonts w:ascii="Times New Roman" w:eastAsia="Times New Roman" w:hAnsi="Times New Roman" w:cs="Times New Roman"/>
          <w:color w:val="000000"/>
          <w:lang w:val="en-US"/>
        </w:rPr>
        <w:t>adanya</w:t>
      </w:r>
      <w:proofErr w:type="spellEnd"/>
      <w:r w:rsidRPr="007721E3">
        <w:rPr>
          <w:rFonts w:ascii="Times New Roman" w:eastAsia="Times New Roman" w:hAnsi="Times New Roman" w:cs="Times New Roman"/>
          <w:color w:val="000000"/>
          <w:lang w:val="en-US"/>
        </w:rPr>
        <w:t xml:space="preserve"> </w:t>
      </w:r>
      <w:proofErr w:type="spellStart"/>
      <w:r w:rsidRPr="007721E3">
        <w:rPr>
          <w:rFonts w:ascii="Times New Roman" w:eastAsia="Times New Roman" w:hAnsi="Times New Roman" w:cs="Times New Roman"/>
          <w:color w:val="000000"/>
          <w:lang w:val="en-US"/>
        </w:rPr>
        <w:t>penelitian</w:t>
      </w:r>
      <w:proofErr w:type="spellEnd"/>
      <w:r w:rsidRPr="007721E3">
        <w:rPr>
          <w:rFonts w:ascii="Times New Roman" w:eastAsia="Times New Roman" w:hAnsi="Times New Roman" w:cs="Times New Roman"/>
          <w:color w:val="000000"/>
          <w:lang w:val="en-US"/>
        </w:rPr>
        <w:t xml:space="preserve"> </w:t>
      </w:r>
      <w:proofErr w:type="spellStart"/>
      <w:r w:rsidRPr="007721E3">
        <w:rPr>
          <w:rFonts w:ascii="Times New Roman" w:eastAsia="Times New Roman" w:hAnsi="Times New Roman" w:cs="Times New Roman"/>
          <w:color w:val="000000"/>
          <w:lang w:val="en-US"/>
        </w:rPr>
        <w:t>lanjutan</w:t>
      </w:r>
      <w:proofErr w:type="spellEnd"/>
      <w:r w:rsidRPr="007721E3">
        <w:rPr>
          <w:rFonts w:ascii="Times New Roman" w:eastAsia="Times New Roman" w:hAnsi="Times New Roman" w:cs="Times New Roman"/>
          <w:color w:val="000000"/>
          <w:lang w:val="en-US"/>
        </w:rPr>
        <w:t xml:space="preserve"> </w:t>
      </w:r>
      <w:proofErr w:type="spellStart"/>
      <w:r w:rsidRPr="007721E3">
        <w:rPr>
          <w:rFonts w:ascii="Times New Roman" w:eastAsia="Times New Roman" w:hAnsi="Times New Roman" w:cs="Times New Roman"/>
          <w:color w:val="000000"/>
          <w:lang w:val="en-US"/>
        </w:rPr>
        <w:t>mengenai</w:t>
      </w:r>
      <w:proofErr w:type="spellEnd"/>
      <w:r w:rsidRPr="007721E3">
        <w:rPr>
          <w:rFonts w:ascii="Times New Roman" w:eastAsia="Times New Roman" w:hAnsi="Times New Roman" w:cs="Times New Roman"/>
          <w:color w:val="000000"/>
          <w:lang w:val="en-US"/>
        </w:rPr>
        <w:t xml:space="preserve"> </w:t>
      </w:r>
      <w:proofErr w:type="spellStart"/>
      <w:r w:rsidRPr="007721E3">
        <w:rPr>
          <w:rFonts w:ascii="Times New Roman" w:eastAsia="Times New Roman" w:hAnsi="Times New Roman" w:cs="Times New Roman"/>
          <w:color w:val="000000"/>
          <w:lang w:val="en-US"/>
        </w:rPr>
        <w:t>morfem</w:t>
      </w:r>
      <w:proofErr w:type="spellEnd"/>
      <w:r w:rsidRPr="007721E3">
        <w:rPr>
          <w:rFonts w:ascii="Times New Roman" w:eastAsia="Times New Roman" w:hAnsi="Times New Roman" w:cs="Times New Roman"/>
          <w:color w:val="000000"/>
          <w:lang w:val="en-US"/>
        </w:rPr>
        <w:t xml:space="preserve"> </w:t>
      </w:r>
      <w:proofErr w:type="spellStart"/>
      <w:r w:rsidRPr="007721E3">
        <w:rPr>
          <w:rFonts w:ascii="Times New Roman" w:eastAsia="Times New Roman" w:hAnsi="Times New Roman" w:cs="Times New Roman"/>
          <w:color w:val="000000"/>
          <w:lang w:val="en-US"/>
        </w:rPr>
        <w:t>nol</w:t>
      </w:r>
      <w:proofErr w:type="spellEnd"/>
      <w:r w:rsidRPr="007721E3">
        <w:rPr>
          <w:rFonts w:ascii="Times New Roman" w:eastAsia="Times New Roman" w:hAnsi="Times New Roman" w:cs="Times New Roman"/>
          <w:color w:val="000000"/>
          <w:lang w:val="en-US"/>
        </w:rPr>
        <w:t xml:space="preserve"> pada </w:t>
      </w:r>
      <w:proofErr w:type="spellStart"/>
      <w:r w:rsidRPr="007721E3">
        <w:rPr>
          <w:rFonts w:ascii="Times New Roman" w:eastAsia="Times New Roman" w:hAnsi="Times New Roman" w:cs="Times New Roman"/>
          <w:color w:val="000000"/>
          <w:lang w:val="en-US"/>
        </w:rPr>
        <w:t>konjugasi</w:t>
      </w:r>
      <w:proofErr w:type="spellEnd"/>
      <w:r w:rsidRPr="007721E3">
        <w:rPr>
          <w:rFonts w:ascii="Times New Roman" w:eastAsia="Times New Roman" w:hAnsi="Times New Roman" w:cs="Times New Roman"/>
          <w:color w:val="000000"/>
          <w:lang w:val="en-US"/>
        </w:rPr>
        <w:t xml:space="preserve"> </w:t>
      </w:r>
      <w:proofErr w:type="spellStart"/>
      <w:r w:rsidRPr="007721E3">
        <w:rPr>
          <w:rFonts w:ascii="Times New Roman" w:eastAsia="Times New Roman" w:hAnsi="Times New Roman" w:cs="Times New Roman"/>
          <w:color w:val="000000"/>
          <w:lang w:val="en-US"/>
        </w:rPr>
        <w:t>verba</w:t>
      </w:r>
      <w:proofErr w:type="spellEnd"/>
      <w:r w:rsidRPr="007721E3">
        <w:rPr>
          <w:rFonts w:ascii="Times New Roman" w:eastAsia="Times New Roman" w:hAnsi="Times New Roman" w:cs="Times New Roman"/>
          <w:color w:val="000000"/>
          <w:lang w:val="en-US"/>
        </w:rPr>
        <w:t xml:space="preserve"> </w:t>
      </w:r>
      <w:proofErr w:type="spellStart"/>
      <w:r w:rsidRPr="007721E3">
        <w:rPr>
          <w:rFonts w:ascii="Times New Roman" w:eastAsia="Times New Roman" w:hAnsi="Times New Roman" w:cs="Times New Roman"/>
          <w:color w:val="000000"/>
          <w:lang w:val="en-US"/>
        </w:rPr>
        <w:t>bahasa</w:t>
      </w:r>
      <w:proofErr w:type="spellEnd"/>
      <w:r w:rsidRPr="007721E3">
        <w:rPr>
          <w:rFonts w:ascii="Times New Roman" w:eastAsia="Times New Roman" w:hAnsi="Times New Roman" w:cs="Times New Roman"/>
          <w:color w:val="000000"/>
          <w:lang w:val="en-US"/>
        </w:rPr>
        <w:t xml:space="preserve"> </w:t>
      </w:r>
      <w:proofErr w:type="spellStart"/>
      <w:r w:rsidRPr="007721E3">
        <w:rPr>
          <w:rFonts w:ascii="Times New Roman" w:eastAsia="Times New Roman" w:hAnsi="Times New Roman" w:cs="Times New Roman"/>
          <w:color w:val="000000"/>
          <w:lang w:val="en-US"/>
        </w:rPr>
        <w:t>Perancis</w:t>
      </w:r>
      <w:proofErr w:type="spellEnd"/>
      <w:r w:rsidRPr="007721E3">
        <w:rPr>
          <w:rFonts w:ascii="Times New Roman" w:eastAsia="Times New Roman" w:hAnsi="Times New Roman" w:cs="Times New Roman"/>
          <w:color w:val="000000"/>
          <w:lang w:val="en-US"/>
        </w:rPr>
        <w:t xml:space="preserve"> </w:t>
      </w:r>
      <w:proofErr w:type="spellStart"/>
      <w:r w:rsidRPr="007721E3">
        <w:rPr>
          <w:rFonts w:ascii="Times New Roman" w:eastAsia="Times New Roman" w:hAnsi="Times New Roman" w:cs="Times New Roman"/>
          <w:color w:val="000000"/>
          <w:lang w:val="en-US"/>
        </w:rPr>
        <w:t>selain</w:t>
      </w:r>
      <w:proofErr w:type="spellEnd"/>
      <w:r w:rsidRPr="007721E3">
        <w:rPr>
          <w:rFonts w:ascii="Times New Roman" w:eastAsia="Times New Roman" w:hAnsi="Times New Roman" w:cs="Times New Roman"/>
          <w:color w:val="000000"/>
          <w:lang w:val="en-US"/>
        </w:rPr>
        <w:t xml:space="preserve"> yang </w:t>
      </w:r>
      <w:proofErr w:type="spellStart"/>
      <w:r w:rsidRPr="007721E3">
        <w:rPr>
          <w:rFonts w:ascii="Times New Roman" w:eastAsia="Times New Roman" w:hAnsi="Times New Roman" w:cs="Times New Roman"/>
          <w:color w:val="000000"/>
          <w:lang w:val="en-US"/>
        </w:rPr>
        <w:t>telah</w:t>
      </w:r>
      <w:proofErr w:type="spellEnd"/>
      <w:r w:rsidRPr="007721E3">
        <w:rPr>
          <w:rFonts w:ascii="Times New Roman" w:eastAsia="Times New Roman" w:hAnsi="Times New Roman" w:cs="Times New Roman"/>
          <w:color w:val="000000"/>
          <w:lang w:val="en-US"/>
        </w:rPr>
        <w:t xml:space="preserve"> </w:t>
      </w:r>
      <w:proofErr w:type="spellStart"/>
      <w:r w:rsidRPr="007721E3">
        <w:rPr>
          <w:rFonts w:ascii="Times New Roman" w:eastAsia="Times New Roman" w:hAnsi="Times New Roman" w:cs="Times New Roman"/>
          <w:color w:val="000000"/>
          <w:lang w:val="en-US"/>
        </w:rPr>
        <w:t>diuta</w:t>
      </w:r>
      <w:r>
        <w:rPr>
          <w:rFonts w:ascii="Times New Roman" w:eastAsia="Times New Roman" w:hAnsi="Times New Roman" w:cs="Times New Roman"/>
          <w:color w:val="000000"/>
          <w:lang w:val="en-US"/>
        </w:rPr>
        <w:t>rakan</w:t>
      </w:r>
      <w:proofErr w:type="spellEnd"/>
      <w:r>
        <w:rPr>
          <w:rFonts w:ascii="Times New Roman" w:eastAsia="Times New Roman" w:hAnsi="Times New Roman" w:cs="Times New Roman"/>
          <w:color w:val="000000"/>
          <w:lang w:val="en-US"/>
        </w:rPr>
        <w:t xml:space="preserve"> oleh </w:t>
      </w:r>
      <w:proofErr w:type="spellStart"/>
      <w:r>
        <w:rPr>
          <w:rFonts w:ascii="Times New Roman" w:eastAsia="Times New Roman" w:hAnsi="Times New Roman" w:cs="Times New Roman"/>
          <w:color w:val="000000"/>
          <w:lang w:val="en-US"/>
        </w:rPr>
        <w:t>Touratier</w:t>
      </w:r>
      <w:proofErr w:type="spellEnd"/>
      <w:r>
        <w:rPr>
          <w:rFonts w:ascii="Times New Roman" w:eastAsia="Times New Roman" w:hAnsi="Times New Roman" w:cs="Times New Roman"/>
          <w:color w:val="000000"/>
          <w:lang w:val="en-US"/>
        </w:rPr>
        <w:t xml:space="preserve"> (2002:40)</w:t>
      </w:r>
    </w:p>
    <w:p w14:paraId="0FBCC12A" w14:textId="119E6067" w:rsidR="000F552A" w:rsidRDefault="000F552A" w:rsidP="000F552A">
      <w:pPr>
        <w:pStyle w:val="ListParagraph"/>
        <w:numPr>
          <w:ilvl w:val="0"/>
          <w:numId w:val="6"/>
        </w:numPr>
        <w:tabs>
          <w:tab w:val="left" w:pos="501"/>
        </w:tabs>
        <w:spacing w:after="0" w:line="250" w:lineRule="auto"/>
        <w:jc w:val="both"/>
        <w:rPr>
          <w:rFonts w:ascii="Times New Roman" w:eastAsia="Times New Roman" w:hAnsi="Times New Roman" w:cs="Times New Roman"/>
          <w:color w:val="000000"/>
        </w:rPr>
      </w:pPr>
      <w:r w:rsidRPr="000F552A">
        <w:rPr>
          <w:rFonts w:ascii="Times New Roman" w:eastAsia="Times New Roman" w:hAnsi="Times New Roman" w:cs="Times New Roman"/>
          <w:color w:val="000000"/>
        </w:rPr>
        <w:t>Menggali lebih dalam tentang bagaimana kontribusi morfem nol terhadap pembentukan makna gramatikal dalam konteks konjugasi verba kala kini.</w:t>
      </w:r>
    </w:p>
    <w:p w14:paraId="03E4FC4E" w14:textId="2069EB76" w:rsidR="007721E3" w:rsidRPr="007721E3" w:rsidRDefault="007721E3" w:rsidP="007721E3">
      <w:pPr>
        <w:pStyle w:val="ListParagraph"/>
        <w:numPr>
          <w:ilvl w:val="0"/>
          <w:numId w:val="6"/>
        </w:numPr>
        <w:tabs>
          <w:tab w:val="left" w:pos="501"/>
        </w:tabs>
        <w:spacing w:after="0" w:line="250" w:lineRule="auto"/>
        <w:jc w:val="both"/>
        <w:rPr>
          <w:rFonts w:ascii="Times New Roman" w:eastAsia="Times New Roman" w:hAnsi="Times New Roman" w:cs="Times New Roman"/>
          <w:color w:val="000000"/>
        </w:rPr>
      </w:pPr>
      <w:r w:rsidRPr="007721E3">
        <w:rPr>
          <w:rFonts w:ascii="Times New Roman" w:eastAsia="Times New Roman" w:hAnsi="Times New Roman" w:cs="Times New Roman"/>
          <w:color w:val="000000"/>
        </w:rPr>
        <w:t>Membantu memperkaya pemahaman kita mengenai mekanisme linguistik yang mendasari pembentukan kalimat dalam bahasa Perancis, khususnya pada verba yang menjadi jantung kalimat.</w:t>
      </w:r>
    </w:p>
    <w:p w14:paraId="3D235D72" w14:textId="1A725DE2" w:rsidR="00577842" w:rsidRDefault="00000000">
      <w:pPr>
        <w:tabs>
          <w:tab w:val="left" w:pos="501"/>
        </w:tabs>
        <w:spacing w:after="0" w:line="25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MET</w:t>
      </w:r>
      <w:r w:rsidR="000B0713">
        <w:rPr>
          <w:rFonts w:ascii="Times New Roman" w:eastAsia="Times New Roman" w:hAnsi="Times New Roman" w:cs="Times New Roman"/>
          <w:b/>
          <w:color w:val="000000"/>
        </w:rPr>
        <w:t>ODE</w:t>
      </w:r>
    </w:p>
    <w:p w14:paraId="7F812E5C" w14:textId="77777777" w:rsidR="0014314F" w:rsidRPr="0014314F" w:rsidRDefault="0014314F" w:rsidP="00663EC2">
      <w:pPr>
        <w:pBdr>
          <w:top w:val="nil"/>
          <w:left w:val="nil"/>
          <w:bottom w:val="nil"/>
          <w:right w:val="nil"/>
          <w:between w:val="nil"/>
        </w:pBdr>
        <w:spacing w:after="0" w:line="240" w:lineRule="auto"/>
        <w:jc w:val="both"/>
        <w:rPr>
          <w:rFonts w:ascii="Times New Roman" w:eastAsia="Times New Roman" w:hAnsi="Times New Roman" w:cs="Times New Roman"/>
          <w:color w:val="000000"/>
        </w:rPr>
      </w:pPr>
      <w:proofErr w:type="spellStart"/>
      <w:r w:rsidRPr="0014314F">
        <w:rPr>
          <w:rFonts w:ascii="Times New Roman" w:eastAsia="Times New Roman" w:hAnsi="Times New Roman" w:cs="Times New Roman"/>
          <w:color w:val="000000"/>
        </w:rPr>
        <w:t>Penelitian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ini</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merupakan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penelitian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pustaka</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dengan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sumber</w:t>
      </w:r>
      <w:proofErr w:type="spellEnd"/>
      <w:r w:rsidRPr="0014314F">
        <w:rPr>
          <w:rFonts w:ascii="Times New Roman" w:eastAsia="Times New Roman" w:hAnsi="Times New Roman" w:cs="Times New Roman"/>
          <w:color w:val="000000"/>
        </w:rPr>
        <w:t xml:space="preserve"> data </w:t>
      </w:r>
      <w:proofErr w:type="spellStart"/>
      <w:r w:rsidRPr="0014314F">
        <w:rPr>
          <w:rFonts w:ascii="Times New Roman" w:eastAsia="Times New Roman" w:hAnsi="Times New Roman" w:cs="Times New Roman"/>
          <w:color w:val="000000"/>
        </w:rPr>
        <w:t>berupa</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konjugasi</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verba</w:t>
      </w:r>
      <w:proofErr w:type="spellEnd"/>
      <w:r w:rsidRPr="0014314F">
        <w:rPr>
          <w:rFonts w:ascii="Times New Roman" w:eastAsia="Times New Roman" w:hAnsi="Times New Roman" w:cs="Times New Roman"/>
          <w:color w:val="000000"/>
        </w:rPr>
        <w:t xml:space="preserve"> Bahasa </w:t>
      </w:r>
      <w:proofErr w:type="spellStart"/>
      <w:r w:rsidRPr="0014314F">
        <w:rPr>
          <w:rFonts w:ascii="Times New Roman" w:eastAsia="Times New Roman" w:hAnsi="Times New Roman" w:cs="Times New Roman"/>
          <w:color w:val="000000"/>
        </w:rPr>
        <w:t>Perancis</w:t>
      </w:r>
      <w:proofErr w:type="spellEnd"/>
      <w:r w:rsidRPr="0014314F">
        <w:rPr>
          <w:rFonts w:ascii="Times New Roman" w:eastAsia="Times New Roman" w:hAnsi="Times New Roman" w:cs="Times New Roman"/>
          <w:color w:val="000000"/>
        </w:rPr>
        <w:t xml:space="preserve">. Dalam </w:t>
      </w:r>
      <w:proofErr w:type="spellStart"/>
      <w:r w:rsidRPr="0014314F">
        <w:rPr>
          <w:rFonts w:ascii="Times New Roman" w:eastAsia="Times New Roman" w:hAnsi="Times New Roman" w:cs="Times New Roman"/>
          <w:color w:val="000000"/>
        </w:rPr>
        <w:t>penyediaan</w:t>
      </w:r>
      <w:proofErr w:type="spellEnd"/>
      <w:r w:rsidRPr="0014314F">
        <w:rPr>
          <w:rFonts w:ascii="Times New Roman" w:eastAsia="Times New Roman" w:hAnsi="Times New Roman" w:cs="Times New Roman"/>
          <w:color w:val="000000"/>
        </w:rPr>
        <w:t xml:space="preserve"> data, data </w:t>
      </w:r>
      <w:proofErr w:type="spellStart"/>
      <w:r w:rsidRPr="0014314F">
        <w:rPr>
          <w:rFonts w:ascii="Times New Roman" w:eastAsia="Times New Roman" w:hAnsi="Times New Roman" w:cs="Times New Roman"/>
          <w:color w:val="000000"/>
        </w:rPr>
        <w:t>didapatkan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dengan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menggunakan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metode</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simak</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Penggunaan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metode</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itu</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didasari</w:t>
      </w:r>
      <w:proofErr w:type="spellEnd"/>
      <w:r w:rsidRPr="0014314F">
        <w:rPr>
          <w:rFonts w:ascii="Times New Roman" w:eastAsia="Times New Roman" w:hAnsi="Times New Roman" w:cs="Times New Roman"/>
          <w:color w:val="000000"/>
        </w:rPr>
        <w:t xml:space="preserve"> oleh </w:t>
      </w:r>
      <w:proofErr w:type="spellStart"/>
      <w:r w:rsidRPr="0014314F">
        <w:rPr>
          <w:rFonts w:ascii="Times New Roman" w:eastAsia="Times New Roman" w:hAnsi="Times New Roman" w:cs="Times New Roman"/>
          <w:color w:val="000000"/>
        </w:rPr>
        <w:t>karena</w:t>
      </w:r>
      <w:proofErr w:type="spellEnd"/>
      <w:r w:rsidRPr="0014314F">
        <w:rPr>
          <w:rFonts w:ascii="Times New Roman" w:eastAsia="Times New Roman" w:hAnsi="Times New Roman" w:cs="Times New Roman"/>
          <w:color w:val="000000"/>
        </w:rPr>
        <w:t xml:space="preserve"> data </w:t>
      </w:r>
      <w:proofErr w:type="spellStart"/>
      <w:r w:rsidRPr="0014314F">
        <w:rPr>
          <w:rFonts w:ascii="Times New Roman" w:eastAsia="Times New Roman" w:hAnsi="Times New Roman" w:cs="Times New Roman"/>
          <w:color w:val="000000"/>
        </w:rPr>
        <w:t>penelitian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ini</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diambil</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dengan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cara</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menyimak</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konjugasi</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dari</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verba</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berbahasa</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Perancis</w:t>
      </w:r>
      <w:proofErr w:type="spellEnd"/>
      <w:r w:rsidRPr="0014314F">
        <w:rPr>
          <w:rFonts w:ascii="Times New Roman" w:eastAsia="Times New Roman" w:hAnsi="Times New Roman" w:cs="Times New Roman"/>
          <w:color w:val="000000"/>
        </w:rPr>
        <w:t xml:space="preserve"> yang </w:t>
      </w:r>
      <w:proofErr w:type="spellStart"/>
      <w:r w:rsidRPr="0014314F">
        <w:rPr>
          <w:rFonts w:ascii="Times New Roman" w:eastAsia="Times New Roman" w:hAnsi="Times New Roman" w:cs="Times New Roman"/>
          <w:color w:val="000000"/>
        </w:rPr>
        <w:t>terdapat</w:t>
      </w:r>
      <w:proofErr w:type="spellEnd"/>
      <w:r w:rsidRPr="0014314F">
        <w:rPr>
          <w:rFonts w:ascii="Times New Roman" w:eastAsia="Times New Roman" w:hAnsi="Times New Roman" w:cs="Times New Roman"/>
          <w:color w:val="000000"/>
        </w:rPr>
        <w:t xml:space="preserve"> pada </w:t>
      </w:r>
      <w:proofErr w:type="spellStart"/>
      <w:r w:rsidRPr="0014314F">
        <w:rPr>
          <w:rFonts w:ascii="Times New Roman" w:eastAsia="Times New Roman" w:hAnsi="Times New Roman" w:cs="Times New Roman"/>
          <w:color w:val="000000"/>
        </w:rPr>
        <w:t>buku</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Konjugasi</w:t>
      </w:r>
      <w:proofErr w:type="spellEnd"/>
      <w:r w:rsidRPr="0014314F">
        <w:rPr>
          <w:rFonts w:ascii="Times New Roman" w:eastAsia="Times New Roman" w:hAnsi="Times New Roman" w:cs="Times New Roman"/>
          <w:color w:val="000000"/>
        </w:rPr>
        <w:t xml:space="preserve"> Verba </w:t>
      </w:r>
      <w:proofErr w:type="spellStart"/>
      <w:r w:rsidRPr="0014314F">
        <w:rPr>
          <w:rFonts w:ascii="Times New Roman" w:eastAsia="Times New Roman" w:hAnsi="Times New Roman" w:cs="Times New Roman"/>
          <w:color w:val="000000"/>
        </w:rPr>
        <w:t>Perancis</w:t>
      </w:r>
      <w:proofErr w:type="spellEnd"/>
      <w:r w:rsidRPr="0014314F">
        <w:rPr>
          <w:rFonts w:ascii="Times New Roman" w:eastAsia="Times New Roman" w:hAnsi="Times New Roman" w:cs="Times New Roman"/>
          <w:color w:val="000000"/>
        </w:rPr>
        <w:t xml:space="preserve"> V5.1 yang </w:t>
      </w:r>
      <w:proofErr w:type="spellStart"/>
      <w:r w:rsidRPr="0014314F">
        <w:rPr>
          <w:rFonts w:ascii="Times New Roman" w:eastAsia="Times New Roman" w:hAnsi="Times New Roman" w:cs="Times New Roman"/>
          <w:color w:val="000000"/>
        </w:rPr>
        <w:t>ditulis</w:t>
      </w:r>
      <w:proofErr w:type="spellEnd"/>
      <w:r w:rsidRPr="0014314F">
        <w:rPr>
          <w:rFonts w:ascii="Times New Roman" w:eastAsia="Times New Roman" w:hAnsi="Times New Roman" w:cs="Times New Roman"/>
          <w:color w:val="000000"/>
        </w:rPr>
        <w:t xml:space="preserve"> oleh Marc Le </w:t>
      </w:r>
      <w:proofErr w:type="spellStart"/>
      <w:r w:rsidRPr="0014314F">
        <w:rPr>
          <w:rFonts w:ascii="Times New Roman" w:eastAsia="Times New Roman" w:hAnsi="Times New Roman" w:cs="Times New Roman"/>
          <w:color w:val="000000"/>
        </w:rPr>
        <w:t>Moullec</w:t>
      </w:r>
      <w:proofErr w:type="spellEnd"/>
      <w:r w:rsidRPr="0014314F">
        <w:rPr>
          <w:rFonts w:ascii="Times New Roman" w:eastAsia="Times New Roman" w:hAnsi="Times New Roman" w:cs="Times New Roman"/>
          <w:color w:val="000000"/>
        </w:rPr>
        <w:t xml:space="preserve"> &amp; Novi </w:t>
      </w:r>
      <w:proofErr w:type="spellStart"/>
      <w:r w:rsidRPr="0014314F">
        <w:rPr>
          <w:rFonts w:ascii="Times New Roman" w:eastAsia="Times New Roman" w:hAnsi="Times New Roman" w:cs="Times New Roman"/>
          <w:color w:val="000000"/>
        </w:rPr>
        <w:t>Erytryasilani</w:t>
      </w:r>
      <w:proofErr w:type="spellEnd"/>
      <w:r w:rsidRPr="0014314F">
        <w:rPr>
          <w:rFonts w:ascii="Times New Roman" w:eastAsia="Times New Roman" w:hAnsi="Times New Roman" w:cs="Times New Roman"/>
          <w:color w:val="000000"/>
        </w:rPr>
        <w:t>.</w:t>
      </w:r>
    </w:p>
    <w:p w14:paraId="235564A4" w14:textId="3852EEBE" w:rsidR="00577842" w:rsidRDefault="0014314F" w:rsidP="0014314F">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14314F">
        <w:rPr>
          <w:rFonts w:ascii="Times New Roman" w:eastAsia="Times New Roman" w:hAnsi="Times New Roman" w:cs="Times New Roman"/>
          <w:color w:val="000000"/>
        </w:rPr>
        <w:tab/>
        <w:t xml:space="preserve">Teknik yang </w:t>
      </w:r>
      <w:proofErr w:type="spellStart"/>
      <w:r w:rsidRPr="0014314F">
        <w:rPr>
          <w:rFonts w:ascii="Times New Roman" w:eastAsia="Times New Roman" w:hAnsi="Times New Roman" w:cs="Times New Roman"/>
          <w:color w:val="000000"/>
        </w:rPr>
        <w:t>digunakan</w:t>
      </w:r>
      <w:proofErr w:type="spellEnd"/>
      <w:r w:rsidRPr="0014314F">
        <w:rPr>
          <w:rFonts w:ascii="Times New Roman" w:eastAsia="Times New Roman" w:hAnsi="Times New Roman" w:cs="Times New Roman"/>
          <w:color w:val="000000"/>
        </w:rPr>
        <w:t xml:space="preserve"> pada </w:t>
      </w:r>
      <w:proofErr w:type="spellStart"/>
      <w:r w:rsidRPr="0014314F">
        <w:rPr>
          <w:rFonts w:ascii="Times New Roman" w:eastAsia="Times New Roman" w:hAnsi="Times New Roman" w:cs="Times New Roman"/>
          <w:color w:val="000000"/>
        </w:rPr>
        <w:t>saat</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pengumpulan</w:t>
      </w:r>
      <w:proofErr w:type="spellEnd"/>
      <w:r w:rsidRPr="0014314F">
        <w:rPr>
          <w:rFonts w:ascii="Times New Roman" w:eastAsia="Times New Roman" w:hAnsi="Times New Roman" w:cs="Times New Roman"/>
          <w:color w:val="000000"/>
        </w:rPr>
        <w:t xml:space="preserve"> dan </w:t>
      </w:r>
      <w:proofErr w:type="spellStart"/>
      <w:r w:rsidRPr="0014314F">
        <w:rPr>
          <w:rFonts w:ascii="Times New Roman" w:eastAsia="Times New Roman" w:hAnsi="Times New Roman" w:cs="Times New Roman"/>
          <w:color w:val="000000"/>
        </w:rPr>
        <w:t>penyediaan</w:t>
      </w:r>
      <w:proofErr w:type="spellEnd"/>
      <w:r w:rsidRPr="0014314F">
        <w:rPr>
          <w:rFonts w:ascii="Times New Roman" w:eastAsia="Times New Roman" w:hAnsi="Times New Roman" w:cs="Times New Roman"/>
          <w:color w:val="000000"/>
        </w:rPr>
        <w:t xml:space="preserve"> data </w:t>
      </w:r>
      <w:proofErr w:type="spellStart"/>
      <w:r w:rsidRPr="0014314F">
        <w:rPr>
          <w:rFonts w:ascii="Times New Roman" w:eastAsia="Times New Roman" w:hAnsi="Times New Roman" w:cs="Times New Roman"/>
          <w:color w:val="000000"/>
        </w:rPr>
        <w:t>adalah</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teknik</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simak</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bebas</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libat</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cakap</w:t>
      </w:r>
      <w:proofErr w:type="spellEnd"/>
      <w:r w:rsidRPr="0014314F">
        <w:rPr>
          <w:rFonts w:ascii="Times New Roman" w:eastAsia="Times New Roman" w:hAnsi="Times New Roman" w:cs="Times New Roman"/>
          <w:color w:val="000000"/>
        </w:rPr>
        <w:t xml:space="preserve"> dan </w:t>
      </w:r>
      <w:proofErr w:type="spellStart"/>
      <w:r w:rsidRPr="0014314F">
        <w:rPr>
          <w:rFonts w:ascii="Times New Roman" w:eastAsia="Times New Roman" w:hAnsi="Times New Roman" w:cs="Times New Roman"/>
          <w:color w:val="000000"/>
        </w:rPr>
        <w:t>teknik</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catat</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Menurut</w:t>
      </w:r>
      <w:proofErr w:type="spellEnd"/>
      <w:r w:rsidRPr="0014314F">
        <w:rPr>
          <w:rFonts w:ascii="Times New Roman" w:eastAsia="Times New Roman" w:hAnsi="Times New Roman" w:cs="Times New Roman"/>
          <w:color w:val="000000"/>
        </w:rPr>
        <w:t xml:space="preserve"> Mahsun (2013:29), </w:t>
      </w:r>
      <w:proofErr w:type="spellStart"/>
      <w:r w:rsidRPr="0014314F">
        <w:rPr>
          <w:rFonts w:ascii="Times New Roman" w:eastAsia="Times New Roman" w:hAnsi="Times New Roman" w:cs="Times New Roman"/>
          <w:color w:val="000000"/>
        </w:rPr>
        <w:t>teknik</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simak</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bebas</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libat</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cakap</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digunakan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karena</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penulis</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hanya</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berperan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sebagai</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pengamat</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penggunaan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bahasa</w:t>
      </w:r>
      <w:proofErr w:type="spellEnd"/>
      <w:r w:rsidRPr="0014314F">
        <w:rPr>
          <w:rFonts w:ascii="Times New Roman" w:eastAsia="Times New Roman" w:hAnsi="Times New Roman" w:cs="Times New Roman"/>
          <w:color w:val="000000"/>
        </w:rPr>
        <w:t xml:space="preserve"> dan </w:t>
      </w:r>
      <w:proofErr w:type="spellStart"/>
      <w:r w:rsidRPr="0014314F">
        <w:rPr>
          <w:rFonts w:ascii="Times New Roman" w:eastAsia="Times New Roman" w:hAnsi="Times New Roman" w:cs="Times New Roman"/>
          <w:color w:val="000000"/>
        </w:rPr>
        <w:t>tidak</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terlibat</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dalam</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peristiwa</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pertuturan</w:t>
      </w:r>
      <w:proofErr w:type="spellEnd"/>
      <w:r w:rsidRPr="0014314F">
        <w:rPr>
          <w:rFonts w:ascii="Times New Roman" w:eastAsia="Times New Roman" w:hAnsi="Times New Roman" w:cs="Times New Roman"/>
          <w:color w:val="000000"/>
        </w:rPr>
        <w:t xml:space="preserve"> yang </w:t>
      </w:r>
      <w:proofErr w:type="spellStart"/>
      <w:r w:rsidRPr="0014314F">
        <w:rPr>
          <w:rFonts w:ascii="Times New Roman" w:eastAsia="Times New Roman" w:hAnsi="Times New Roman" w:cs="Times New Roman"/>
          <w:color w:val="000000"/>
        </w:rPr>
        <w:t>bahasanya</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sedang</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diteliti</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Selanjutnya</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digunakan</w:t>
      </w:r>
      <w:proofErr w:type="spellEnd"/>
      <w:r w:rsidRPr="0014314F">
        <w:rPr>
          <w:rFonts w:ascii="Times New Roman" w:eastAsia="Times New Roman" w:hAnsi="Times New Roman" w:cs="Times New Roman"/>
          <w:color w:val="000000"/>
        </w:rPr>
        <w:t xml:space="preserve"> pula </w:t>
      </w:r>
      <w:proofErr w:type="spellStart"/>
      <w:r w:rsidRPr="0014314F">
        <w:rPr>
          <w:rFonts w:ascii="Times New Roman" w:eastAsia="Times New Roman" w:hAnsi="Times New Roman" w:cs="Times New Roman"/>
          <w:color w:val="000000"/>
        </w:rPr>
        <w:t>teknik</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catat</w:t>
      </w:r>
      <w:proofErr w:type="spellEnd"/>
      <w:r w:rsidRPr="0014314F">
        <w:rPr>
          <w:rFonts w:ascii="Times New Roman" w:eastAsia="Times New Roman" w:hAnsi="Times New Roman" w:cs="Times New Roman"/>
          <w:color w:val="000000"/>
        </w:rPr>
        <w:t xml:space="preserve"> yang </w:t>
      </w:r>
      <w:proofErr w:type="spellStart"/>
      <w:r w:rsidRPr="0014314F">
        <w:rPr>
          <w:rFonts w:ascii="Times New Roman" w:eastAsia="Times New Roman" w:hAnsi="Times New Roman" w:cs="Times New Roman"/>
          <w:color w:val="000000"/>
        </w:rPr>
        <w:t>merupakan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teknik</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lanjutan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dari</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teknik</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simak</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bebas</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libat</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catat</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Menurut</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Sudaryanto</w:t>
      </w:r>
      <w:proofErr w:type="spellEnd"/>
      <w:r w:rsidRPr="0014314F">
        <w:rPr>
          <w:rFonts w:ascii="Times New Roman" w:eastAsia="Times New Roman" w:hAnsi="Times New Roman" w:cs="Times New Roman"/>
          <w:color w:val="000000"/>
        </w:rPr>
        <w:t xml:space="preserve"> (2015:133), </w:t>
      </w:r>
      <w:proofErr w:type="spellStart"/>
      <w:r w:rsidRPr="0014314F">
        <w:rPr>
          <w:rFonts w:ascii="Times New Roman" w:eastAsia="Times New Roman" w:hAnsi="Times New Roman" w:cs="Times New Roman"/>
          <w:color w:val="000000"/>
        </w:rPr>
        <w:t>teknik</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catat</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dilakukan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dengan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cara</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mencatat</w:t>
      </w:r>
      <w:proofErr w:type="spellEnd"/>
      <w:r w:rsidRPr="0014314F">
        <w:rPr>
          <w:rFonts w:ascii="Times New Roman" w:eastAsia="Times New Roman" w:hAnsi="Times New Roman" w:cs="Times New Roman"/>
          <w:color w:val="000000"/>
        </w:rPr>
        <w:t xml:space="preserve"> pada </w:t>
      </w:r>
      <w:proofErr w:type="spellStart"/>
      <w:r w:rsidRPr="0014314F">
        <w:rPr>
          <w:rFonts w:ascii="Times New Roman" w:eastAsia="Times New Roman" w:hAnsi="Times New Roman" w:cs="Times New Roman"/>
          <w:color w:val="000000"/>
        </w:rPr>
        <w:t>kartu</w:t>
      </w:r>
      <w:proofErr w:type="spellEnd"/>
      <w:r w:rsidRPr="0014314F">
        <w:rPr>
          <w:rFonts w:ascii="Times New Roman" w:eastAsia="Times New Roman" w:hAnsi="Times New Roman" w:cs="Times New Roman"/>
          <w:color w:val="000000"/>
        </w:rPr>
        <w:t xml:space="preserve"> data yang </w:t>
      </w:r>
      <w:proofErr w:type="spellStart"/>
      <w:r w:rsidRPr="0014314F">
        <w:rPr>
          <w:rFonts w:ascii="Times New Roman" w:eastAsia="Times New Roman" w:hAnsi="Times New Roman" w:cs="Times New Roman"/>
          <w:color w:val="000000"/>
        </w:rPr>
        <w:t>segera</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dilanjutkan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dengan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klasifikasi</w:t>
      </w:r>
      <w:proofErr w:type="spellEnd"/>
      <w:r w:rsidRPr="0014314F">
        <w:rPr>
          <w:rFonts w:ascii="Times New Roman" w:eastAsia="Times New Roman" w:hAnsi="Times New Roman" w:cs="Times New Roman"/>
          <w:color w:val="000000"/>
        </w:rPr>
        <w:t xml:space="preserve"> data yang </w:t>
      </w:r>
      <w:proofErr w:type="spellStart"/>
      <w:r w:rsidRPr="0014314F">
        <w:rPr>
          <w:rFonts w:ascii="Times New Roman" w:eastAsia="Times New Roman" w:hAnsi="Times New Roman" w:cs="Times New Roman"/>
          <w:color w:val="000000"/>
        </w:rPr>
        <w:t>sesuai</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dengan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topik</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penelitian</w:t>
      </w:r>
      <w:proofErr w:type="spellEnd"/>
      <w:r w:rsidRPr="0014314F">
        <w:rPr>
          <w:rFonts w:ascii="Times New Roman" w:eastAsia="Times New Roman" w:hAnsi="Times New Roman" w:cs="Times New Roman"/>
          <w:color w:val="000000"/>
        </w:rPr>
        <w:t>.</w:t>
      </w:r>
    </w:p>
    <w:p w14:paraId="609DB681" w14:textId="05D12786" w:rsidR="0014314F" w:rsidRDefault="0014314F" w:rsidP="0014314F">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Dalam </w:t>
      </w:r>
      <w:proofErr w:type="spellStart"/>
      <w:r>
        <w:rPr>
          <w:rFonts w:ascii="Times New Roman" w:eastAsia="Times New Roman" w:hAnsi="Times New Roman" w:cs="Times New Roman"/>
          <w:color w:val="000000"/>
        </w:rPr>
        <w:t>analisis</w:t>
      </w:r>
      <w:proofErr w:type="spellEnd"/>
      <w:r>
        <w:rPr>
          <w:rFonts w:ascii="Times New Roman" w:eastAsia="Times New Roman" w:hAnsi="Times New Roman" w:cs="Times New Roman"/>
          <w:color w:val="000000"/>
        </w:rPr>
        <w:t xml:space="preserve"> data, </w:t>
      </w:r>
      <w:proofErr w:type="spellStart"/>
      <w:r>
        <w:rPr>
          <w:rFonts w:ascii="Times New Roman" w:eastAsia="Times New Roman" w:hAnsi="Times New Roman" w:cs="Times New Roman"/>
          <w:color w:val="000000"/>
        </w:rPr>
        <w:t>pengkajian</w:t>
      </w:r>
      <w:proofErr w:type="spellEnd"/>
      <w:r>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dilakukan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dengan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menggunakan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metode</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padan</w:t>
      </w:r>
      <w:proofErr w:type="spellEnd"/>
      <w:r w:rsidRPr="0014314F">
        <w:rPr>
          <w:rFonts w:ascii="Times New Roman" w:eastAsia="Times New Roman" w:hAnsi="Times New Roman" w:cs="Times New Roman"/>
          <w:color w:val="000000"/>
        </w:rPr>
        <w:t xml:space="preserve"> dan </w:t>
      </w:r>
      <w:proofErr w:type="spellStart"/>
      <w:r w:rsidRPr="0014314F">
        <w:rPr>
          <w:rFonts w:ascii="Times New Roman" w:eastAsia="Times New Roman" w:hAnsi="Times New Roman" w:cs="Times New Roman"/>
          <w:color w:val="000000"/>
        </w:rPr>
        <w:t>agih</w:t>
      </w:r>
      <w:proofErr w:type="spellEnd"/>
      <w:r w:rsidRPr="0014314F">
        <w:rPr>
          <w:rFonts w:ascii="Times New Roman" w:eastAsia="Times New Roman" w:hAnsi="Times New Roman" w:cs="Times New Roman"/>
          <w:color w:val="000000"/>
        </w:rPr>
        <w:t xml:space="preserve">. Jenis </w:t>
      </w:r>
      <w:proofErr w:type="spellStart"/>
      <w:r w:rsidRPr="0014314F">
        <w:rPr>
          <w:rFonts w:ascii="Times New Roman" w:eastAsia="Times New Roman" w:hAnsi="Times New Roman" w:cs="Times New Roman"/>
          <w:color w:val="000000"/>
        </w:rPr>
        <w:t>metode</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padan</w:t>
      </w:r>
      <w:proofErr w:type="spellEnd"/>
      <w:r w:rsidRPr="0014314F">
        <w:rPr>
          <w:rFonts w:ascii="Times New Roman" w:eastAsia="Times New Roman" w:hAnsi="Times New Roman" w:cs="Times New Roman"/>
          <w:color w:val="000000"/>
        </w:rPr>
        <w:t xml:space="preserve"> yang </w:t>
      </w:r>
      <w:proofErr w:type="spellStart"/>
      <w:r w:rsidRPr="0014314F">
        <w:rPr>
          <w:rFonts w:ascii="Times New Roman" w:eastAsia="Times New Roman" w:hAnsi="Times New Roman" w:cs="Times New Roman"/>
          <w:color w:val="000000"/>
        </w:rPr>
        <w:t>digunakan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dalam</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penelitian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ini</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adalah</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metode</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padan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referensial</w:t>
      </w:r>
      <w:proofErr w:type="spellEnd"/>
      <w:r w:rsidRPr="0014314F">
        <w:rPr>
          <w:rFonts w:ascii="Times New Roman" w:eastAsia="Times New Roman" w:hAnsi="Times New Roman" w:cs="Times New Roman"/>
          <w:color w:val="000000"/>
        </w:rPr>
        <w:t xml:space="preserve"> dan </w:t>
      </w:r>
      <w:proofErr w:type="spellStart"/>
      <w:r w:rsidRPr="0014314F">
        <w:rPr>
          <w:rFonts w:ascii="Times New Roman" w:eastAsia="Times New Roman" w:hAnsi="Times New Roman" w:cs="Times New Roman"/>
          <w:color w:val="000000"/>
        </w:rPr>
        <w:t>metode</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padan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translasional</w:t>
      </w:r>
      <w:proofErr w:type="spellEnd"/>
      <w:r w:rsidRPr="0014314F">
        <w:rPr>
          <w:rFonts w:ascii="Times New Roman" w:eastAsia="Times New Roman" w:hAnsi="Times New Roman" w:cs="Times New Roman"/>
          <w:color w:val="000000"/>
        </w:rPr>
        <w:t xml:space="preserve">. Metode </w:t>
      </w:r>
      <w:proofErr w:type="spellStart"/>
      <w:r w:rsidRPr="0014314F">
        <w:rPr>
          <w:rFonts w:ascii="Times New Roman" w:eastAsia="Times New Roman" w:hAnsi="Times New Roman" w:cs="Times New Roman"/>
          <w:color w:val="000000"/>
        </w:rPr>
        <w:t>padan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referensial</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digunakan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karena</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teori-teori</w:t>
      </w:r>
      <w:proofErr w:type="spellEnd"/>
      <w:r w:rsidRPr="0014314F">
        <w:rPr>
          <w:rFonts w:ascii="Times New Roman" w:eastAsia="Times New Roman" w:hAnsi="Times New Roman" w:cs="Times New Roman"/>
          <w:color w:val="000000"/>
        </w:rPr>
        <w:t xml:space="preserve"> yang </w:t>
      </w:r>
      <w:proofErr w:type="spellStart"/>
      <w:r w:rsidRPr="0014314F">
        <w:rPr>
          <w:rFonts w:ascii="Times New Roman" w:eastAsia="Times New Roman" w:hAnsi="Times New Roman" w:cs="Times New Roman"/>
          <w:color w:val="000000"/>
        </w:rPr>
        <w:t>dijadikan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sebagai</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pisau</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dalam</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menganalisis</w:t>
      </w:r>
      <w:proofErr w:type="spellEnd"/>
      <w:r w:rsidRPr="0014314F">
        <w:rPr>
          <w:rFonts w:ascii="Times New Roman" w:eastAsia="Times New Roman" w:hAnsi="Times New Roman" w:cs="Times New Roman"/>
          <w:color w:val="000000"/>
        </w:rPr>
        <w:t xml:space="preserve"> data </w:t>
      </w:r>
      <w:proofErr w:type="spellStart"/>
      <w:r w:rsidRPr="0014314F">
        <w:rPr>
          <w:rFonts w:ascii="Times New Roman" w:eastAsia="Times New Roman" w:hAnsi="Times New Roman" w:cs="Times New Roman"/>
          <w:color w:val="000000"/>
        </w:rPr>
        <w:t>dalam</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penelitian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ini</w:t>
      </w:r>
      <w:proofErr w:type="spellEnd"/>
      <w:r w:rsidR="00F314B6">
        <w:rPr>
          <w:rFonts w:ascii="Times New Roman" w:eastAsia="Times New Roman" w:hAnsi="Times New Roman" w:cs="Times New Roman"/>
          <w:color w:val="000000"/>
        </w:rPr>
        <w:t xml:space="preserve"> </w:t>
      </w:r>
      <w:proofErr w:type="spellStart"/>
      <w:r w:rsidR="00F314B6">
        <w:rPr>
          <w:rFonts w:ascii="Times New Roman" w:eastAsia="Times New Roman" w:hAnsi="Times New Roman" w:cs="Times New Roman"/>
          <w:color w:val="000000"/>
        </w:rPr>
        <w:t>dijadikan</w:t>
      </w:r>
      <w:proofErr w:type="spellEnd"/>
      <w:r w:rsidR="00F314B6">
        <w:rPr>
          <w:rFonts w:ascii="Times New Roman" w:eastAsia="Times New Roman" w:hAnsi="Times New Roman" w:cs="Times New Roman"/>
          <w:color w:val="000000"/>
        </w:rPr>
        <w:t xml:space="preserve"> </w:t>
      </w:r>
      <w:proofErr w:type="spellStart"/>
      <w:r w:rsidR="00F314B6">
        <w:rPr>
          <w:rFonts w:ascii="Times New Roman" w:eastAsia="Times New Roman" w:hAnsi="Times New Roman" w:cs="Times New Roman"/>
          <w:color w:val="000000"/>
        </w:rPr>
        <w:t>referen</w:t>
      </w:r>
      <w:proofErr w:type="spellEnd"/>
      <w:r w:rsidR="00F314B6">
        <w:rPr>
          <w:rFonts w:ascii="Times New Roman" w:eastAsia="Times New Roman" w:hAnsi="Times New Roman" w:cs="Times New Roman"/>
          <w:color w:val="000000"/>
        </w:rPr>
        <w:t xml:space="preserve"> </w:t>
      </w:r>
      <w:proofErr w:type="spellStart"/>
      <w:r w:rsidR="00F314B6">
        <w:rPr>
          <w:rFonts w:ascii="Times New Roman" w:eastAsia="Times New Roman" w:hAnsi="Times New Roman" w:cs="Times New Roman"/>
          <w:color w:val="000000"/>
        </w:rPr>
        <w:t>dalam</w:t>
      </w:r>
      <w:proofErr w:type="spellEnd"/>
      <w:r w:rsidR="00F314B6">
        <w:rPr>
          <w:rFonts w:ascii="Times New Roman" w:eastAsia="Times New Roman" w:hAnsi="Times New Roman" w:cs="Times New Roman"/>
          <w:color w:val="000000"/>
        </w:rPr>
        <w:t xml:space="preserve"> </w:t>
      </w:r>
      <w:proofErr w:type="spellStart"/>
      <w:r w:rsidR="00F314B6">
        <w:rPr>
          <w:rFonts w:ascii="Times New Roman" w:eastAsia="Times New Roman" w:hAnsi="Times New Roman" w:cs="Times New Roman"/>
          <w:color w:val="000000"/>
        </w:rPr>
        <w:t>penelitian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Kemudian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metode</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padan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translasional</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digunakan</w:t>
      </w:r>
      <w:proofErr w:type="spellEnd"/>
      <w:r w:rsidRPr="0014314F">
        <w:rPr>
          <w:rFonts w:ascii="Times New Roman" w:eastAsia="Times New Roman" w:hAnsi="Times New Roman" w:cs="Times New Roman"/>
          <w:color w:val="000000"/>
        </w:rPr>
        <w:t xml:space="preserve"> oleh </w:t>
      </w:r>
      <w:proofErr w:type="spellStart"/>
      <w:r w:rsidRPr="0014314F">
        <w:rPr>
          <w:rFonts w:ascii="Times New Roman" w:eastAsia="Times New Roman" w:hAnsi="Times New Roman" w:cs="Times New Roman"/>
          <w:color w:val="000000"/>
        </w:rPr>
        <w:t>karena</w:t>
      </w:r>
      <w:proofErr w:type="spellEnd"/>
      <w:r w:rsidRPr="0014314F">
        <w:rPr>
          <w:rFonts w:ascii="Times New Roman" w:eastAsia="Times New Roman" w:hAnsi="Times New Roman" w:cs="Times New Roman"/>
          <w:color w:val="000000"/>
        </w:rPr>
        <w:t xml:space="preserve"> data yang </w:t>
      </w:r>
      <w:proofErr w:type="spellStart"/>
      <w:r w:rsidRPr="0014314F">
        <w:rPr>
          <w:rFonts w:ascii="Times New Roman" w:eastAsia="Times New Roman" w:hAnsi="Times New Roman" w:cs="Times New Roman"/>
          <w:color w:val="000000"/>
        </w:rPr>
        <w:t>digunakan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dalam</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penelitian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ini</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berbahasa</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Perancis</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Selanjutnya</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dilakukan</w:t>
      </w:r>
      <w:proofErr w:type="spellEnd"/>
      <w:r w:rsidRPr="0014314F">
        <w:rPr>
          <w:rFonts w:ascii="Times New Roman" w:eastAsia="Times New Roman" w:hAnsi="Times New Roman" w:cs="Times New Roman"/>
          <w:color w:val="000000"/>
        </w:rPr>
        <w:t xml:space="preserve"> pula proses </w:t>
      </w:r>
      <w:proofErr w:type="spellStart"/>
      <w:r w:rsidRPr="0014314F">
        <w:rPr>
          <w:rFonts w:ascii="Times New Roman" w:eastAsia="Times New Roman" w:hAnsi="Times New Roman" w:cs="Times New Roman"/>
          <w:color w:val="000000"/>
        </w:rPr>
        <w:t>penerjemahan</w:t>
      </w:r>
      <w:proofErr w:type="spellEnd"/>
      <w:r w:rsidRPr="0014314F">
        <w:rPr>
          <w:rFonts w:ascii="Times New Roman" w:eastAsia="Times New Roman" w:hAnsi="Times New Roman" w:cs="Times New Roman"/>
          <w:color w:val="000000"/>
        </w:rPr>
        <w:t xml:space="preserve"> data </w:t>
      </w:r>
      <w:proofErr w:type="spellStart"/>
      <w:r w:rsidRPr="0014314F">
        <w:rPr>
          <w:rFonts w:ascii="Times New Roman" w:eastAsia="Times New Roman" w:hAnsi="Times New Roman" w:cs="Times New Roman"/>
          <w:color w:val="000000"/>
        </w:rPr>
        <w:t>dari</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bahasa</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sumber</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yaitu</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bahasa</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Perancis</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ke</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dalam</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bahasa</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sasaran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yaitu</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bahasa</w:t>
      </w:r>
      <w:proofErr w:type="spellEnd"/>
      <w:r w:rsidRPr="0014314F">
        <w:rPr>
          <w:rFonts w:ascii="Times New Roman" w:eastAsia="Times New Roman" w:hAnsi="Times New Roman" w:cs="Times New Roman"/>
          <w:color w:val="000000"/>
        </w:rPr>
        <w:t xml:space="preserve"> Indonesia.</w:t>
      </w:r>
      <w:r>
        <w:rPr>
          <w:rFonts w:ascii="Times New Roman" w:eastAsia="Times New Roman" w:hAnsi="Times New Roman" w:cs="Times New Roman"/>
          <w:color w:val="000000"/>
        </w:rPr>
        <w:t xml:space="preserve"> </w:t>
      </w:r>
      <w:r w:rsidRPr="0014314F">
        <w:rPr>
          <w:rFonts w:ascii="Times New Roman" w:eastAsia="Times New Roman" w:hAnsi="Times New Roman" w:cs="Times New Roman"/>
          <w:color w:val="000000"/>
        </w:rPr>
        <w:t xml:space="preserve">Metode </w:t>
      </w:r>
      <w:proofErr w:type="spellStart"/>
      <w:r w:rsidRPr="0014314F">
        <w:rPr>
          <w:rFonts w:ascii="Times New Roman" w:eastAsia="Times New Roman" w:hAnsi="Times New Roman" w:cs="Times New Roman"/>
          <w:color w:val="000000"/>
        </w:rPr>
        <w:t>agih</w:t>
      </w:r>
      <w:proofErr w:type="spellEnd"/>
      <w:r w:rsidRPr="0014314F">
        <w:rPr>
          <w:rFonts w:ascii="Times New Roman" w:eastAsia="Times New Roman" w:hAnsi="Times New Roman" w:cs="Times New Roman"/>
          <w:color w:val="000000"/>
        </w:rPr>
        <w:t xml:space="preserve"> yang </w:t>
      </w:r>
      <w:proofErr w:type="spellStart"/>
      <w:r w:rsidRPr="0014314F">
        <w:rPr>
          <w:rFonts w:ascii="Times New Roman" w:eastAsia="Times New Roman" w:hAnsi="Times New Roman" w:cs="Times New Roman"/>
          <w:color w:val="000000"/>
        </w:rPr>
        <w:t>digunakan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dalam</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penelitian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ini</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adalah</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metode</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agih</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bagi</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unsur</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terkecil</w:t>
      </w:r>
      <w:proofErr w:type="spellEnd"/>
      <w:r w:rsidRPr="0014314F">
        <w:rPr>
          <w:rFonts w:ascii="Times New Roman" w:eastAsia="Times New Roman" w:hAnsi="Times New Roman" w:cs="Times New Roman"/>
          <w:color w:val="000000"/>
        </w:rPr>
        <w:t xml:space="preserve"> (BUT). Metode </w:t>
      </w:r>
      <w:proofErr w:type="spellStart"/>
      <w:r w:rsidRPr="0014314F">
        <w:rPr>
          <w:rFonts w:ascii="Times New Roman" w:eastAsia="Times New Roman" w:hAnsi="Times New Roman" w:cs="Times New Roman"/>
          <w:color w:val="000000"/>
        </w:rPr>
        <w:t>agih</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bagi</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unsur</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terkecil</w:t>
      </w:r>
      <w:proofErr w:type="spellEnd"/>
      <w:r w:rsidRPr="0014314F">
        <w:rPr>
          <w:rFonts w:ascii="Times New Roman" w:eastAsia="Times New Roman" w:hAnsi="Times New Roman" w:cs="Times New Roman"/>
          <w:color w:val="000000"/>
        </w:rPr>
        <w:t xml:space="preserve"> (BUT) </w:t>
      </w:r>
      <w:proofErr w:type="spellStart"/>
      <w:r w:rsidRPr="0014314F">
        <w:rPr>
          <w:rFonts w:ascii="Times New Roman" w:eastAsia="Times New Roman" w:hAnsi="Times New Roman" w:cs="Times New Roman"/>
          <w:color w:val="000000"/>
        </w:rPr>
        <w:t>digunakan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untuk</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memenggal</w:t>
      </w:r>
      <w:proofErr w:type="spellEnd"/>
      <w:r w:rsidRPr="0014314F">
        <w:rPr>
          <w:rFonts w:ascii="Times New Roman" w:eastAsia="Times New Roman" w:hAnsi="Times New Roman" w:cs="Times New Roman"/>
          <w:color w:val="000000"/>
        </w:rPr>
        <w:t xml:space="preserve"> data </w:t>
      </w:r>
      <w:proofErr w:type="spellStart"/>
      <w:r w:rsidRPr="0014314F">
        <w:rPr>
          <w:rFonts w:ascii="Times New Roman" w:eastAsia="Times New Roman" w:hAnsi="Times New Roman" w:cs="Times New Roman"/>
          <w:color w:val="000000"/>
        </w:rPr>
        <w:t>dengan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tujuan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untuk</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melihat</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informasi</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gramatikal</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apa</w:t>
      </w:r>
      <w:proofErr w:type="spellEnd"/>
      <w:r w:rsidRPr="0014314F">
        <w:rPr>
          <w:rFonts w:ascii="Times New Roman" w:eastAsia="Times New Roman" w:hAnsi="Times New Roman" w:cs="Times New Roman"/>
          <w:color w:val="000000"/>
        </w:rPr>
        <w:t xml:space="preserve"> yang </w:t>
      </w:r>
      <w:proofErr w:type="spellStart"/>
      <w:r w:rsidRPr="0014314F">
        <w:rPr>
          <w:rFonts w:ascii="Times New Roman" w:eastAsia="Times New Roman" w:hAnsi="Times New Roman" w:cs="Times New Roman"/>
          <w:color w:val="000000"/>
        </w:rPr>
        <w:t>dimarkahi</w:t>
      </w:r>
      <w:proofErr w:type="spellEnd"/>
      <w:r w:rsidRPr="0014314F">
        <w:rPr>
          <w:rFonts w:ascii="Times New Roman" w:eastAsia="Times New Roman" w:hAnsi="Times New Roman" w:cs="Times New Roman"/>
          <w:color w:val="000000"/>
        </w:rPr>
        <w:t xml:space="preserve"> oleh </w:t>
      </w:r>
      <w:proofErr w:type="spellStart"/>
      <w:r w:rsidRPr="0014314F">
        <w:rPr>
          <w:rFonts w:ascii="Times New Roman" w:eastAsia="Times New Roman" w:hAnsi="Times New Roman" w:cs="Times New Roman"/>
          <w:color w:val="000000"/>
        </w:rPr>
        <w:t>morfem</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nol</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saat</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berfungsi</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sebagai</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pengisi</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kekosongan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dalam</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deret</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fonemis</w:t>
      </w:r>
      <w:proofErr w:type="spellEnd"/>
      <w:r w:rsidRPr="0014314F">
        <w:rPr>
          <w:rFonts w:ascii="Times New Roman" w:eastAsia="Times New Roman" w:hAnsi="Times New Roman" w:cs="Times New Roman"/>
          <w:color w:val="000000"/>
        </w:rPr>
        <w:t>.</w:t>
      </w:r>
    </w:p>
    <w:p w14:paraId="1D026753" w14:textId="77777777" w:rsidR="0014314F" w:rsidRPr="0014314F" w:rsidRDefault="0014314F" w:rsidP="0014314F">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Pada </w:t>
      </w:r>
      <w:proofErr w:type="spellStart"/>
      <w:r>
        <w:rPr>
          <w:rFonts w:ascii="Times New Roman" w:eastAsia="Times New Roman" w:hAnsi="Times New Roman" w:cs="Times New Roman"/>
          <w:color w:val="000000"/>
        </w:rPr>
        <w:t>bagian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penyajian</w:t>
      </w:r>
      <w:proofErr w:type="spellEnd"/>
      <w:r>
        <w:rPr>
          <w:rFonts w:ascii="Times New Roman" w:eastAsia="Times New Roman" w:hAnsi="Times New Roman" w:cs="Times New Roman"/>
          <w:color w:val="000000"/>
        </w:rPr>
        <w:t xml:space="preserve"> data, </w:t>
      </w:r>
      <w:r w:rsidRPr="0014314F">
        <w:rPr>
          <w:rFonts w:ascii="Times New Roman" w:eastAsia="Times New Roman" w:hAnsi="Times New Roman" w:cs="Times New Roman"/>
          <w:color w:val="000000"/>
        </w:rPr>
        <w:t xml:space="preserve">Mahsun (2013:116) </w:t>
      </w:r>
      <w:proofErr w:type="spellStart"/>
      <w:r w:rsidRPr="0014314F">
        <w:rPr>
          <w:rFonts w:ascii="Times New Roman" w:eastAsia="Times New Roman" w:hAnsi="Times New Roman" w:cs="Times New Roman"/>
          <w:color w:val="000000"/>
        </w:rPr>
        <w:t>menyatakan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bahwa</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ada</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dua</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cara</w:t>
      </w:r>
      <w:proofErr w:type="spellEnd"/>
      <w:r w:rsidRPr="0014314F">
        <w:rPr>
          <w:rFonts w:ascii="Times New Roman" w:eastAsia="Times New Roman" w:hAnsi="Times New Roman" w:cs="Times New Roman"/>
          <w:color w:val="000000"/>
        </w:rPr>
        <w:t xml:space="preserve"> yang </w:t>
      </w:r>
      <w:proofErr w:type="spellStart"/>
      <w:r w:rsidRPr="0014314F">
        <w:rPr>
          <w:rFonts w:ascii="Times New Roman" w:eastAsia="Times New Roman" w:hAnsi="Times New Roman" w:cs="Times New Roman"/>
          <w:color w:val="000000"/>
        </w:rPr>
        <w:t>dapat</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dilakukan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dalam</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tahap</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ini</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yaitu</w:t>
      </w:r>
      <w:proofErr w:type="spellEnd"/>
      <w:r w:rsidRPr="0014314F">
        <w:rPr>
          <w:rFonts w:ascii="Times New Roman" w:eastAsia="Times New Roman" w:hAnsi="Times New Roman" w:cs="Times New Roman"/>
          <w:color w:val="000000"/>
        </w:rPr>
        <w:t xml:space="preserve">: (1) </w:t>
      </w:r>
      <w:proofErr w:type="spellStart"/>
      <w:r w:rsidRPr="0014314F">
        <w:rPr>
          <w:rFonts w:ascii="Times New Roman" w:eastAsia="Times New Roman" w:hAnsi="Times New Roman" w:cs="Times New Roman"/>
          <w:color w:val="000000"/>
        </w:rPr>
        <w:t>perumusan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dengan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menggunakan</w:t>
      </w:r>
      <w:proofErr w:type="spellEnd"/>
      <w:r w:rsidRPr="0014314F">
        <w:rPr>
          <w:rFonts w:ascii="Times New Roman" w:eastAsia="Times New Roman" w:hAnsi="Times New Roman" w:cs="Times New Roman"/>
          <w:color w:val="000000"/>
        </w:rPr>
        <w:t xml:space="preserve"> kata-kata </w:t>
      </w:r>
      <w:proofErr w:type="spellStart"/>
      <w:r w:rsidRPr="0014314F">
        <w:rPr>
          <w:rFonts w:ascii="Times New Roman" w:eastAsia="Times New Roman" w:hAnsi="Times New Roman" w:cs="Times New Roman"/>
          <w:color w:val="000000"/>
        </w:rPr>
        <w:t>biasa</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termasuk</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penggunaan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terminologi</w:t>
      </w:r>
      <w:proofErr w:type="spellEnd"/>
      <w:r w:rsidRPr="0014314F">
        <w:rPr>
          <w:rFonts w:ascii="Times New Roman" w:eastAsia="Times New Roman" w:hAnsi="Times New Roman" w:cs="Times New Roman"/>
          <w:color w:val="000000"/>
        </w:rPr>
        <w:t xml:space="preserve"> yang </w:t>
      </w:r>
      <w:proofErr w:type="spellStart"/>
      <w:r w:rsidRPr="0014314F">
        <w:rPr>
          <w:rFonts w:ascii="Times New Roman" w:eastAsia="Times New Roman" w:hAnsi="Times New Roman" w:cs="Times New Roman"/>
          <w:color w:val="000000"/>
        </w:rPr>
        <w:t>bersifat</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teknis</w:t>
      </w:r>
      <w:proofErr w:type="spellEnd"/>
      <w:r w:rsidRPr="0014314F">
        <w:rPr>
          <w:rFonts w:ascii="Times New Roman" w:eastAsia="Times New Roman" w:hAnsi="Times New Roman" w:cs="Times New Roman"/>
          <w:color w:val="000000"/>
        </w:rPr>
        <w:t xml:space="preserve">, dan; (2) </w:t>
      </w:r>
      <w:proofErr w:type="spellStart"/>
      <w:r w:rsidRPr="0014314F">
        <w:rPr>
          <w:rFonts w:ascii="Times New Roman" w:eastAsia="Times New Roman" w:hAnsi="Times New Roman" w:cs="Times New Roman"/>
          <w:color w:val="000000"/>
        </w:rPr>
        <w:t>perumusan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dengan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menggunakan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tanda-tanda</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atau</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lambang-lambang</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Kedua</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cara</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itu</w:t>
      </w:r>
      <w:proofErr w:type="spellEnd"/>
      <w:r w:rsidRPr="0014314F">
        <w:rPr>
          <w:rFonts w:ascii="Times New Roman" w:eastAsia="Times New Roman" w:hAnsi="Times New Roman" w:cs="Times New Roman"/>
          <w:color w:val="000000"/>
        </w:rPr>
        <w:t xml:space="preserve"> masing-masing </w:t>
      </w:r>
      <w:proofErr w:type="spellStart"/>
      <w:r w:rsidRPr="0014314F">
        <w:rPr>
          <w:rFonts w:ascii="Times New Roman" w:eastAsia="Times New Roman" w:hAnsi="Times New Roman" w:cs="Times New Roman"/>
          <w:color w:val="000000"/>
        </w:rPr>
        <w:t>disebut</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dengan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metode</w:t>
      </w:r>
      <w:proofErr w:type="spellEnd"/>
      <w:r w:rsidRPr="0014314F">
        <w:rPr>
          <w:rFonts w:ascii="Times New Roman" w:eastAsia="Times New Roman" w:hAnsi="Times New Roman" w:cs="Times New Roman"/>
          <w:color w:val="000000"/>
        </w:rPr>
        <w:t xml:space="preserve"> informal dan formal.</w:t>
      </w:r>
    </w:p>
    <w:p w14:paraId="1816E465" w14:textId="15D6779C" w:rsidR="0014314F" w:rsidRDefault="0014314F" w:rsidP="0014314F">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14314F">
        <w:rPr>
          <w:rFonts w:ascii="Times New Roman" w:eastAsia="Times New Roman" w:hAnsi="Times New Roman" w:cs="Times New Roman"/>
          <w:color w:val="000000"/>
        </w:rPr>
        <w:tab/>
      </w:r>
      <w:proofErr w:type="spellStart"/>
      <w:r w:rsidRPr="0014314F">
        <w:rPr>
          <w:rFonts w:ascii="Times New Roman" w:eastAsia="Times New Roman" w:hAnsi="Times New Roman" w:cs="Times New Roman"/>
          <w:color w:val="000000"/>
        </w:rPr>
        <w:t>Penelitian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mengenai</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morfem</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nol</w:t>
      </w:r>
      <w:proofErr w:type="spellEnd"/>
      <w:r w:rsidRPr="0014314F">
        <w:rPr>
          <w:rFonts w:ascii="Times New Roman" w:eastAsia="Times New Roman" w:hAnsi="Times New Roman" w:cs="Times New Roman"/>
          <w:color w:val="000000"/>
        </w:rPr>
        <w:t xml:space="preserve"> yang </w:t>
      </w:r>
      <w:proofErr w:type="spellStart"/>
      <w:r w:rsidRPr="0014314F">
        <w:rPr>
          <w:rFonts w:ascii="Times New Roman" w:eastAsia="Times New Roman" w:hAnsi="Times New Roman" w:cs="Times New Roman"/>
          <w:color w:val="000000"/>
        </w:rPr>
        <w:t>dilakukan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dimaksudkan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untuk</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mendeskripsikan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kemunculan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morfem</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nol</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dalam</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konjugasi</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verba</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bahasa</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Perancis</w:t>
      </w:r>
      <w:proofErr w:type="spellEnd"/>
      <w:r w:rsidRPr="0014314F">
        <w:rPr>
          <w:rFonts w:ascii="Times New Roman" w:eastAsia="Times New Roman" w:hAnsi="Times New Roman" w:cs="Times New Roman"/>
          <w:color w:val="000000"/>
        </w:rPr>
        <w:t xml:space="preserve"> yang </w:t>
      </w:r>
      <w:proofErr w:type="spellStart"/>
      <w:r w:rsidRPr="0014314F">
        <w:rPr>
          <w:rFonts w:ascii="Times New Roman" w:eastAsia="Times New Roman" w:hAnsi="Times New Roman" w:cs="Times New Roman"/>
          <w:color w:val="000000"/>
        </w:rPr>
        <w:t>dilihat</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dari</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deret</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fonemisnya</w:t>
      </w:r>
      <w:proofErr w:type="spellEnd"/>
      <w:r w:rsidRPr="0014314F">
        <w:rPr>
          <w:rFonts w:ascii="Times New Roman" w:eastAsia="Times New Roman" w:hAnsi="Times New Roman" w:cs="Times New Roman"/>
          <w:color w:val="000000"/>
        </w:rPr>
        <w:t xml:space="preserve">. Oleh </w:t>
      </w:r>
      <w:proofErr w:type="spellStart"/>
      <w:r w:rsidRPr="0014314F">
        <w:rPr>
          <w:rFonts w:ascii="Times New Roman" w:eastAsia="Times New Roman" w:hAnsi="Times New Roman" w:cs="Times New Roman"/>
          <w:color w:val="000000"/>
        </w:rPr>
        <w:t>sebab</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itu</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metode</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kualitatif</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digunakan</w:t>
      </w:r>
      <w:proofErr w:type="spellEnd"/>
      <w:r w:rsidRPr="0014314F">
        <w:rPr>
          <w:rFonts w:ascii="Times New Roman" w:eastAsia="Times New Roman" w:hAnsi="Times New Roman" w:cs="Times New Roman"/>
          <w:color w:val="000000"/>
        </w:rPr>
        <w:t xml:space="preserve"> pula </w:t>
      </w:r>
      <w:proofErr w:type="spellStart"/>
      <w:r w:rsidRPr="0014314F">
        <w:rPr>
          <w:rFonts w:ascii="Times New Roman" w:eastAsia="Times New Roman" w:hAnsi="Times New Roman" w:cs="Times New Roman"/>
          <w:color w:val="000000"/>
        </w:rPr>
        <w:t>dalam</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penelitian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ini</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dengan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alasan</w:t>
      </w:r>
      <w:proofErr w:type="spellEnd"/>
      <w:r w:rsidRPr="0014314F">
        <w:rPr>
          <w:rFonts w:ascii="Times New Roman" w:eastAsia="Times New Roman" w:hAnsi="Times New Roman" w:cs="Times New Roman"/>
          <w:color w:val="000000"/>
        </w:rPr>
        <w:t xml:space="preserve"> agar </w:t>
      </w:r>
      <w:proofErr w:type="spellStart"/>
      <w:r w:rsidRPr="0014314F">
        <w:rPr>
          <w:rFonts w:ascii="Times New Roman" w:eastAsia="Times New Roman" w:hAnsi="Times New Roman" w:cs="Times New Roman"/>
          <w:color w:val="000000"/>
        </w:rPr>
        <w:t>bentuk</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penyajian</w:t>
      </w:r>
      <w:proofErr w:type="spellEnd"/>
      <w:r w:rsidRPr="0014314F">
        <w:rPr>
          <w:rFonts w:ascii="Times New Roman" w:eastAsia="Times New Roman" w:hAnsi="Times New Roman" w:cs="Times New Roman"/>
          <w:color w:val="000000"/>
        </w:rPr>
        <w:t xml:space="preserve"> data yang </w:t>
      </w:r>
      <w:proofErr w:type="spellStart"/>
      <w:r w:rsidRPr="0014314F">
        <w:rPr>
          <w:rFonts w:ascii="Times New Roman" w:eastAsia="Times New Roman" w:hAnsi="Times New Roman" w:cs="Times New Roman"/>
          <w:color w:val="000000"/>
        </w:rPr>
        <w:t>diterapkan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bersifat</w:t>
      </w:r>
      <w:proofErr w:type="spellEnd"/>
      <w:r w:rsidRPr="0014314F">
        <w:rPr>
          <w:rFonts w:ascii="Times New Roman" w:eastAsia="Times New Roman" w:hAnsi="Times New Roman" w:cs="Times New Roman"/>
          <w:color w:val="000000"/>
        </w:rPr>
        <w:t xml:space="preserve"> informal, </w:t>
      </w:r>
      <w:proofErr w:type="spellStart"/>
      <w:r w:rsidRPr="0014314F">
        <w:rPr>
          <w:rFonts w:ascii="Times New Roman" w:eastAsia="Times New Roman" w:hAnsi="Times New Roman" w:cs="Times New Roman"/>
          <w:color w:val="000000"/>
        </w:rPr>
        <w:t>dengan</w:t>
      </w:r>
      <w:proofErr w:type="spellEnd"/>
      <w:r w:rsidRPr="0014314F">
        <w:rPr>
          <w:rFonts w:ascii="Times New Roman" w:eastAsia="Times New Roman" w:hAnsi="Times New Roman" w:cs="Times New Roman"/>
          <w:color w:val="000000"/>
        </w:rPr>
        <w:t xml:space="preserve"> kata lain </w:t>
      </w:r>
      <w:proofErr w:type="spellStart"/>
      <w:r w:rsidRPr="0014314F">
        <w:rPr>
          <w:rFonts w:ascii="Times New Roman" w:eastAsia="Times New Roman" w:hAnsi="Times New Roman" w:cs="Times New Roman"/>
          <w:color w:val="000000"/>
        </w:rPr>
        <w:t>dapat</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dengan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menggunakan</w:t>
      </w:r>
      <w:proofErr w:type="spellEnd"/>
      <w:r w:rsidRPr="0014314F">
        <w:rPr>
          <w:rFonts w:ascii="Times New Roman" w:eastAsia="Times New Roman" w:hAnsi="Times New Roman" w:cs="Times New Roman"/>
          <w:color w:val="000000"/>
        </w:rPr>
        <w:t xml:space="preserve"> kata-kata </w:t>
      </w:r>
      <w:proofErr w:type="spellStart"/>
      <w:r w:rsidRPr="0014314F">
        <w:rPr>
          <w:rFonts w:ascii="Times New Roman" w:eastAsia="Times New Roman" w:hAnsi="Times New Roman" w:cs="Times New Roman"/>
          <w:color w:val="000000"/>
        </w:rPr>
        <w:t>biasa</w:t>
      </w:r>
      <w:proofErr w:type="spellEnd"/>
      <w:r w:rsidRPr="0014314F">
        <w:rPr>
          <w:rFonts w:ascii="Times New Roman" w:eastAsia="Times New Roman" w:hAnsi="Times New Roman" w:cs="Times New Roman"/>
          <w:color w:val="000000"/>
        </w:rPr>
        <w:t>.</w:t>
      </w:r>
    </w:p>
    <w:p w14:paraId="5FB7584A" w14:textId="567717AD" w:rsidR="0014314F" w:rsidRDefault="0014314F" w:rsidP="0014314F">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rPr>
      </w:pPr>
      <w:proofErr w:type="spellStart"/>
      <w:r w:rsidRPr="0014314F">
        <w:rPr>
          <w:rFonts w:ascii="Times New Roman" w:eastAsia="Times New Roman" w:hAnsi="Times New Roman" w:cs="Times New Roman"/>
          <w:color w:val="000000"/>
        </w:rPr>
        <w:t>Konsep</w:t>
      </w:r>
      <w:proofErr w:type="spellEnd"/>
      <w:r w:rsidRPr="0014314F">
        <w:rPr>
          <w:rFonts w:ascii="Times New Roman" w:eastAsia="Times New Roman" w:hAnsi="Times New Roman" w:cs="Times New Roman"/>
          <w:color w:val="000000"/>
        </w:rPr>
        <w:t xml:space="preserve"> </w:t>
      </w:r>
      <w:r w:rsidRPr="0014314F">
        <w:rPr>
          <w:rFonts w:ascii="Times New Roman" w:eastAsia="Times New Roman" w:hAnsi="Times New Roman" w:cs="Times New Roman"/>
          <w:i/>
          <w:iCs/>
          <w:color w:val="000000"/>
        </w:rPr>
        <w:t>double articulation</w:t>
      </w:r>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artikulasi</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ganda</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diperkenalkan</w:t>
      </w:r>
      <w:proofErr w:type="spellEnd"/>
      <w:r w:rsidRPr="0014314F">
        <w:rPr>
          <w:rFonts w:ascii="Times New Roman" w:eastAsia="Times New Roman" w:hAnsi="Times New Roman" w:cs="Times New Roman"/>
          <w:color w:val="000000"/>
        </w:rPr>
        <w:t xml:space="preserve"> oleh </w:t>
      </w:r>
      <w:proofErr w:type="spellStart"/>
      <w:r w:rsidRPr="0014314F">
        <w:rPr>
          <w:rFonts w:ascii="Times New Roman" w:eastAsia="Times New Roman" w:hAnsi="Times New Roman" w:cs="Times New Roman"/>
          <w:color w:val="000000"/>
        </w:rPr>
        <w:t>seorang</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linguis</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Perancis</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bernama</w:t>
      </w:r>
      <w:proofErr w:type="spellEnd"/>
      <w:r w:rsidRPr="0014314F">
        <w:rPr>
          <w:rFonts w:ascii="Times New Roman" w:eastAsia="Times New Roman" w:hAnsi="Times New Roman" w:cs="Times New Roman"/>
          <w:color w:val="000000"/>
        </w:rPr>
        <w:t xml:space="preserve"> André Martinet. </w:t>
      </w:r>
      <w:proofErr w:type="spellStart"/>
      <w:r w:rsidRPr="0014314F">
        <w:rPr>
          <w:rFonts w:ascii="Times New Roman" w:eastAsia="Times New Roman" w:hAnsi="Times New Roman" w:cs="Times New Roman"/>
          <w:color w:val="000000"/>
        </w:rPr>
        <w:t>Sebagai</w:t>
      </w:r>
      <w:proofErr w:type="spellEnd"/>
      <w:r w:rsidRPr="0014314F">
        <w:rPr>
          <w:rFonts w:ascii="Times New Roman" w:eastAsia="Times New Roman" w:hAnsi="Times New Roman" w:cs="Times New Roman"/>
          <w:color w:val="000000"/>
        </w:rPr>
        <w:t xml:space="preserve"> salah </w:t>
      </w:r>
      <w:proofErr w:type="spellStart"/>
      <w:r w:rsidRPr="0014314F">
        <w:rPr>
          <w:rFonts w:ascii="Times New Roman" w:eastAsia="Times New Roman" w:hAnsi="Times New Roman" w:cs="Times New Roman"/>
          <w:color w:val="000000"/>
        </w:rPr>
        <w:t>satu</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linguis</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penting</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dalam</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bidang</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linguistik</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fungsional</w:t>
      </w:r>
      <w:proofErr w:type="spellEnd"/>
      <w:r w:rsidRPr="0014314F">
        <w:rPr>
          <w:rFonts w:ascii="Times New Roman" w:eastAsia="Times New Roman" w:hAnsi="Times New Roman" w:cs="Times New Roman"/>
          <w:color w:val="000000"/>
        </w:rPr>
        <w:t xml:space="preserve">, Martinet </w:t>
      </w:r>
      <w:proofErr w:type="spellStart"/>
      <w:r w:rsidRPr="0014314F">
        <w:rPr>
          <w:rFonts w:ascii="Times New Roman" w:eastAsia="Times New Roman" w:hAnsi="Times New Roman" w:cs="Times New Roman"/>
          <w:color w:val="000000"/>
        </w:rPr>
        <w:t>menyatakan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bahwa</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dalam</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linguistik</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fungsional</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artikulasi</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ganda</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membagi</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ujaran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linguistis</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ke</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dalam</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dua</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tingkatan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Menurut</w:t>
      </w:r>
      <w:proofErr w:type="spellEnd"/>
      <w:r w:rsidRPr="0014314F">
        <w:rPr>
          <w:rFonts w:ascii="Times New Roman" w:eastAsia="Times New Roman" w:hAnsi="Times New Roman" w:cs="Times New Roman"/>
          <w:color w:val="000000"/>
        </w:rPr>
        <w:t xml:space="preserve"> Martinet </w:t>
      </w:r>
      <w:proofErr w:type="spellStart"/>
      <w:r w:rsidRPr="0014314F">
        <w:rPr>
          <w:rFonts w:ascii="Times New Roman" w:eastAsia="Times New Roman" w:hAnsi="Times New Roman" w:cs="Times New Roman"/>
          <w:color w:val="000000"/>
        </w:rPr>
        <w:t>dalam</w:t>
      </w:r>
      <w:proofErr w:type="spellEnd"/>
      <w:r w:rsidRPr="0014314F">
        <w:rPr>
          <w:rFonts w:ascii="Times New Roman" w:eastAsia="Times New Roman" w:hAnsi="Times New Roman" w:cs="Times New Roman"/>
          <w:color w:val="000000"/>
        </w:rPr>
        <w:t xml:space="preserve"> François (1968:228-249), </w:t>
      </w:r>
      <w:proofErr w:type="spellStart"/>
      <w:r w:rsidRPr="0014314F">
        <w:rPr>
          <w:rFonts w:ascii="Times New Roman" w:eastAsia="Times New Roman" w:hAnsi="Times New Roman" w:cs="Times New Roman"/>
          <w:color w:val="000000"/>
        </w:rPr>
        <w:t>tingkatan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pertama</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atau</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artikulasi</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pertama</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merupakan</w:t>
      </w:r>
      <w:proofErr w:type="spellEnd"/>
      <w:r w:rsidRPr="0014314F">
        <w:rPr>
          <w:rFonts w:ascii="Times New Roman" w:eastAsia="Times New Roman" w:hAnsi="Times New Roman" w:cs="Times New Roman"/>
          <w:color w:val="000000"/>
        </w:rPr>
        <w:t xml:space="preserve"> unit </w:t>
      </w:r>
      <w:proofErr w:type="spellStart"/>
      <w:r w:rsidRPr="0014314F">
        <w:rPr>
          <w:rFonts w:ascii="Times New Roman" w:eastAsia="Times New Roman" w:hAnsi="Times New Roman" w:cs="Times New Roman"/>
          <w:color w:val="000000"/>
        </w:rPr>
        <w:t>linguistis</w:t>
      </w:r>
      <w:proofErr w:type="spellEnd"/>
      <w:r w:rsidRPr="0014314F">
        <w:rPr>
          <w:rFonts w:ascii="Times New Roman" w:eastAsia="Times New Roman" w:hAnsi="Times New Roman" w:cs="Times New Roman"/>
          <w:color w:val="000000"/>
        </w:rPr>
        <w:t xml:space="preserve"> yang </w:t>
      </w:r>
      <w:proofErr w:type="spellStart"/>
      <w:r w:rsidRPr="0014314F">
        <w:rPr>
          <w:rFonts w:ascii="Times New Roman" w:eastAsia="Times New Roman" w:hAnsi="Times New Roman" w:cs="Times New Roman"/>
          <w:color w:val="000000"/>
        </w:rPr>
        <w:t>dapat</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dikatakan</w:t>
      </w:r>
      <w:proofErr w:type="spellEnd"/>
      <w:r w:rsidRPr="0014314F">
        <w:rPr>
          <w:rFonts w:ascii="Times New Roman" w:eastAsia="Times New Roman" w:hAnsi="Times New Roman" w:cs="Times New Roman"/>
          <w:color w:val="000000"/>
        </w:rPr>
        <w:t xml:space="preserve"> juga </w:t>
      </w:r>
      <w:proofErr w:type="spellStart"/>
      <w:r w:rsidRPr="0014314F">
        <w:rPr>
          <w:rFonts w:ascii="Times New Roman" w:eastAsia="Times New Roman" w:hAnsi="Times New Roman" w:cs="Times New Roman"/>
          <w:color w:val="000000"/>
        </w:rPr>
        <w:t>sebagai</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bentuk</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abstrak</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bahasa</w:t>
      </w:r>
      <w:proofErr w:type="spellEnd"/>
      <w:r w:rsidRPr="0014314F">
        <w:rPr>
          <w:rFonts w:ascii="Times New Roman" w:eastAsia="Times New Roman" w:hAnsi="Times New Roman" w:cs="Times New Roman"/>
          <w:color w:val="000000"/>
        </w:rPr>
        <w:t xml:space="preserve"> yang </w:t>
      </w:r>
      <w:proofErr w:type="spellStart"/>
      <w:r w:rsidRPr="0014314F">
        <w:rPr>
          <w:rFonts w:ascii="Times New Roman" w:eastAsia="Times New Roman" w:hAnsi="Times New Roman" w:cs="Times New Roman"/>
          <w:color w:val="000000"/>
        </w:rPr>
        <w:t>dikenal</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sebagai</w:t>
      </w:r>
      <w:proofErr w:type="spellEnd"/>
      <w:r w:rsidRPr="0014314F">
        <w:rPr>
          <w:rFonts w:ascii="Times New Roman" w:eastAsia="Times New Roman" w:hAnsi="Times New Roman" w:cs="Times New Roman"/>
          <w:color w:val="000000"/>
        </w:rPr>
        <w:t xml:space="preserve"> </w:t>
      </w:r>
      <w:r w:rsidRPr="0014314F">
        <w:rPr>
          <w:rFonts w:ascii="Times New Roman" w:eastAsia="Times New Roman" w:hAnsi="Times New Roman" w:cs="Times New Roman"/>
          <w:i/>
          <w:iCs/>
          <w:color w:val="000000"/>
        </w:rPr>
        <w:t>deep structure</w:t>
      </w:r>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permukaan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dalam</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atau</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i/>
          <w:iCs/>
          <w:color w:val="000000"/>
        </w:rPr>
        <w:t>signifiant</w:t>
      </w:r>
      <w:proofErr w:type="spellEnd"/>
      <w:r w:rsidRPr="0014314F">
        <w:rPr>
          <w:rFonts w:ascii="Times New Roman" w:eastAsia="Times New Roman" w:hAnsi="Times New Roman" w:cs="Times New Roman"/>
          <w:i/>
          <w:iCs/>
          <w:color w:val="000000"/>
        </w:rPr>
        <w:t xml:space="preserve"> </w:t>
      </w:r>
      <w:r w:rsidRPr="0014314F">
        <w:rPr>
          <w:rFonts w:ascii="Times New Roman" w:eastAsia="Times New Roman" w:hAnsi="Times New Roman" w:cs="Times New Roman"/>
          <w:color w:val="000000"/>
        </w:rPr>
        <w:t>‘</w:t>
      </w:r>
      <w:proofErr w:type="spellStart"/>
      <w:r w:rsidRPr="0014314F">
        <w:rPr>
          <w:rFonts w:ascii="Times New Roman" w:eastAsia="Times New Roman" w:hAnsi="Times New Roman" w:cs="Times New Roman"/>
          <w:color w:val="000000"/>
        </w:rPr>
        <w:t>penanda</w:t>
      </w:r>
      <w:proofErr w:type="spellEnd"/>
      <w:r w:rsidRPr="0014314F">
        <w:rPr>
          <w:rFonts w:ascii="Times New Roman" w:eastAsia="Times New Roman" w:hAnsi="Times New Roman" w:cs="Times New Roman"/>
          <w:color w:val="000000"/>
        </w:rPr>
        <w:t xml:space="preserve">’ dan </w:t>
      </w:r>
      <w:proofErr w:type="spellStart"/>
      <w:r w:rsidRPr="0014314F">
        <w:rPr>
          <w:rFonts w:ascii="Times New Roman" w:eastAsia="Times New Roman" w:hAnsi="Times New Roman" w:cs="Times New Roman"/>
          <w:color w:val="000000"/>
        </w:rPr>
        <w:t>bentuk</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nyata</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bahasa</w:t>
      </w:r>
      <w:proofErr w:type="spellEnd"/>
      <w:r w:rsidRPr="0014314F">
        <w:rPr>
          <w:rFonts w:ascii="Times New Roman" w:eastAsia="Times New Roman" w:hAnsi="Times New Roman" w:cs="Times New Roman"/>
          <w:color w:val="000000"/>
        </w:rPr>
        <w:t xml:space="preserve"> yang </w:t>
      </w:r>
      <w:proofErr w:type="spellStart"/>
      <w:r w:rsidRPr="0014314F">
        <w:rPr>
          <w:rFonts w:ascii="Times New Roman" w:eastAsia="Times New Roman" w:hAnsi="Times New Roman" w:cs="Times New Roman"/>
          <w:color w:val="000000"/>
        </w:rPr>
        <w:t>mengandung</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makna</w:t>
      </w:r>
      <w:proofErr w:type="spellEnd"/>
      <w:r w:rsidRPr="0014314F">
        <w:rPr>
          <w:rFonts w:ascii="Times New Roman" w:eastAsia="Times New Roman" w:hAnsi="Times New Roman" w:cs="Times New Roman"/>
          <w:color w:val="000000"/>
        </w:rPr>
        <w:t xml:space="preserve"> yang </w:t>
      </w:r>
      <w:proofErr w:type="spellStart"/>
      <w:r w:rsidRPr="0014314F">
        <w:rPr>
          <w:rFonts w:ascii="Times New Roman" w:eastAsia="Times New Roman" w:hAnsi="Times New Roman" w:cs="Times New Roman"/>
          <w:color w:val="000000"/>
        </w:rPr>
        <w:t>dikenal</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sebagai</w:t>
      </w:r>
      <w:proofErr w:type="spellEnd"/>
      <w:r w:rsidRPr="0014314F">
        <w:rPr>
          <w:rFonts w:ascii="Times New Roman" w:eastAsia="Times New Roman" w:hAnsi="Times New Roman" w:cs="Times New Roman"/>
          <w:color w:val="000000"/>
        </w:rPr>
        <w:t xml:space="preserve"> </w:t>
      </w:r>
      <w:r w:rsidRPr="0014314F">
        <w:rPr>
          <w:rFonts w:ascii="Times New Roman" w:eastAsia="Times New Roman" w:hAnsi="Times New Roman" w:cs="Times New Roman"/>
          <w:i/>
          <w:iCs/>
          <w:color w:val="000000"/>
        </w:rPr>
        <w:t>surface structure</w:t>
      </w:r>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permukaan</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luar</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atau</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i/>
          <w:iCs/>
          <w:color w:val="000000"/>
        </w:rPr>
        <w:t>signifié</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petanda</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dalam</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terminologi</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saussurienne</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penganut</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paham</w:t>
      </w:r>
      <w:proofErr w:type="spellEnd"/>
      <w:r w:rsidRPr="0014314F">
        <w:rPr>
          <w:rFonts w:ascii="Times New Roman" w:eastAsia="Times New Roman" w:hAnsi="Times New Roman" w:cs="Times New Roman"/>
          <w:color w:val="000000"/>
        </w:rPr>
        <w:t xml:space="preserve"> Saussure).</w:t>
      </w:r>
    </w:p>
    <w:p w14:paraId="31D431F3" w14:textId="1F889158" w:rsidR="0014314F" w:rsidRDefault="0014314F" w:rsidP="0014314F">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lang w:val="fr-FR"/>
        </w:rPr>
      </w:pPr>
      <w:proofErr w:type="spellStart"/>
      <w:r w:rsidRPr="0014314F">
        <w:rPr>
          <w:rFonts w:ascii="Times New Roman" w:eastAsia="Times New Roman" w:hAnsi="Times New Roman" w:cs="Times New Roman"/>
          <w:color w:val="000000"/>
        </w:rPr>
        <w:t>Fonetik</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ialah</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cabang</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ilmu</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linguistik</w:t>
      </w:r>
      <w:proofErr w:type="spellEnd"/>
      <w:r w:rsidRPr="0014314F">
        <w:rPr>
          <w:rFonts w:ascii="Times New Roman" w:eastAsia="Times New Roman" w:hAnsi="Times New Roman" w:cs="Times New Roman"/>
          <w:color w:val="000000"/>
        </w:rPr>
        <w:t xml:space="preserve"> yang </w:t>
      </w:r>
      <w:proofErr w:type="spellStart"/>
      <w:r w:rsidRPr="0014314F">
        <w:rPr>
          <w:rFonts w:ascii="Times New Roman" w:eastAsia="Times New Roman" w:hAnsi="Times New Roman" w:cs="Times New Roman"/>
          <w:color w:val="000000"/>
        </w:rPr>
        <w:t>meneliti</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dasar</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fisik</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bunyi-bunyi</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bahasa</w:t>
      </w:r>
      <w:proofErr w:type="spellEnd"/>
      <w:r w:rsidRPr="0014314F">
        <w:rPr>
          <w:rFonts w:ascii="Times New Roman" w:eastAsia="Times New Roman" w:hAnsi="Times New Roman" w:cs="Times New Roman"/>
          <w:color w:val="000000"/>
        </w:rPr>
        <w:t xml:space="preserve">, </w:t>
      </w:r>
      <w:proofErr w:type="spellStart"/>
      <w:r w:rsidRPr="0014314F">
        <w:rPr>
          <w:rFonts w:ascii="Times New Roman" w:eastAsia="Times New Roman" w:hAnsi="Times New Roman" w:cs="Times New Roman"/>
          <w:color w:val="000000"/>
        </w:rPr>
        <w:t>Verhaar</w:t>
      </w:r>
      <w:proofErr w:type="spellEnd"/>
      <w:r w:rsidRPr="0014314F">
        <w:rPr>
          <w:rFonts w:ascii="Times New Roman" w:eastAsia="Times New Roman" w:hAnsi="Times New Roman" w:cs="Times New Roman"/>
          <w:color w:val="000000"/>
        </w:rPr>
        <w:t xml:space="preserve"> (2012:19). </w:t>
      </w:r>
      <w:r w:rsidRPr="0014314F">
        <w:rPr>
          <w:rFonts w:ascii="Times New Roman" w:eastAsia="Times New Roman" w:hAnsi="Times New Roman" w:cs="Times New Roman"/>
          <w:color w:val="000000"/>
          <w:lang w:val="fr-FR"/>
        </w:rPr>
        <w:t xml:space="preserve">Zemmour (2008:87) </w:t>
      </w:r>
      <w:proofErr w:type="spellStart"/>
      <w:r w:rsidRPr="0014314F">
        <w:rPr>
          <w:rFonts w:ascii="Times New Roman" w:eastAsia="Times New Roman" w:hAnsi="Times New Roman" w:cs="Times New Roman"/>
          <w:color w:val="000000"/>
          <w:lang w:val="fr-FR"/>
        </w:rPr>
        <w:t>menyatakan</w:t>
      </w:r>
      <w:proofErr w:type="spellEnd"/>
      <w:r w:rsidRPr="0014314F">
        <w:rPr>
          <w:rFonts w:ascii="Times New Roman" w:eastAsia="Times New Roman" w:hAnsi="Times New Roman" w:cs="Times New Roman"/>
          <w:color w:val="000000"/>
          <w:lang w:val="fr-FR"/>
        </w:rPr>
        <w:t xml:space="preserve"> </w:t>
      </w:r>
      <w:proofErr w:type="spellStart"/>
      <w:r w:rsidRPr="0014314F">
        <w:rPr>
          <w:rFonts w:ascii="Times New Roman" w:eastAsia="Times New Roman" w:hAnsi="Times New Roman" w:cs="Times New Roman"/>
          <w:color w:val="000000"/>
          <w:lang w:val="fr-FR"/>
        </w:rPr>
        <w:t>bahwa</w:t>
      </w:r>
      <w:proofErr w:type="spellEnd"/>
      <w:r w:rsidRPr="0014314F">
        <w:rPr>
          <w:rFonts w:ascii="Times New Roman" w:eastAsia="Times New Roman" w:hAnsi="Times New Roman" w:cs="Times New Roman"/>
          <w:color w:val="000000"/>
          <w:lang w:val="fr-FR"/>
        </w:rPr>
        <w:t xml:space="preserve"> </w:t>
      </w:r>
      <w:r w:rsidRPr="0014314F">
        <w:rPr>
          <w:rFonts w:ascii="Times New Roman" w:eastAsia="Times New Roman" w:hAnsi="Times New Roman" w:cs="Times New Roman"/>
          <w:i/>
          <w:iCs/>
          <w:color w:val="000000"/>
          <w:lang w:val="fr-FR"/>
        </w:rPr>
        <w:t>la phonétique est l’étude des sons du langage en tant que phénomènes matériels.</w:t>
      </w:r>
      <w:r w:rsidRPr="0014314F">
        <w:rPr>
          <w:rFonts w:ascii="Times New Roman" w:eastAsia="Times New Roman" w:hAnsi="Times New Roman" w:cs="Times New Roman"/>
          <w:color w:val="000000"/>
          <w:lang w:val="fr-FR"/>
        </w:rPr>
        <w:t xml:space="preserve"> ‘‘</w:t>
      </w:r>
      <w:proofErr w:type="spellStart"/>
      <w:r w:rsidRPr="0014314F">
        <w:rPr>
          <w:rFonts w:ascii="Times New Roman" w:eastAsia="Times New Roman" w:hAnsi="Times New Roman" w:cs="Times New Roman"/>
          <w:color w:val="000000"/>
          <w:lang w:val="fr-FR"/>
        </w:rPr>
        <w:t>Fonetik</w:t>
      </w:r>
      <w:proofErr w:type="spellEnd"/>
      <w:r w:rsidRPr="0014314F">
        <w:rPr>
          <w:rFonts w:ascii="Times New Roman" w:eastAsia="Times New Roman" w:hAnsi="Times New Roman" w:cs="Times New Roman"/>
          <w:color w:val="000000"/>
          <w:lang w:val="fr-FR"/>
        </w:rPr>
        <w:t xml:space="preserve"> </w:t>
      </w:r>
      <w:proofErr w:type="spellStart"/>
      <w:r w:rsidRPr="0014314F">
        <w:rPr>
          <w:rFonts w:ascii="Times New Roman" w:eastAsia="Times New Roman" w:hAnsi="Times New Roman" w:cs="Times New Roman"/>
          <w:color w:val="000000"/>
          <w:lang w:val="fr-FR"/>
        </w:rPr>
        <w:t>adalah</w:t>
      </w:r>
      <w:proofErr w:type="spellEnd"/>
      <w:r w:rsidRPr="0014314F">
        <w:rPr>
          <w:rFonts w:ascii="Times New Roman" w:eastAsia="Times New Roman" w:hAnsi="Times New Roman" w:cs="Times New Roman"/>
          <w:color w:val="000000"/>
          <w:lang w:val="fr-FR"/>
        </w:rPr>
        <w:t xml:space="preserve"> </w:t>
      </w:r>
      <w:proofErr w:type="spellStart"/>
      <w:r w:rsidRPr="0014314F">
        <w:rPr>
          <w:rFonts w:ascii="Times New Roman" w:eastAsia="Times New Roman" w:hAnsi="Times New Roman" w:cs="Times New Roman"/>
          <w:color w:val="000000"/>
          <w:lang w:val="fr-FR"/>
        </w:rPr>
        <w:t>studi</w:t>
      </w:r>
      <w:proofErr w:type="spellEnd"/>
      <w:r w:rsidRPr="0014314F">
        <w:rPr>
          <w:rFonts w:ascii="Times New Roman" w:eastAsia="Times New Roman" w:hAnsi="Times New Roman" w:cs="Times New Roman"/>
          <w:color w:val="000000"/>
          <w:lang w:val="fr-FR"/>
        </w:rPr>
        <w:t xml:space="preserve"> yang </w:t>
      </w:r>
      <w:proofErr w:type="spellStart"/>
      <w:r w:rsidRPr="0014314F">
        <w:rPr>
          <w:rFonts w:ascii="Times New Roman" w:eastAsia="Times New Roman" w:hAnsi="Times New Roman" w:cs="Times New Roman"/>
          <w:color w:val="000000"/>
          <w:lang w:val="fr-FR"/>
        </w:rPr>
        <w:t>mempelajari</w:t>
      </w:r>
      <w:proofErr w:type="spellEnd"/>
      <w:r w:rsidRPr="0014314F">
        <w:rPr>
          <w:rFonts w:ascii="Times New Roman" w:eastAsia="Times New Roman" w:hAnsi="Times New Roman" w:cs="Times New Roman"/>
          <w:color w:val="000000"/>
          <w:lang w:val="fr-FR"/>
        </w:rPr>
        <w:t xml:space="preserve"> </w:t>
      </w:r>
      <w:proofErr w:type="spellStart"/>
      <w:r w:rsidRPr="0014314F">
        <w:rPr>
          <w:rFonts w:ascii="Times New Roman" w:eastAsia="Times New Roman" w:hAnsi="Times New Roman" w:cs="Times New Roman"/>
          <w:color w:val="000000"/>
          <w:lang w:val="fr-FR"/>
        </w:rPr>
        <w:t>bunyi</w:t>
      </w:r>
      <w:proofErr w:type="spellEnd"/>
      <w:r w:rsidRPr="0014314F">
        <w:rPr>
          <w:rFonts w:ascii="Times New Roman" w:eastAsia="Times New Roman" w:hAnsi="Times New Roman" w:cs="Times New Roman"/>
          <w:color w:val="000000"/>
          <w:lang w:val="fr-FR"/>
        </w:rPr>
        <w:t xml:space="preserve"> </w:t>
      </w:r>
      <w:proofErr w:type="spellStart"/>
      <w:r w:rsidRPr="0014314F">
        <w:rPr>
          <w:rFonts w:ascii="Times New Roman" w:eastAsia="Times New Roman" w:hAnsi="Times New Roman" w:cs="Times New Roman"/>
          <w:color w:val="000000"/>
          <w:lang w:val="fr-FR"/>
        </w:rPr>
        <w:t>bahasa</w:t>
      </w:r>
      <w:proofErr w:type="spellEnd"/>
      <w:r w:rsidRPr="0014314F">
        <w:rPr>
          <w:rFonts w:ascii="Times New Roman" w:eastAsia="Times New Roman" w:hAnsi="Times New Roman" w:cs="Times New Roman"/>
          <w:color w:val="000000"/>
          <w:lang w:val="fr-FR"/>
        </w:rPr>
        <w:t xml:space="preserve"> </w:t>
      </w:r>
      <w:proofErr w:type="spellStart"/>
      <w:r w:rsidRPr="0014314F">
        <w:rPr>
          <w:rFonts w:ascii="Times New Roman" w:eastAsia="Times New Roman" w:hAnsi="Times New Roman" w:cs="Times New Roman"/>
          <w:color w:val="000000"/>
          <w:lang w:val="fr-FR"/>
        </w:rPr>
        <w:t>sebagai</w:t>
      </w:r>
      <w:proofErr w:type="spellEnd"/>
      <w:r w:rsidRPr="0014314F">
        <w:rPr>
          <w:rFonts w:ascii="Times New Roman" w:eastAsia="Times New Roman" w:hAnsi="Times New Roman" w:cs="Times New Roman"/>
          <w:color w:val="000000"/>
          <w:lang w:val="fr-FR"/>
        </w:rPr>
        <w:t xml:space="preserve"> </w:t>
      </w:r>
      <w:proofErr w:type="spellStart"/>
      <w:r w:rsidRPr="0014314F">
        <w:rPr>
          <w:rFonts w:ascii="Times New Roman" w:eastAsia="Times New Roman" w:hAnsi="Times New Roman" w:cs="Times New Roman"/>
          <w:color w:val="000000"/>
          <w:lang w:val="fr-FR"/>
        </w:rPr>
        <w:t>fenomena</w:t>
      </w:r>
      <w:proofErr w:type="spellEnd"/>
      <w:r w:rsidRPr="0014314F">
        <w:rPr>
          <w:rFonts w:ascii="Times New Roman" w:eastAsia="Times New Roman" w:hAnsi="Times New Roman" w:cs="Times New Roman"/>
          <w:color w:val="000000"/>
          <w:lang w:val="fr-FR"/>
        </w:rPr>
        <w:t xml:space="preserve"> yang </w:t>
      </w:r>
      <w:proofErr w:type="spellStart"/>
      <w:r w:rsidRPr="0014314F">
        <w:rPr>
          <w:rFonts w:ascii="Times New Roman" w:eastAsia="Times New Roman" w:hAnsi="Times New Roman" w:cs="Times New Roman"/>
          <w:color w:val="000000"/>
          <w:lang w:val="fr-FR"/>
        </w:rPr>
        <w:t>nyata</w:t>
      </w:r>
      <w:proofErr w:type="spellEnd"/>
      <w:r w:rsidRPr="0014314F">
        <w:rPr>
          <w:rFonts w:ascii="Times New Roman" w:eastAsia="Times New Roman" w:hAnsi="Times New Roman" w:cs="Times New Roman"/>
          <w:color w:val="000000"/>
          <w:lang w:val="fr-FR"/>
        </w:rPr>
        <w:t>.’’</w:t>
      </w:r>
      <w:r w:rsidRPr="0014314F">
        <w:rPr>
          <w:lang w:val="fr-FR"/>
        </w:rPr>
        <w:t xml:space="preserve"> </w:t>
      </w:r>
      <w:proofErr w:type="spellStart"/>
      <w:r w:rsidRPr="0014314F">
        <w:rPr>
          <w:rFonts w:ascii="Times New Roman" w:eastAsia="Times New Roman" w:hAnsi="Times New Roman" w:cs="Times New Roman"/>
          <w:color w:val="000000"/>
          <w:lang w:val="fr-FR"/>
        </w:rPr>
        <w:t>Bahasa</w:t>
      </w:r>
      <w:proofErr w:type="spellEnd"/>
      <w:r w:rsidRPr="0014314F">
        <w:rPr>
          <w:rFonts w:ascii="Times New Roman" w:eastAsia="Times New Roman" w:hAnsi="Times New Roman" w:cs="Times New Roman"/>
          <w:color w:val="000000"/>
          <w:lang w:val="fr-FR"/>
        </w:rPr>
        <w:t xml:space="preserve"> </w:t>
      </w:r>
      <w:proofErr w:type="spellStart"/>
      <w:r w:rsidRPr="0014314F">
        <w:rPr>
          <w:rFonts w:ascii="Times New Roman" w:eastAsia="Times New Roman" w:hAnsi="Times New Roman" w:cs="Times New Roman"/>
          <w:color w:val="000000"/>
          <w:lang w:val="fr-FR"/>
        </w:rPr>
        <w:t>Perancis</w:t>
      </w:r>
      <w:proofErr w:type="spellEnd"/>
      <w:r w:rsidRPr="0014314F">
        <w:rPr>
          <w:rFonts w:ascii="Times New Roman" w:eastAsia="Times New Roman" w:hAnsi="Times New Roman" w:cs="Times New Roman"/>
          <w:color w:val="000000"/>
          <w:lang w:val="fr-FR"/>
        </w:rPr>
        <w:t xml:space="preserve"> </w:t>
      </w:r>
      <w:proofErr w:type="spellStart"/>
      <w:r w:rsidRPr="0014314F">
        <w:rPr>
          <w:rFonts w:ascii="Times New Roman" w:eastAsia="Times New Roman" w:hAnsi="Times New Roman" w:cs="Times New Roman"/>
          <w:color w:val="000000"/>
          <w:lang w:val="fr-FR"/>
        </w:rPr>
        <w:t>memiliki</w:t>
      </w:r>
      <w:proofErr w:type="spellEnd"/>
      <w:r w:rsidRPr="0014314F">
        <w:rPr>
          <w:rFonts w:ascii="Times New Roman" w:eastAsia="Times New Roman" w:hAnsi="Times New Roman" w:cs="Times New Roman"/>
          <w:color w:val="000000"/>
          <w:lang w:val="fr-FR"/>
        </w:rPr>
        <w:t xml:space="preserve"> </w:t>
      </w:r>
      <w:proofErr w:type="spellStart"/>
      <w:r w:rsidRPr="0014314F">
        <w:rPr>
          <w:rFonts w:ascii="Times New Roman" w:eastAsia="Times New Roman" w:hAnsi="Times New Roman" w:cs="Times New Roman"/>
          <w:color w:val="000000"/>
          <w:lang w:val="fr-FR"/>
        </w:rPr>
        <w:t>tiga</w:t>
      </w:r>
      <w:proofErr w:type="spellEnd"/>
      <w:r w:rsidRPr="0014314F">
        <w:rPr>
          <w:rFonts w:ascii="Times New Roman" w:eastAsia="Times New Roman" w:hAnsi="Times New Roman" w:cs="Times New Roman"/>
          <w:color w:val="000000"/>
          <w:lang w:val="fr-FR"/>
        </w:rPr>
        <w:t xml:space="preserve"> </w:t>
      </w:r>
      <w:proofErr w:type="spellStart"/>
      <w:r w:rsidRPr="0014314F">
        <w:rPr>
          <w:rFonts w:ascii="Times New Roman" w:eastAsia="Times New Roman" w:hAnsi="Times New Roman" w:cs="Times New Roman"/>
          <w:color w:val="000000"/>
          <w:lang w:val="fr-FR"/>
        </w:rPr>
        <w:t>puluh</w:t>
      </w:r>
      <w:proofErr w:type="spellEnd"/>
      <w:r w:rsidRPr="0014314F">
        <w:rPr>
          <w:rFonts w:ascii="Times New Roman" w:eastAsia="Times New Roman" w:hAnsi="Times New Roman" w:cs="Times New Roman"/>
          <w:color w:val="000000"/>
          <w:lang w:val="fr-FR"/>
        </w:rPr>
        <w:t xml:space="preserve"> </w:t>
      </w:r>
      <w:proofErr w:type="spellStart"/>
      <w:r w:rsidRPr="0014314F">
        <w:rPr>
          <w:rFonts w:ascii="Times New Roman" w:eastAsia="Times New Roman" w:hAnsi="Times New Roman" w:cs="Times New Roman"/>
          <w:color w:val="000000"/>
          <w:lang w:val="fr-FR"/>
        </w:rPr>
        <w:t>enam</w:t>
      </w:r>
      <w:proofErr w:type="spellEnd"/>
      <w:r w:rsidRPr="0014314F">
        <w:rPr>
          <w:rFonts w:ascii="Times New Roman" w:eastAsia="Times New Roman" w:hAnsi="Times New Roman" w:cs="Times New Roman"/>
          <w:color w:val="000000"/>
          <w:lang w:val="fr-FR"/>
        </w:rPr>
        <w:t xml:space="preserve"> </w:t>
      </w:r>
      <w:proofErr w:type="spellStart"/>
      <w:r w:rsidRPr="0014314F">
        <w:rPr>
          <w:rFonts w:ascii="Times New Roman" w:eastAsia="Times New Roman" w:hAnsi="Times New Roman" w:cs="Times New Roman"/>
          <w:color w:val="000000"/>
          <w:lang w:val="fr-FR"/>
        </w:rPr>
        <w:t>sistem</w:t>
      </w:r>
      <w:proofErr w:type="spellEnd"/>
      <w:r w:rsidRPr="0014314F">
        <w:rPr>
          <w:rFonts w:ascii="Times New Roman" w:eastAsia="Times New Roman" w:hAnsi="Times New Roman" w:cs="Times New Roman"/>
          <w:color w:val="000000"/>
          <w:lang w:val="fr-FR"/>
        </w:rPr>
        <w:t xml:space="preserve"> </w:t>
      </w:r>
      <w:proofErr w:type="spellStart"/>
      <w:r w:rsidRPr="0014314F">
        <w:rPr>
          <w:rFonts w:ascii="Times New Roman" w:eastAsia="Times New Roman" w:hAnsi="Times New Roman" w:cs="Times New Roman"/>
          <w:color w:val="000000"/>
          <w:lang w:val="fr-FR"/>
        </w:rPr>
        <w:t>lambang</w:t>
      </w:r>
      <w:proofErr w:type="spellEnd"/>
      <w:r w:rsidRPr="0014314F">
        <w:rPr>
          <w:rFonts w:ascii="Times New Roman" w:eastAsia="Times New Roman" w:hAnsi="Times New Roman" w:cs="Times New Roman"/>
          <w:color w:val="000000"/>
          <w:lang w:val="fr-FR"/>
        </w:rPr>
        <w:t xml:space="preserve"> </w:t>
      </w:r>
      <w:proofErr w:type="spellStart"/>
      <w:r w:rsidRPr="0014314F">
        <w:rPr>
          <w:rFonts w:ascii="Times New Roman" w:eastAsia="Times New Roman" w:hAnsi="Times New Roman" w:cs="Times New Roman"/>
          <w:color w:val="000000"/>
          <w:lang w:val="fr-FR"/>
        </w:rPr>
        <w:t>fonetis</w:t>
      </w:r>
      <w:proofErr w:type="spellEnd"/>
      <w:r w:rsidRPr="0014314F">
        <w:rPr>
          <w:rFonts w:ascii="Times New Roman" w:eastAsia="Times New Roman" w:hAnsi="Times New Roman" w:cs="Times New Roman"/>
          <w:color w:val="000000"/>
          <w:lang w:val="fr-FR"/>
        </w:rPr>
        <w:t xml:space="preserve"> yang </w:t>
      </w:r>
      <w:proofErr w:type="spellStart"/>
      <w:r w:rsidRPr="0014314F">
        <w:rPr>
          <w:rFonts w:ascii="Times New Roman" w:eastAsia="Times New Roman" w:hAnsi="Times New Roman" w:cs="Times New Roman"/>
          <w:color w:val="000000"/>
          <w:lang w:val="fr-FR"/>
        </w:rPr>
        <w:t>terdiri</w:t>
      </w:r>
      <w:proofErr w:type="spellEnd"/>
      <w:r w:rsidRPr="0014314F">
        <w:rPr>
          <w:rFonts w:ascii="Times New Roman" w:eastAsia="Times New Roman" w:hAnsi="Times New Roman" w:cs="Times New Roman"/>
          <w:color w:val="000000"/>
          <w:lang w:val="fr-FR"/>
        </w:rPr>
        <w:t xml:space="preserve"> dari 16 </w:t>
      </w:r>
      <w:proofErr w:type="spellStart"/>
      <w:r w:rsidRPr="0014314F">
        <w:rPr>
          <w:rFonts w:ascii="Times New Roman" w:eastAsia="Times New Roman" w:hAnsi="Times New Roman" w:cs="Times New Roman"/>
          <w:color w:val="000000"/>
          <w:lang w:val="fr-FR"/>
        </w:rPr>
        <w:t>bunyi</w:t>
      </w:r>
      <w:proofErr w:type="spellEnd"/>
      <w:r w:rsidRPr="0014314F">
        <w:rPr>
          <w:rFonts w:ascii="Times New Roman" w:eastAsia="Times New Roman" w:hAnsi="Times New Roman" w:cs="Times New Roman"/>
          <w:color w:val="000000"/>
          <w:lang w:val="fr-FR"/>
        </w:rPr>
        <w:t xml:space="preserve"> </w:t>
      </w:r>
      <w:proofErr w:type="spellStart"/>
      <w:r w:rsidRPr="0014314F">
        <w:rPr>
          <w:rFonts w:ascii="Times New Roman" w:eastAsia="Times New Roman" w:hAnsi="Times New Roman" w:cs="Times New Roman"/>
          <w:color w:val="000000"/>
          <w:lang w:val="fr-FR"/>
        </w:rPr>
        <w:t>vokal</w:t>
      </w:r>
      <w:proofErr w:type="spellEnd"/>
      <w:r w:rsidRPr="0014314F">
        <w:rPr>
          <w:rFonts w:ascii="Times New Roman" w:eastAsia="Times New Roman" w:hAnsi="Times New Roman" w:cs="Times New Roman"/>
          <w:color w:val="000000"/>
          <w:lang w:val="fr-FR"/>
        </w:rPr>
        <w:t xml:space="preserve">, 17 </w:t>
      </w:r>
      <w:proofErr w:type="spellStart"/>
      <w:r w:rsidRPr="0014314F">
        <w:rPr>
          <w:rFonts w:ascii="Times New Roman" w:eastAsia="Times New Roman" w:hAnsi="Times New Roman" w:cs="Times New Roman"/>
          <w:color w:val="000000"/>
          <w:lang w:val="fr-FR"/>
        </w:rPr>
        <w:t>bunyi</w:t>
      </w:r>
      <w:proofErr w:type="spellEnd"/>
      <w:r w:rsidRPr="0014314F">
        <w:rPr>
          <w:rFonts w:ascii="Times New Roman" w:eastAsia="Times New Roman" w:hAnsi="Times New Roman" w:cs="Times New Roman"/>
          <w:color w:val="000000"/>
          <w:lang w:val="fr-FR"/>
        </w:rPr>
        <w:t xml:space="preserve"> </w:t>
      </w:r>
      <w:proofErr w:type="spellStart"/>
      <w:r w:rsidRPr="0014314F">
        <w:rPr>
          <w:rFonts w:ascii="Times New Roman" w:eastAsia="Times New Roman" w:hAnsi="Times New Roman" w:cs="Times New Roman"/>
          <w:color w:val="000000"/>
          <w:lang w:val="fr-FR"/>
        </w:rPr>
        <w:t>konsonan</w:t>
      </w:r>
      <w:proofErr w:type="spellEnd"/>
      <w:r w:rsidRPr="0014314F">
        <w:rPr>
          <w:rFonts w:ascii="Times New Roman" w:eastAsia="Times New Roman" w:hAnsi="Times New Roman" w:cs="Times New Roman"/>
          <w:color w:val="000000"/>
          <w:lang w:val="fr-FR"/>
        </w:rPr>
        <w:t xml:space="preserve"> dan 3 </w:t>
      </w:r>
      <w:proofErr w:type="spellStart"/>
      <w:r w:rsidRPr="0014314F">
        <w:rPr>
          <w:rFonts w:ascii="Times New Roman" w:eastAsia="Times New Roman" w:hAnsi="Times New Roman" w:cs="Times New Roman"/>
          <w:color w:val="000000"/>
          <w:lang w:val="fr-FR"/>
        </w:rPr>
        <w:t>bunyi</w:t>
      </w:r>
      <w:proofErr w:type="spellEnd"/>
      <w:r w:rsidRPr="0014314F">
        <w:rPr>
          <w:rFonts w:ascii="Times New Roman" w:eastAsia="Times New Roman" w:hAnsi="Times New Roman" w:cs="Times New Roman"/>
          <w:color w:val="000000"/>
          <w:lang w:val="fr-FR"/>
        </w:rPr>
        <w:t xml:space="preserve"> semi </w:t>
      </w:r>
      <w:proofErr w:type="spellStart"/>
      <w:r w:rsidRPr="0014314F">
        <w:rPr>
          <w:rFonts w:ascii="Times New Roman" w:eastAsia="Times New Roman" w:hAnsi="Times New Roman" w:cs="Times New Roman"/>
          <w:color w:val="000000"/>
          <w:lang w:val="fr-FR"/>
        </w:rPr>
        <w:t>konsonan</w:t>
      </w:r>
      <w:proofErr w:type="spellEnd"/>
      <w:r w:rsidRPr="0014314F">
        <w:rPr>
          <w:rFonts w:ascii="Times New Roman" w:eastAsia="Times New Roman" w:hAnsi="Times New Roman" w:cs="Times New Roman"/>
          <w:color w:val="000000"/>
          <w:lang w:val="fr-FR"/>
        </w:rPr>
        <w:t>.</w:t>
      </w:r>
    </w:p>
    <w:p w14:paraId="553CB083" w14:textId="1BAE612F" w:rsidR="003863D5" w:rsidRDefault="003863D5" w:rsidP="0014314F">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lang w:val="fr-FR"/>
        </w:rPr>
      </w:pPr>
      <w:proofErr w:type="spellStart"/>
      <w:r w:rsidRPr="003863D5">
        <w:rPr>
          <w:rFonts w:ascii="Times New Roman" w:eastAsia="Times New Roman" w:hAnsi="Times New Roman" w:cs="Times New Roman"/>
          <w:color w:val="000000"/>
          <w:lang w:val="fr-FR"/>
        </w:rPr>
        <w:t>Menurut</w:t>
      </w:r>
      <w:proofErr w:type="spellEnd"/>
      <w:r w:rsidRPr="003863D5">
        <w:rPr>
          <w:rFonts w:ascii="Times New Roman" w:eastAsia="Times New Roman" w:hAnsi="Times New Roman" w:cs="Times New Roman"/>
          <w:color w:val="000000"/>
          <w:lang w:val="fr-FR"/>
        </w:rPr>
        <w:t xml:space="preserve"> Zemmour (2008:101) </w:t>
      </w:r>
      <w:r w:rsidRPr="00E42753">
        <w:rPr>
          <w:rFonts w:ascii="Times New Roman" w:eastAsia="Times New Roman" w:hAnsi="Times New Roman" w:cs="Times New Roman"/>
          <w:i/>
          <w:iCs/>
          <w:color w:val="000000"/>
          <w:lang w:val="fr-FR"/>
        </w:rPr>
        <w:t>la phonologie s’intéresse aux sons en tant qu’ils remplissent une fonction déterminée dans une langue</w:t>
      </w:r>
      <w:r w:rsidRPr="003863D5">
        <w:rPr>
          <w:rFonts w:ascii="Times New Roman" w:eastAsia="Times New Roman" w:hAnsi="Times New Roman" w:cs="Times New Roman"/>
          <w:color w:val="000000"/>
          <w:lang w:val="fr-FR"/>
        </w:rPr>
        <w:t xml:space="preserve"> ‘</w:t>
      </w:r>
      <w:proofErr w:type="spellStart"/>
      <w:r w:rsidRPr="003863D5">
        <w:rPr>
          <w:rFonts w:ascii="Times New Roman" w:eastAsia="Times New Roman" w:hAnsi="Times New Roman" w:cs="Times New Roman"/>
          <w:color w:val="000000"/>
          <w:lang w:val="fr-FR"/>
        </w:rPr>
        <w:t>fonologi</w:t>
      </w:r>
      <w:proofErr w:type="spellEnd"/>
      <w:r w:rsidRPr="003863D5">
        <w:rPr>
          <w:rFonts w:ascii="Times New Roman" w:eastAsia="Times New Roman" w:hAnsi="Times New Roman" w:cs="Times New Roman"/>
          <w:color w:val="000000"/>
          <w:lang w:val="fr-FR"/>
        </w:rPr>
        <w:t xml:space="preserve"> </w:t>
      </w:r>
      <w:proofErr w:type="spellStart"/>
      <w:r w:rsidRPr="003863D5">
        <w:rPr>
          <w:rFonts w:ascii="Times New Roman" w:eastAsia="Times New Roman" w:hAnsi="Times New Roman" w:cs="Times New Roman"/>
          <w:color w:val="000000"/>
          <w:lang w:val="fr-FR"/>
        </w:rPr>
        <w:t>fokus</w:t>
      </w:r>
      <w:proofErr w:type="spellEnd"/>
      <w:r w:rsidRPr="003863D5">
        <w:rPr>
          <w:rFonts w:ascii="Times New Roman" w:eastAsia="Times New Roman" w:hAnsi="Times New Roman" w:cs="Times New Roman"/>
          <w:color w:val="000000"/>
          <w:lang w:val="fr-FR"/>
        </w:rPr>
        <w:t xml:space="preserve"> </w:t>
      </w:r>
      <w:proofErr w:type="spellStart"/>
      <w:r w:rsidRPr="003863D5">
        <w:rPr>
          <w:rFonts w:ascii="Times New Roman" w:eastAsia="Times New Roman" w:hAnsi="Times New Roman" w:cs="Times New Roman"/>
          <w:color w:val="000000"/>
          <w:lang w:val="fr-FR"/>
        </w:rPr>
        <w:t>kepada</w:t>
      </w:r>
      <w:proofErr w:type="spellEnd"/>
      <w:r w:rsidRPr="003863D5">
        <w:rPr>
          <w:rFonts w:ascii="Times New Roman" w:eastAsia="Times New Roman" w:hAnsi="Times New Roman" w:cs="Times New Roman"/>
          <w:color w:val="000000"/>
          <w:lang w:val="fr-FR"/>
        </w:rPr>
        <w:t xml:space="preserve"> </w:t>
      </w:r>
      <w:proofErr w:type="spellStart"/>
      <w:r w:rsidRPr="003863D5">
        <w:rPr>
          <w:rFonts w:ascii="Times New Roman" w:eastAsia="Times New Roman" w:hAnsi="Times New Roman" w:cs="Times New Roman"/>
          <w:color w:val="000000"/>
          <w:lang w:val="fr-FR"/>
        </w:rPr>
        <w:t>bunyi-bunyi</w:t>
      </w:r>
      <w:proofErr w:type="spellEnd"/>
      <w:r w:rsidRPr="003863D5">
        <w:rPr>
          <w:rFonts w:ascii="Times New Roman" w:eastAsia="Times New Roman" w:hAnsi="Times New Roman" w:cs="Times New Roman"/>
          <w:color w:val="000000"/>
          <w:lang w:val="fr-FR"/>
        </w:rPr>
        <w:t xml:space="preserve"> yang </w:t>
      </w:r>
      <w:proofErr w:type="spellStart"/>
      <w:r w:rsidRPr="003863D5">
        <w:rPr>
          <w:rFonts w:ascii="Times New Roman" w:eastAsia="Times New Roman" w:hAnsi="Times New Roman" w:cs="Times New Roman"/>
          <w:color w:val="000000"/>
          <w:lang w:val="fr-FR"/>
        </w:rPr>
        <w:t>mengisi</w:t>
      </w:r>
      <w:proofErr w:type="spellEnd"/>
      <w:r w:rsidRPr="003863D5">
        <w:rPr>
          <w:rFonts w:ascii="Times New Roman" w:eastAsia="Times New Roman" w:hAnsi="Times New Roman" w:cs="Times New Roman"/>
          <w:color w:val="000000"/>
          <w:lang w:val="fr-FR"/>
        </w:rPr>
        <w:t xml:space="preserve"> </w:t>
      </w:r>
      <w:proofErr w:type="spellStart"/>
      <w:r w:rsidRPr="003863D5">
        <w:rPr>
          <w:rFonts w:ascii="Times New Roman" w:eastAsia="Times New Roman" w:hAnsi="Times New Roman" w:cs="Times New Roman"/>
          <w:color w:val="000000"/>
          <w:lang w:val="fr-FR"/>
        </w:rPr>
        <w:t>sebuah</w:t>
      </w:r>
      <w:proofErr w:type="spellEnd"/>
      <w:r w:rsidRPr="003863D5">
        <w:rPr>
          <w:rFonts w:ascii="Times New Roman" w:eastAsia="Times New Roman" w:hAnsi="Times New Roman" w:cs="Times New Roman"/>
          <w:color w:val="000000"/>
          <w:lang w:val="fr-FR"/>
        </w:rPr>
        <w:t xml:space="preserve"> </w:t>
      </w:r>
      <w:proofErr w:type="spellStart"/>
      <w:r w:rsidRPr="003863D5">
        <w:rPr>
          <w:rFonts w:ascii="Times New Roman" w:eastAsia="Times New Roman" w:hAnsi="Times New Roman" w:cs="Times New Roman"/>
          <w:color w:val="000000"/>
          <w:lang w:val="fr-FR"/>
        </w:rPr>
        <w:t>fungsi</w:t>
      </w:r>
      <w:proofErr w:type="spellEnd"/>
      <w:r w:rsidRPr="003863D5">
        <w:rPr>
          <w:rFonts w:ascii="Times New Roman" w:eastAsia="Times New Roman" w:hAnsi="Times New Roman" w:cs="Times New Roman"/>
          <w:color w:val="000000"/>
          <w:lang w:val="fr-FR"/>
        </w:rPr>
        <w:t xml:space="preserve"> </w:t>
      </w:r>
      <w:proofErr w:type="spellStart"/>
      <w:r w:rsidRPr="003863D5">
        <w:rPr>
          <w:rFonts w:ascii="Times New Roman" w:eastAsia="Times New Roman" w:hAnsi="Times New Roman" w:cs="Times New Roman"/>
          <w:color w:val="000000"/>
          <w:lang w:val="fr-FR"/>
        </w:rPr>
        <w:t>tertentu</w:t>
      </w:r>
      <w:proofErr w:type="spellEnd"/>
      <w:r w:rsidRPr="003863D5">
        <w:rPr>
          <w:rFonts w:ascii="Times New Roman" w:eastAsia="Times New Roman" w:hAnsi="Times New Roman" w:cs="Times New Roman"/>
          <w:color w:val="000000"/>
          <w:lang w:val="fr-FR"/>
        </w:rPr>
        <w:t xml:space="preserve"> </w:t>
      </w:r>
      <w:proofErr w:type="spellStart"/>
      <w:r w:rsidRPr="003863D5">
        <w:rPr>
          <w:rFonts w:ascii="Times New Roman" w:eastAsia="Times New Roman" w:hAnsi="Times New Roman" w:cs="Times New Roman"/>
          <w:color w:val="000000"/>
          <w:lang w:val="fr-FR"/>
        </w:rPr>
        <w:t>dalam</w:t>
      </w:r>
      <w:proofErr w:type="spellEnd"/>
      <w:r w:rsidRPr="003863D5">
        <w:rPr>
          <w:rFonts w:ascii="Times New Roman" w:eastAsia="Times New Roman" w:hAnsi="Times New Roman" w:cs="Times New Roman"/>
          <w:color w:val="000000"/>
          <w:lang w:val="fr-FR"/>
        </w:rPr>
        <w:t xml:space="preserve"> </w:t>
      </w:r>
      <w:proofErr w:type="spellStart"/>
      <w:r w:rsidRPr="003863D5">
        <w:rPr>
          <w:rFonts w:ascii="Times New Roman" w:eastAsia="Times New Roman" w:hAnsi="Times New Roman" w:cs="Times New Roman"/>
          <w:color w:val="000000"/>
          <w:lang w:val="fr-FR"/>
        </w:rPr>
        <w:t>bahasa</w:t>
      </w:r>
      <w:proofErr w:type="spellEnd"/>
      <w:r w:rsidRPr="003863D5">
        <w:rPr>
          <w:rFonts w:ascii="Times New Roman" w:eastAsia="Times New Roman" w:hAnsi="Times New Roman" w:cs="Times New Roman"/>
          <w:color w:val="000000"/>
          <w:lang w:val="fr-FR"/>
        </w:rPr>
        <w:t xml:space="preserve">. </w:t>
      </w:r>
      <w:proofErr w:type="spellStart"/>
      <w:r w:rsidRPr="003863D5">
        <w:rPr>
          <w:rFonts w:ascii="Times New Roman" w:eastAsia="Times New Roman" w:hAnsi="Times New Roman" w:cs="Times New Roman"/>
          <w:color w:val="000000"/>
          <w:lang w:val="fr-FR"/>
        </w:rPr>
        <w:t>Menurut</w:t>
      </w:r>
      <w:proofErr w:type="spellEnd"/>
      <w:r w:rsidRPr="003863D5">
        <w:rPr>
          <w:rFonts w:ascii="Times New Roman" w:eastAsia="Times New Roman" w:hAnsi="Times New Roman" w:cs="Times New Roman"/>
          <w:color w:val="000000"/>
          <w:lang w:val="fr-FR"/>
        </w:rPr>
        <w:t xml:space="preserve"> </w:t>
      </w:r>
      <w:proofErr w:type="spellStart"/>
      <w:r w:rsidRPr="003863D5">
        <w:rPr>
          <w:rFonts w:ascii="Times New Roman" w:eastAsia="Times New Roman" w:hAnsi="Times New Roman" w:cs="Times New Roman"/>
          <w:color w:val="000000"/>
          <w:lang w:val="fr-FR"/>
        </w:rPr>
        <w:t>Verhaar</w:t>
      </w:r>
      <w:proofErr w:type="spellEnd"/>
      <w:r w:rsidRPr="003863D5">
        <w:rPr>
          <w:rFonts w:ascii="Times New Roman" w:eastAsia="Times New Roman" w:hAnsi="Times New Roman" w:cs="Times New Roman"/>
          <w:color w:val="000000"/>
          <w:lang w:val="fr-FR"/>
        </w:rPr>
        <w:t xml:space="preserve"> (2012:67), </w:t>
      </w:r>
      <w:proofErr w:type="spellStart"/>
      <w:r w:rsidRPr="003863D5">
        <w:rPr>
          <w:rFonts w:ascii="Times New Roman" w:eastAsia="Times New Roman" w:hAnsi="Times New Roman" w:cs="Times New Roman"/>
          <w:color w:val="000000"/>
          <w:lang w:val="fr-FR"/>
        </w:rPr>
        <w:t>ilmu</w:t>
      </w:r>
      <w:proofErr w:type="spellEnd"/>
      <w:r w:rsidRPr="003863D5">
        <w:rPr>
          <w:rFonts w:ascii="Times New Roman" w:eastAsia="Times New Roman" w:hAnsi="Times New Roman" w:cs="Times New Roman"/>
          <w:color w:val="000000"/>
          <w:lang w:val="fr-FR"/>
        </w:rPr>
        <w:t xml:space="preserve"> </w:t>
      </w:r>
      <w:proofErr w:type="spellStart"/>
      <w:r w:rsidRPr="003863D5">
        <w:rPr>
          <w:rFonts w:ascii="Times New Roman" w:eastAsia="Times New Roman" w:hAnsi="Times New Roman" w:cs="Times New Roman"/>
          <w:color w:val="000000"/>
          <w:lang w:val="fr-FR"/>
        </w:rPr>
        <w:t>fonologi</w:t>
      </w:r>
      <w:proofErr w:type="spellEnd"/>
      <w:r w:rsidRPr="003863D5">
        <w:rPr>
          <w:rFonts w:ascii="Times New Roman" w:eastAsia="Times New Roman" w:hAnsi="Times New Roman" w:cs="Times New Roman"/>
          <w:color w:val="000000"/>
          <w:lang w:val="fr-FR"/>
        </w:rPr>
        <w:t xml:space="preserve"> </w:t>
      </w:r>
      <w:proofErr w:type="spellStart"/>
      <w:r w:rsidRPr="003863D5">
        <w:rPr>
          <w:rFonts w:ascii="Times New Roman" w:eastAsia="Times New Roman" w:hAnsi="Times New Roman" w:cs="Times New Roman"/>
          <w:color w:val="000000"/>
          <w:lang w:val="fr-FR"/>
        </w:rPr>
        <w:t>meneliti</w:t>
      </w:r>
      <w:proofErr w:type="spellEnd"/>
      <w:r w:rsidRPr="003863D5">
        <w:rPr>
          <w:rFonts w:ascii="Times New Roman" w:eastAsia="Times New Roman" w:hAnsi="Times New Roman" w:cs="Times New Roman"/>
          <w:color w:val="000000"/>
          <w:lang w:val="fr-FR"/>
        </w:rPr>
        <w:t xml:space="preserve"> </w:t>
      </w:r>
      <w:proofErr w:type="spellStart"/>
      <w:r w:rsidRPr="003863D5">
        <w:rPr>
          <w:rFonts w:ascii="Times New Roman" w:eastAsia="Times New Roman" w:hAnsi="Times New Roman" w:cs="Times New Roman"/>
          <w:color w:val="000000"/>
          <w:lang w:val="fr-FR"/>
        </w:rPr>
        <w:t>bunyi</w:t>
      </w:r>
      <w:proofErr w:type="spellEnd"/>
      <w:r w:rsidRPr="003863D5">
        <w:rPr>
          <w:rFonts w:ascii="Times New Roman" w:eastAsia="Times New Roman" w:hAnsi="Times New Roman" w:cs="Times New Roman"/>
          <w:color w:val="000000"/>
          <w:lang w:val="fr-FR"/>
        </w:rPr>
        <w:t xml:space="preserve"> </w:t>
      </w:r>
      <w:proofErr w:type="spellStart"/>
      <w:r w:rsidRPr="003863D5">
        <w:rPr>
          <w:rFonts w:ascii="Times New Roman" w:eastAsia="Times New Roman" w:hAnsi="Times New Roman" w:cs="Times New Roman"/>
          <w:color w:val="000000"/>
          <w:lang w:val="fr-FR"/>
        </w:rPr>
        <w:t>bahasa</w:t>
      </w:r>
      <w:proofErr w:type="spellEnd"/>
      <w:r w:rsidRPr="003863D5">
        <w:rPr>
          <w:rFonts w:ascii="Times New Roman" w:eastAsia="Times New Roman" w:hAnsi="Times New Roman" w:cs="Times New Roman"/>
          <w:color w:val="000000"/>
          <w:lang w:val="fr-FR"/>
        </w:rPr>
        <w:t xml:space="preserve"> </w:t>
      </w:r>
      <w:proofErr w:type="spellStart"/>
      <w:r w:rsidRPr="003863D5">
        <w:rPr>
          <w:rFonts w:ascii="Times New Roman" w:eastAsia="Times New Roman" w:hAnsi="Times New Roman" w:cs="Times New Roman"/>
          <w:color w:val="000000"/>
          <w:lang w:val="fr-FR"/>
        </w:rPr>
        <w:t>tertentu</w:t>
      </w:r>
      <w:proofErr w:type="spellEnd"/>
      <w:r w:rsidRPr="003863D5">
        <w:rPr>
          <w:rFonts w:ascii="Times New Roman" w:eastAsia="Times New Roman" w:hAnsi="Times New Roman" w:cs="Times New Roman"/>
          <w:color w:val="000000"/>
          <w:lang w:val="fr-FR"/>
        </w:rPr>
        <w:t xml:space="preserve"> </w:t>
      </w:r>
      <w:proofErr w:type="spellStart"/>
      <w:r w:rsidRPr="003863D5">
        <w:rPr>
          <w:rFonts w:ascii="Times New Roman" w:eastAsia="Times New Roman" w:hAnsi="Times New Roman" w:cs="Times New Roman"/>
          <w:color w:val="000000"/>
          <w:lang w:val="fr-FR"/>
        </w:rPr>
        <w:t>menurut</w:t>
      </w:r>
      <w:proofErr w:type="spellEnd"/>
      <w:r w:rsidRPr="003863D5">
        <w:rPr>
          <w:rFonts w:ascii="Times New Roman" w:eastAsia="Times New Roman" w:hAnsi="Times New Roman" w:cs="Times New Roman"/>
          <w:color w:val="000000"/>
          <w:lang w:val="fr-FR"/>
        </w:rPr>
        <w:t xml:space="preserve"> </w:t>
      </w:r>
      <w:proofErr w:type="spellStart"/>
      <w:r w:rsidRPr="003863D5">
        <w:rPr>
          <w:rFonts w:ascii="Times New Roman" w:eastAsia="Times New Roman" w:hAnsi="Times New Roman" w:cs="Times New Roman"/>
          <w:color w:val="000000"/>
          <w:lang w:val="fr-FR"/>
        </w:rPr>
        <w:t>fungsinya</w:t>
      </w:r>
      <w:proofErr w:type="spellEnd"/>
      <w:r w:rsidRPr="003863D5">
        <w:rPr>
          <w:rFonts w:ascii="Times New Roman" w:eastAsia="Times New Roman" w:hAnsi="Times New Roman" w:cs="Times New Roman"/>
          <w:color w:val="000000"/>
          <w:lang w:val="fr-FR"/>
        </w:rPr>
        <w:t>.</w:t>
      </w:r>
      <w:r w:rsidR="00E42753">
        <w:rPr>
          <w:rFonts w:ascii="Times New Roman" w:eastAsia="Times New Roman" w:hAnsi="Times New Roman" w:cs="Times New Roman"/>
          <w:color w:val="000000"/>
          <w:lang w:val="fr-FR"/>
        </w:rPr>
        <w:t xml:space="preserve"> </w:t>
      </w:r>
      <w:proofErr w:type="spellStart"/>
      <w:r w:rsidR="00E42753" w:rsidRPr="00E42753">
        <w:rPr>
          <w:rFonts w:ascii="Times New Roman" w:eastAsia="Times New Roman" w:hAnsi="Times New Roman" w:cs="Times New Roman"/>
          <w:color w:val="000000"/>
          <w:lang w:val="fr-FR"/>
        </w:rPr>
        <w:t>Dalam</w:t>
      </w:r>
      <w:proofErr w:type="spellEnd"/>
      <w:r w:rsidR="00E42753" w:rsidRPr="00E42753">
        <w:rPr>
          <w:rFonts w:ascii="Times New Roman" w:eastAsia="Times New Roman" w:hAnsi="Times New Roman" w:cs="Times New Roman"/>
          <w:color w:val="000000"/>
          <w:lang w:val="fr-FR"/>
        </w:rPr>
        <w:t xml:space="preserve"> </w:t>
      </w:r>
      <w:proofErr w:type="spellStart"/>
      <w:r w:rsidR="00E42753" w:rsidRPr="00E42753">
        <w:rPr>
          <w:rFonts w:ascii="Times New Roman" w:eastAsia="Times New Roman" w:hAnsi="Times New Roman" w:cs="Times New Roman"/>
          <w:color w:val="000000"/>
          <w:lang w:val="fr-FR"/>
        </w:rPr>
        <w:t>linguistik</w:t>
      </w:r>
      <w:proofErr w:type="spellEnd"/>
      <w:r w:rsidR="00E42753" w:rsidRPr="00E42753">
        <w:rPr>
          <w:rFonts w:ascii="Times New Roman" w:eastAsia="Times New Roman" w:hAnsi="Times New Roman" w:cs="Times New Roman"/>
          <w:color w:val="000000"/>
          <w:lang w:val="fr-FR"/>
        </w:rPr>
        <w:t xml:space="preserve"> </w:t>
      </w:r>
      <w:proofErr w:type="spellStart"/>
      <w:r w:rsidR="00E42753" w:rsidRPr="00E42753">
        <w:rPr>
          <w:rFonts w:ascii="Times New Roman" w:eastAsia="Times New Roman" w:hAnsi="Times New Roman" w:cs="Times New Roman"/>
          <w:color w:val="000000"/>
          <w:lang w:val="fr-FR"/>
        </w:rPr>
        <w:t>tradisional</w:t>
      </w:r>
      <w:proofErr w:type="spellEnd"/>
      <w:r w:rsidR="00E42753" w:rsidRPr="00E42753">
        <w:rPr>
          <w:rFonts w:ascii="Times New Roman" w:eastAsia="Times New Roman" w:hAnsi="Times New Roman" w:cs="Times New Roman"/>
          <w:color w:val="000000"/>
          <w:lang w:val="fr-FR"/>
        </w:rPr>
        <w:t xml:space="preserve">, </w:t>
      </w:r>
      <w:proofErr w:type="spellStart"/>
      <w:r w:rsidR="00E42753" w:rsidRPr="00E42753">
        <w:rPr>
          <w:rFonts w:ascii="Times New Roman" w:eastAsia="Times New Roman" w:hAnsi="Times New Roman" w:cs="Times New Roman"/>
          <w:color w:val="000000"/>
          <w:lang w:val="fr-FR"/>
        </w:rPr>
        <w:t>morfologi</w:t>
      </w:r>
      <w:proofErr w:type="spellEnd"/>
      <w:r w:rsidR="00E42753" w:rsidRPr="00E42753">
        <w:rPr>
          <w:rFonts w:ascii="Times New Roman" w:eastAsia="Times New Roman" w:hAnsi="Times New Roman" w:cs="Times New Roman"/>
          <w:color w:val="000000"/>
          <w:lang w:val="fr-FR"/>
        </w:rPr>
        <w:t xml:space="preserve"> </w:t>
      </w:r>
      <w:proofErr w:type="spellStart"/>
      <w:r w:rsidR="00E42753" w:rsidRPr="00E42753">
        <w:rPr>
          <w:rFonts w:ascii="Times New Roman" w:eastAsia="Times New Roman" w:hAnsi="Times New Roman" w:cs="Times New Roman"/>
          <w:color w:val="000000"/>
          <w:lang w:val="fr-FR"/>
        </w:rPr>
        <w:t>berasal</w:t>
      </w:r>
      <w:proofErr w:type="spellEnd"/>
      <w:r w:rsidR="00E42753" w:rsidRPr="00E42753">
        <w:rPr>
          <w:rFonts w:ascii="Times New Roman" w:eastAsia="Times New Roman" w:hAnsi="Times New Roman" w:cs="Times New Roman"/>
          <w:color w:val="000000"/>
          <w:lang w:val="fr-FR"/>
        </w:rPr>
        <w:t xml:space="preserve"> dari </w:t>
      </w:r>
      <w:proofErr w:type="spellStart"/>
      <w:r w:rsidR="00E42753" w:rsidRPr="00E42753">
        <w:rPr>
          <w:rFonts w:ascii="Times New Roman" w:eastAsia="Times New Roman" w:hAnsi="Times New Roman" w:cs="Times New Roman"/>
          <w:color w:val="000000"/>
          <w:lang w:val="fr-FR"/>
        </w:rPr>
        <w:t>bahasa</w:t>
      </w:r>
      <w:proofErr w:type="spellEnd"/>
      <w:r w:rsidR="00E42753" w:rsidRPr="00E42753">
        <w:rPr>
          <w:rFonts w:ascii="Times New Roman" w:eastAsia="Times New Roman" w:hAnsi="Times New Roman" w:cs="Times New Roman"/>
          <w:color w:val="000000"/>
          <w:lang w:val="fr-FR"/>
        </w:rPr>
        <w:t xml:space="preserve"> </w:t>
      </w:r>
      <w:proofErr w:type="spellStart"/>
      <w:r w:rsidR="00E42753" w:rsidRPr="00E42753">
        <w:rPr>
          <w:rFonts w:ascii="Times New Roman" w:eastAsia="Times New Roman" w:hAnsi="Times New Roman" w:cs="Times New Roman"/>
          <w:color w:val="000000"/>
          <w:lang w:val="fr-FR"/>
        </w:rPr>
        <w:t>Yunani</w:t>
      </w:r>
      <w:proofErr w:type="spellEnd"/>
      <w:r w:rsidR="00E42753" w:rsidRPr="00E42753">
        <w:rPr>
          <w:rFonts w:ascii="Times New Roman" w:eastAsia="Times New Roman" w:hAnsi="Times New Roman" w:cs="Times New Roman"/>
          <w:color w:val="000000"/>
          <w:lang w:val="fr-FR"/>
        </w:rPr>
        <w:t xml:space="preserve"> morphe ‘</w:t>
      </w:r>
      <w:proofErr w:type="spellStart"/>
      <w:r w:rsidR="00E42753" w:rsidRPr="00E42753">
        <w:rPr>
          <w:rFonts w:ascii="Times New Roman" w:eastAsia="Times New Roman" w:hAnsi="Times New Roman" w:cs="Times New Roman"/>
          <w:color w:val="000000"/>
          <w:lang w:val="fr-FR"/>
        </w:rPr>
        <w:t>bentuk</w:t>
      </w:r>
      <w:proofErr w:type="spellEnd"/>
      <w:r w:rsidR="00E42753" w:rsidRPr="00E42753">
        <w:rPr>
          <w:rFonts w:ascii="Times New Roman" w:eastAsia="Times New Roman" w:hAnsi="Times New Roman" w:cs="Times New Roman"/>
          <w:color w:val="000000"/>
          <w:lang w:val="fr-FR"/>
        </w:rPr>
        <w:t>’ dan logos ‘</w:t>
      </w:r>
      <w:proofErr w:type="spellStart"/>
      <w:r w:rsidR="00E42753" w:rsidRPr="00E42753">
        <w:rPr>
          <w:rFonts w:ascii="Times New Roman" w:eastAsia="Times New Roman" w:hAnsi="Times New Roman" w:cs="Times New Roman"/>
          <w:color w:val="000000"/>
          <w:lang w:val="fr-FR"/>
        </w:rPr>
        <w:t>ilmu</w:t>
      </w:r>
      <w:proofErr w:type="spellEnd"/>
      <w:r w:rsidR="00E42753" w:rsidRPr="00E42753">
        <w:rPr>
          <w:rFonts w:ascii="Times New Roman" w:eastAsia="Times New Roman" w:hAnsi="Times New Roman" w:cs="Times New Roman"/>
          <w:color w:val="000000"/>
          <w:lang w:val="fr-FR"/>
        </w:rPr>
        <w:t xml:space="preserve">’. Zemmour (2008:119) </w:t>
      </w:r>
      <w:proofErr w:type="spellStart"/>
      <w:r w:rsidR="00E42753" w:rsidRPr="00E42753">
        <w:rPr>
          <w:rFonts w:ascii="Times New Roman" w:eastAsia="Times New Roman" w:hAnsi="Times New Roman" w:cs="Times New Roman"/>
          <w:color w:val="000000"/>
          <w:lang w:val="fr-FR"/>
        </w:rPr>
        <w:t>menyatakan</w:t>
      </w:r>
      <w:proofErr w:type="spellEnd"/>
      <w:r w:rsidR="00E42753" w:rsidRPr="00E42753">
        <w:rPr>
          <w:rFonts w:ascii="Times New Roman" w:eastAsia="Times New Roman" w:hAnsi="Times New Roman" w:cs="Times New Roman"/>
          <w:color w:val="000000"/>
          <w:lang w:val="fr-FR"/>
        </w:rPr>
        <w:t xml:space="preserve"> </w:t>
      </w:r>
      <w:proofErr w:type="spellStart"/>
      <w:r w:rsidR="00E42753" w:rsidRPr="00E42753">
        <w:rPr>
          <w:rFonts w:ascii="Times New Roman" w:eastAsia="Times New Roman" w:hAnsi="Times New Roman" w:cs="Times New Roman"/>
          <w:color w:val="000000"/>
          <w:lang w:val="fr-FR"/>
        </w:rPr>
        <w:t>bahwa</w:t>
      </w:r>
      <w:proofErr w:type="spellEnd"/>
      <w:r w:rsidR="00E42753" w:rsidRPr="00E42753">
        <w:rPr>
          <w:rFonts w:ascii="Times New Roman" w:eastAsia="Times New Roman" w:hAnsi="Times New Roman" w:cs="Times New Roman"/>
          <w:color w:val="000000"/>
          <w:lang w:val="fr-FR"/>
        </w:rPr>
        <w:t xml:space="preserve"> </w:t>
      </w:r>
      <w:r w:rsidR="00E42753" w:rsidRPr="00E42753">
        <w:rPr>
          <w:rFonts w:ascii="Times New Roman" w:eastAsia="Times New Roman" w:hAnsi="Times New Roman" w:cs="Times New Roman"/>
          <w:i/>
          <w:iCs/>
          <w:color w:val="000000"/>
          <w:lang w:val="fr-FR"/>
        </w:rPr>
        <w:t>la morphologie décrit la formation du mot</w:t>
      </w:r>
      <w:r w:rsidR="00E42753" w:rsidRPr="00E42753">
        <w:rPr>
          <w:rFonts w:ascii="Times New Roman" w:eastAsia="Times New Roman" w:hAnsi="Times New Roman" w:cs="Times New Roman"/>
          <w:color w:val="000000"/>
          <w:lang w:val="fr-FR"/>
        </w:rPr>
        <w:t xml:space="preserve"> ‘</w:t>
      </w:r>
      <w:proofErr w:type="spellStart"/>
      <w:r w:rsidR="00E42753" w:rsidRPr="00E42753">
        <w:rPr>
          <w:rFonts w:ascii="Times New Roman" w:eastAsia="Times New Roman" w:hAnsi="Times New Roman" w:cs="Times New Roman"/>
          <w:color w:val="000000"/>
          <w:lang w:val="fr-FR"/>
        </w:rPr>
        <w:t>morfologi</w:t>
      </w:r>
      <w:proofErr w:type="spellEnd"/>
      <w:r w:rsidR="00E42753" w:rsidRPr="00E42753">
        <w:rPr>
          <w:rFonts w:ascii="Times New Roman" w:eastAsia="Times New Roman" w:hAnsi="Times New Roman" w:cs="Times New Roman"/>
          <w:color w:val="000000"/>
          <w:lang w:val="fr-FR"/>
        </w:rPr>
        <w:t xml:space="preserve"> </w:t>
      </w:r>
      <w:proofErr w:type="spellStart"/>
      <w:r w:rsidR="00E42753" w:rsidRPr="00E42753">
        <w:rPr>
          <w:rFonts w:ascii="Times New Roman" w:eastAsia="Times New Roman" w:hAnsi="Times New Roman" w:cs="Times New Roman"/>
          <w:color w:val="000000"/>
          <w:lang w:val="fr-FR"/>
        </w:rPr>
        <w:t>menjelaskan</w:t>
      </w:r>
      <w:proofErr w:type="spellEnd"/>
      <w:r w:rsidR="00E42753" w:rsidRPr="00E42753">
        <w:rPr>
          <w:rFonts w:ascii="Times New Roman" w:eastAsia="Times New Roman" w:hAnsi="Times New Roman" w:cs="Times New Roman"/>
          <w:color w:val="000000"/>
          <w:lang w:val="fr-FR"/>
        </w:rPr>
        <w:t xml:space="preserve"> </w:t>
      </w:r>
      <w:proofErr w:type="spellStart"/>
      <w:r w:rsidR="00E42753" w:rsidRPr="00E42753">
        <w:rPr>
          <w:rFonts w:ascii="Times New Roman" w:eastAsia="Times New Roman" w:hAnsi="Times New Roman" w:cs="Times New Roman"/>
          <w:color w:val="000000"/>
          <w:lang w:val="fr-FR"/>
        </w:rPr>
        <w:t>tentang</w:t>
      </w:r>
      <w:proofErr w:type="spellEnd"/>
      <w:r w:rsidR="00E42753" w:rsidRPr="00E42753">
        <w:rPr>
          <w:rFonts w:ascii="Times New Roman" w:eastAsia="Times New Roman" w:hAnsi="Times New Roman" w:cs="Times New Roman"/>
          <w:color w:val="000000"/>
          <w:lang w:val="fr-FR"/>
        </w:rPr>
        <w:t xml:space="preserve"> </w:t>
      </w:r>
      <w:proofErr w:type="spellStart"/>
      <w:r w:rsidR="00E42753" w:rsidRPr="00E42753">
        <w:rPr>
          <w:rFonts w:ascii="Times New Roman" w:eastAsia="Times New Roman" w:hAnsi="Times New Roman" w:cs="Times New Roman"/>
          <w:color w:val="000000"/>
          <w:lang w:val="fr-FR"/>
        </w:rPr>
        <w:t>pembentukan</w:t>
      </w:r>
      <w:proofErr w:type="spellEnd"/>
      <w:r w:rsidR="00E42753" w:rsidRPr="00E42753">
        <w:rPr>
          <w:rFonts w:ascii="Times New Roman" w:eastAsia="Times New Roman" w:hAnsi="Times New Roman" w:cs="Times New Roman"/>
          <w:color w:val="000000"/>
          <w:lang w:val="fr-FR"/>
        </w:rPr>
        <w:t xml:space="preserve"> </w:t>
      </w:r>
      <w:proofErr w:type="spellStart"/>
      <w:r w:rsidR="00E42753" w:rsidRPr="00E42753">
        <w:rPr>
          <w:rFonts w:ascii="Times New Roman" w:eastAsia="Times New Roman" w:hAnsi="Times New Roman" w:cs="Times New Roman"/>
          <w:color w:val="000000"/>
          <w:lang w:val="fr-FR"/>
        </w:rPr>
        <w:t>sebuah</w:t>
      </w:r>
      <w:proofErr w:type="spellEnd"/>
      <w:r w:rsidR="00E42753" w:rsidRPr="00E42753">
        <w:rPr>
          <w:rFonts w:ascii="Times New Roman" w:eastAsia="Times New Roman" w:hAnsi="Times New Roman" w:cs="Times New Roman"/>
          <w:color w:val="000000"/>
          <w:lang w:val="fr-FR"/>
        </w:rPr>
        <w:t xml:space="preserve"> kata’.</w:t>
      </w:r>
    </w:p>
    <w:p w14:paraId="682D3CEB" w14:textId="77777777" w:rsidR="00E42753" w:rsidRDefault="00E42753" w:rsidP="00E42753">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lang w:val="id-ID"/>
        </w:rPr>
      </w:pPr>
      <w:r w:rsidRPr="00E42753">
        <w:rPr>
          <w:rFonts w:ascii="Times New Roman" w:eastAsia="Times New Roman" w:hAnsi="Times New Roman" w:cs="Times New Roman"/>
          <w:color w:val="000000"/>
          <w:lang w:val="id-ID"/>
        </w:rPr>
        <w:t xml:space="preserve">Menurut Verhaar (2012:102), tujuan dari dimunculkannya morfem nol ini adalah karena hampir semua bentuk jamak dari nomina dalam bahasa Inggris (begitu pula dengan bahasa Perancis) berbeda bentuk morfemisnya dengan bentuk tunggal. Dengan demikian, lebih baik jika kita menganggap bahwa bentuk jamak dari nomina yang ditempeli morfem nol tersebut merupakan dua morfem, yaitu bentuk tunggal yang ditambahkan morfem penjamak berupa morfem nol. </w:t>
      </w:r>
    </w:p>
    <w:p w14:paraId="31ADB537" w14:textId="0B060217" w:rsidR="00E42753" w:rsidRDefault="00E42753" w:rsidP="00E42753">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lang w:val="fr-FR"/>
        </w:rPr>
      </w:pPr>
      <w:r w:rsidRPr="00E42753">
        <w:rPr>
          <w:rFonts w:ascii="Times New Roman" w:eastAsia="Times New Roman" w:hAnsi="Times New Roman" w:cs="Times New Roman"/>
          <w:color w:val="000000"/>
          <w:lang w:val="id-ID"/>
        </w:rPr>
        <w:t xml:space="preserve">Analisis kemunculan morfem nol dalam bahasa Perancis pada konjugasi verba dapat dianalisis dengan menggunakan dua cara berdasarkan posisi silabel dari konjugasi verba. </w:t>
      </w:r>
      <w:r w:rsidRPr="00E42753">
        <w:rPr>
          <w:rFonts w:ascii="Times New Roman" w:eastAsia="Times New Roman" w:hAnsi="Times New Roman" w:cs="Times New Roman"/>
          <w:color w:val="000000"/>
          <w:lang w:val="fr-FR"/>
        </w:rPr>
        <w:t xml:space="preserve">Touratier (2002:40) </w:t>
      </w:r>
      <w:proofErr w:type="spellStart"/>
      <w:r w:rsidRPr="00E42753">
        <w:rPr>
          <w:rFonts w:ascii="Times New Roman" w:eastAsia="Times New Roman" w:hAnsi="Times New Roman" w:cs="Times New Roman"/>
          <w:color w:val="000000"/>
          <w:lang w:val="fr-FR"/>
        </w:rPr>
        <w:t>menyatakan</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bahwa</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kedua</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posisi</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itu</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adalah</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posisi</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minimalis</w:t>
      </w:r>
      <w:proofErr w:type="spellEnd"/>
      <w:r w:rsidRPr="00E42753">
        <w:rPr>
          <w:rFonts w:ascii="Times New Roman" w:eastAsia="Times New Roman" w:hAnsi="Times New Roman" w:cs="Times New Roman"/>
          <w:color w:val="000000"/>
          <w:lang w:val="fr-FR"/>
        </w:rPr>
        <w:t xml:space="preserve"> dan </w:t>
      </w:r>
      <w:proofErr w:type="spellStart"/>
      <w:r w:rsidRPr="00E42753">
        <w:rPr>
          <w:rFonts w:ascii="Times New Roman" w:eastAsia="Times New Roman" w:hAnsi="Times New Roman" w:cs="Times New Roman"/>
          <w:color w:val="000000"/>
          <w:lang w:val="fr-FR"/>
        </w:rPr>
        <w:t>posisi</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maksimalis</w:t>
      </w:r>
      <w:proofErr w:type="spellEnd"/>
      <w:r>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Oleh</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karena</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penelitian</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ini</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berfokus</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pada</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analisis</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morfem</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dengan</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menggunakan</w:t>
      </w:r>
      <w:proofErr w:type="spellEnd"/>
      <w:r w:rsidRPr="00E42753">
        <w:rPr>
          <w:rFonts w:ascii="Times New Roman" w:eastAsia="Times New Roman" w:hAnsi="Times New Roman" w:cs="Times New Roman"/>
          <w:color w:val="000000"/>
          <w:lang w:val="fr-FR"/>
        </w:rPr>
        <w:t xml:space="preserve"> model </w:t>
      </w:r>
      <w:proofErr w:type="spellStart"/>
      <w:r w:rsidRPr="00E42753">
        <w:rPr>
          <w:rFonts w:ascii="Times New Roman" w:eastAsia="Times New Roman" w:hAnsi="Times New Roman" w:cs="Times New Roman"/>
          <w:color w:val="000000"/>
          <w:lang w:val="fr-FR"/>
        </w:rPr>
        <w:t>analisis</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posisi</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minimalis</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maka</w:t>
      </w:r>
      <w:proofErr w:type="spellEnd"/>
      <w:r w:rsidRPr="00E42753">
        <w:rPr>
          <w:rFonts w:ascii="Times New Roman" w:eastAsia="Times New Roman" w:hAnsi="Times New Roman" w:cs="Times New Roman"/>
          <w:color w:val="000000"/>
          <w:lang w:val="fr-FR"/>
        </w:rPr>
        <w:t xml:space="preserve"> </w:t>
      </w:r>
      <w:proofErr w:type="spellStart"/>
      <w:r w:rsidR="00F314B6">
        <w:rPr>
          <w:rFonts w:ascii="Times New Roman" w:eastAsia="Times New Roman" w:hAnsi="Times New Roman" w:cs="Times New Roman"/>
          <w:color w:val="000000"/>
          <w:lang w:val="fr-FR"/>
        </w:rPr>
        <w:t>selanjutnya</w:t>
      </w:r>
      <w:proofErr w:type="spellEnd"/>
      <w:r w:rsidR="00F314B6">
        <w:rPr>
          <w:rFonts w:ascii="Times New Roman" w:eastAsia="Times New Roman" w:hAnsi="Times New Roman" w:cs="Times New Roman"/>
          <w:color w:val="000000"/>
          <w:lang w:val="fr-FR"/>
        </w:rPr>
        <w:t xml:space="preserve"> </w:t>
      </w:r>
      <w:proofErr w:type="spellStart"/>
      <w:r w:rsidR="00F314B6">
        <w:rPr>
          <w:rFonts w:ascii="Times New Roman" w:eastAsia="Times New Roman" w:hAnsi="Times New Roman" w:cs="Times New Roman"/>
          <w:color w:val="000000"/>
          <w:lang w:val="fr-FR"/>
        </w:rPr>
        <w:t>dij</w:t>
      </w:r>
      <w:r w:rsidRPr="00E42753">
        <w:rPr>
          <w:rFonts w:ascii="Times New Roman" w:eastAsia="Times New Roman" w:hAnsi="Times New Roman" w:cs="Times New Roman"/>
          <w:color w:val="000000"/>
          <w:lang w:val="fr-FR"/>
        </w:rPr>
        <w:t>elaskan</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lebih</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lanjut</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m</w:t>
      </w:r>
      <w:r>
        <w:rPr>
          <w:rFonts w:ascii="Times New Roman" w:eastAsia="Times New Roman" w:hAnsi="Times New Roman" w:cs="Times New Roman"/>
          <w:color w:val="000000"/>
          <w:lang w:val="fr-FR"/>
        </w:rPr>
        <w:t>engenai</w:t>
      </w:r>
      <w:proofErr w:type="spellEnd"/>
      <w:r>
        <w:rPr>
          <w:rFonts w:ascii="Times New Roman" w:eastAsia="Times New Roman" w:hAnsi="Times New Roman" w:cs="Times New Roman"/>
          <w:color w:val="000000"/>
          <w:lang w:val="fr-FR"/>
        </w:rPr>
        <w:t xml:space="preserve"> model </w:t>
      </w:r>
      <w:proofErr w:type="spellStart"/>
      <w:r>
        <w:rPr>
          <w:rFonts w:ascii="Times New Roman" w:eastAsia="Times New Roman" w:hAnsi="Times New Roman" w:cs="Times New Roman"/>
          <w:color w:val="000000"/>
          <w:lang w:val="fr-FR"/>
        </w:rPr>
        <w:t>analisis</w:t>
      </w:r>
      <w:proofErr w:type="spellEnd"/>
      <w:r>
        <w:rPr>
          <w:rFonts w:ascii="Times New Roman" w:eastAsia="Times New Roman" w:hAnsi="Times New Roman" w:cs="Times New Roman"/>
          <w:color w:val="000000"/>
          <w:lang w:val="fr-FR"/>
        </w:rPr>
        <w:t xml:space="preserve"> </w:t>
      </w:r>
      <w:proofErr w:type="spellStart"/>
      <w:r>
        <w:rPr>
          <w:rFonts w:ascii="Times New Roman" w:eastAsia="Times New Roman" w:hAnsi="Times New Roman" w:cs="Times New Roman"/>
          <w:color w:val="000000"/>
          <w:lang w:val="fr-FR"/>
        </w:rPr>
        <w:t>tersebut</w:t>
      </w:r>
      <w:proofErr w:type="spellEnd"/>
      <w:r>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Saat</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kehadiran</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morfem</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nol</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ini</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dilihat</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dalam</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konjugasi</w:t>
      </w:r>
      <w:proofErr w:type="spellEnd"/>
      <w:r w:rsidRPr="00E42753">
        <w:rPr>
          <w:rFonts w:ascii="Times New Roman" w:eastAsia="Times New Roman" w:hAnsi="Times New Roman" w:cs="Times New Roman"/>
          <w:color w:val="000000"/>
          <w:lang w:val="fr-FR"/>
        </w:rPr>
        <w:t xml:space="preserve"> verba</w:t>
      </w:r>
      <w:r w:rsidR="007721E3">
        <w:rPr>
          <w:rFonts w:ascii="Times New Roman" w:eastAsia="Times New Roman" w:hAnsi="Times New Roman" w:cs="Times New Roman"/>
          <w:color w:val="000000"/>
          <w:lang w:val="fr-FR"/>
        </w:rPr>
        <w:t xml:space="preserve"> </w:t>
      </w:r>
      <w:proofErr w:type="spellStart"/>
      <w:r w:rsidR="007721E3">
        <w:rPr>
          <w:rFonts w:ascii="Times New Roman" w:eastAsia="Times New Roman" w:hAnsi="Times New Roman" w:cs="Times New Roman"/>
          <w:color w:val="000000"/>
          <w:lang w:val="fr-FR"/>
        </w:rPr>
        <w:t>melalui</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posisi</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minimalis</w:t>
      </w:r>
      <w:proofErr w:type="spellEnd"/>
      <w:r w:rsidRPr="00E42753">
        <w:rPr>
          <w:rFonts w:ascii="Times New Roman" w:eastAsia="Times New Roman" w:hAnsi="Times New Roman" w:cs="Times New Roman"/>
          <w:color w:val="000000"/>
          <w:lang w:val="fr-FR"/>
        </w:rPr>
        <w:t xml:space="preserve">, Touratier </w:t>
      </w:r>
      <w:proofErr w:type="spellStart"/>
      <w:r w:rsidRPr="00E42753">
        <w:rPr>
          <w:rFonts w:ascii="Times New Roman" w:eastAsia="Times New Roman" w:hAnsi="Times New Roman" w:cs="Times New Roman"/>
          <w:color w:val="000000"/>
          <w:lang w:val="fr-FR"/>
        </w:rPr>
        <w:t>menambahkan</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bahwa</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secara</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tidak</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langsung</w:t>
      </w:r>
      <w:proofErr w:type="spellEnd"/>
      <w:r w:rsidRPr="00E42753">
        <w:rPr>
          <w:rFonts w:ascii="Times New Roman" w:eastAsia="Times New Roman" w:hAnsi="Times New Roman" w:cs="Times New Roman"/>
          <w:color w:val="000000"/>
          <w:lang w:val="fr-FR"/>
        </w:rPr>
        <w:t xml:space="preserve"> kita </w:t>
      </w:r>
      <w:proofErr w:type="spellStart"/>
      <w:r w:rsidRPr="00E42753">
        <w:rPr>
          <w:rFonts w:ascii="Times New Roman" w:eastAsia="Times New Roman" w:hAnsi="Times New Roman" w:cs="Times New Roman"/>
          <w:color w:val="000000"/>
          <w:lang w:val="fr-FR"/>
        </w:rPr>
        <w:t>membatasi</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bahwa</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hanya</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boleh</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terdapat</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satu</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morfem</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nol</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dalam</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deret</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fonemis</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sebuah</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morfem</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Dengan</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penjelasan</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tersebut</w:t>
      </w:r>
      <w:proofErr w:type="spellEnd"/>
      <w:r w:rsidRPr="00E42753">
        <w:rPr>
          <w:rFonts w:ascii="Times New Roman" w:eastAsia="Times New Roman" w:hAnsi="Times New Roman" w:cs="Times New Roman"/>
          <w:color w:val="000000"/>
          <w:lang w:val="fr-FR"/>
        </w:rPr>
        <w:t xml:space="preserve">, </w:t>
      </w:r>
      <w:proofErr w:type="spellStart"/>
      <w:r w:rsidR="00F314B6">
        <w:rPr>
          <w:rFonts w:ascii="Times New Roman" w:eastAsia="Times New Roman" w:hAnsi="Times New Roman" w:cs="Times New Roman"/>
          <w:color w:val="000000"/>
          <w:lang w:val="fr-FR"/>
        </w:rPr>
        <w:t>peneliti</w:t>
      </w:r>
      <w:proofErr w:type="spellEnd"/>
      <w:r w:rsidR="00F314B6">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berpandangan</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bahwa</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pada</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akhirnya</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dapat</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dikatakan</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bahwa</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selain</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hanya</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boleh</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terdapat</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satu</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morfem</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nol</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dalam</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deret</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fonemis</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morfem</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nol</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tersebut</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harus</w:t>
      </w:r>
      <w:proofErr w:type="spellEnd"/>
      <w:r w:rsidRPr="00E42753">
        <w:rPr>
          <w:rFonts w:ascii="Times New Roman" w:eastAsia="Times New Roman" w:hAnsi="Times New Roman" w:cs="Times New Roman"/>
          <w:color w:val="000000"/>
          <w:lang w:val="fr-FR"/>
        </w:rPr>
        <w:t xml:space="preserve"> pula </w:t>
      </w:r>
      <w:proofErr w:type="spellStart"/>
      <w:r w:rsidRPr="00E42753">
        <w:rPr>
          <w:rFonts w:ascii="Times New Roman" w:eastAsia="Times New Roman" w:hAnsi="Times New Roman" w:cs="Times New Roman"/>
          <w:color w:val="000000"/>
          <w:lang w:val="fr-FR"/>
        </w:rPr>
        <w:t>hanya</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memiliki</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satu</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nilai</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saja</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tidak</w:t>
      </w:r>
      <w:proofErr w:type="spellEnd"/>
      <w:r w:rsidRPr="00E42753">
        <w:rPr>
          <w:rFonts w:ascii="Times New Roman" w:eastAsia="Times New Roman" w:hAnsi="Times New Roman" w:cs="Times New Roman"/>
          <w:color w:val="000000"/>
          <w:lang w:val="fr-FR"/>
        </w:rPr>
        <w:t xml:space="preserve"> </w:t>
      </w:r>
      <w:proofErr w:type="spellStart"/>
      <w:r w:rsidRPr="00E42753">
        <w:rPr>
          <w:rFonts w:ascii="Times New Roman" w:eastAsia="Times New Roman" w:hAnsi="Times New Roman" w:cs="Times New Roman"/>
          <w:color w:val="000000"/>
          <w:lang w:val="fr-FR"/>
        </w:rPr>
        <w:t>lebih</w:t>
      </w:r>
      <w:proofErr w:type="spellEnd"/>
      <w:r w:rsidRPr="00E42753">
        <w:rPr>
          <w:rFonts w:ascii="Times New Roman" w:eastAsia="Times New Roman" w:hAnsi="Times New Roman" w:cs="Times New Roman"/>
          <w:color w:val="000000"/>
          <w:lang w:val="fr-FR"/>
        </w:rPr>
        <w:t>.</w:t>
      </w:r>
    </w:p>
    <w:p w14:paraId="46B87780" w14:textId="77777777" w:rsidR="00A20910" w:rsidRPr="00A20910" w:rsidRDefault="000B0713" w:rsidP="00A2091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lang w:val="fr-FR"/>
        </w:rPr>
      </w:pPr>
      <w:r w:rsidRPr="000B0713">
        <w:rPr>
          <w:rFonts w:ascii="Times New Roman" w:eastAsia="Times New Roman" w:hAnsi="Times New Roman" w:cs="Times New Roman"/>
          <w:color w:val="000000"/>
          <w:lang w:val="fr-FR"/>
        </w:rPr>
        <w:t xml:space="preserve">. </w:t>
      </w:r>
      <w:r w:rsidR="00A20910" w:rsidRPr="00A20910">
        <w:rPr>
          <w:rFonts w:ascii="Times New Roman" w:eastAsia="Times New Roman" w:hAnsi="Times New Roman" w:cs="Times New Roman"/>
          <w:color w:val="000000"/>
          <w:lang w:val="fr-FR"/>
        </w:rPr>
        <w:t xml:space="preserve">Touratier (2002:65) </w:t>
      </w:r>
      <w:proofErr w:type="spellStart"/>
      <w:r w:rsidR="00A20910" w:rsidRPr="00A20910">
        <w:rPr>
          <w:rFonts w:ascii="Times New Roman" w:eastAsia="Times New Roman" w:hAnsi="Times New Roman" w:cs="Times New Roman"/>
          <w:color w:val="000000"/>
          <w:lang w:val="fr-FR"/>
        </w:rPr>
        <w:t>menyatakan</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bahwa</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istilah</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morfofonemik</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mulai</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dikenal</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pada</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sekitar</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tahun</w:t>
      </w:r>
      <w:proofErr w:type="spellEnd"/>
      <w:r w:rsidR="00A20910" w:rsidRPr="00A20910">
        <w:rPr>
          <w:rFonts w:ascii="Times New Roman" w:eastAsia="Times New Roman" w:hAnsi="Times New Roman" w:cs="Times New Roman"/>
          <w:color w:val="000000"/>
          <w:lang w:val="fr-FR"/>
        </w:rPr>
        <w:t xml:space="preserve"> 1930.</w:t>
      </w:r>
      <w:r w:rsid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Prawirasumantri</w:t>
      </w:r>
      <w:proofErr w:type="spellEnd"/>
      <w:r w:rsidR="00A20910" w:rsidRPr="00A20910">
        <w:rPr>
          <w:rFonts w:ascii="Times New Roman" w:eastAsia="Times New Roman" w:hAnsi="Times New Roman" w:cs="Times New Roman"/>
          <w:color w:val="000000"/>
          <w:lang w:val="fr-FR"/>
        </w:rPr>
        <w:t xml:space="preserve"> (1986:37) </w:t>
      </w:r>
      <w:proofErr w:type="spellStart"/>
      <w:r w:rsidR="00A20910" w:rsidRPr="00A20910">
        <w:rPr>
          <w:rFonts w:ascii="Times New Roman" w:eastAsia="Times New Roman" w:hAnsi="Times New Roman" w:cs="Times New Roman"/>
          <w:color w:val="000000"/>
          <w:lang w:val="fr-FR"/>
        </w:rPr>
        <w:t>memberikan</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contoh</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untuk</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memperjelas</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bidang</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garapan</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morfofonemik</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yakni</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dengan</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bertemunya</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morfem</w:t>
      </w:r>
      <w:proofErr w:type="spellEnd"/>
      <w:r w:rsidR="00A20910" w:rsidRPr="00A20910">
        <w:rPr>
          <w:rFonts w:ascii="Times New Roman" w:eastAsia="Times New Roman" w:hAnsi="Times New Roman" w:cs="Times New Roman"/>
          <w:color w:val="000000"/>
          <w:lang w:val="fr-FR"/>
        </w:rPr>
        <w:t xml:space="preserve"> ber- </w:t>
      </w:r>
      <w:proofErr w:type="spellStart"/>
      <w:r w:rsidR="00A20910" w:rsidRPr="00A20910">
        <w:rPr>
          <w:rFonts w:ascii="Times New Roman" w:eastAsia="Times New Roman" w:hAnsi="Times New Roman" w:cs="Times New Roman"/>
          <w:color w:val="000000"/>
          <w:lang w:val="fr-FR"/>
        </w:rPr>
        <w:t>dengan</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morfem</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ajar</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menghasilkan</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bentuk</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belajar</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Pada</w:t>
      </w:r>
      <w:proofErr w:type="spellEnd"/>
      <w:r w:rsidR="00A20910" w:rsidRPr="00A20910">
        <w:rPr>
          <w:rFonts w:ascii="Times New Roman" w:eastAsia="Times New Roman" w:hAnsi="Times New Roman" w:cs="Times New Roman"/>
          <w:color w:val="000000"/>
          <w:lang w:val="fr-FR"/>
        </w:rPr>
        <w:t xml:space="preserve"> proses </w:t>
      </w:r>
      <w:proofErr w:type="spellStart"/>
      <w:r w:rsidR="00A20910" w:rsidRPr="00A20910">
        <w:rPr>
          <w:rFonts w:ascii="Times New Roman" w:eastAsia="Times New Roman" w:hAnsi="Times New Roman" w:cs="Times New Roman"/>
          <w:color w:val="000000"/>
          <w:lang w:val="fr-FR"/>
        </w:rPr>
        <w:t>morfologis</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ini</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terjadi</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perubahan</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fonem</w:t>
      </w:r>
      <w:proofErr w:type="spellEnd"/>
      <w:r w:rsidR="00A20910" w:rsidRPr="00A20910">
        <w:rPr>
          <w:rFonts w:ascii="Times New Roman" w:eastAsia="Times New Roman" w:hAnsi="Times New Roman" w:cs="Times New Roman"/>
          <w:color w:val="000000"/>
          <w:lang w:val="fr-FR"/>
        </w:rPr>
        <w:t xml:space="preserve"> /r/ </w:t>
      </w:r>
      <w:proofErr w:type="spellStart"/>
      <w:r w:rsidR="00A20910" w:rsidRPr="00A20910">
        <w:rPr>
          <w:rFonts w:ascii="Times New Roman" w:eastAsia="Times New Roman" w:hAnsi="Times New Roman" w:cs="Times New Roman"/>
          <w:color w:val="000000"/>
          <w:lang w:val="fr-FR"/>
        </w:rPr>
        <w:t>menjadi</w:t>
      </w:r>
      <w:proofErr w:type="spellEnd"/>
      <w:r w:rsidR="00A20910" w:rsidRPr="00A20910">
        <w:rPr>
          <w:rFonts w:ascii="Times New Roman" w:eastAsia="Times New Roman" w:hAnsi="Times New Roman" w:cs="Times New Roman"/>
          <w:color w:val="000000"/>
          <w:lang w:val="fr-FR"/>
        </w:rPr>
        <w:t xml:space="preserve"> /l/. </w:t>
      </w:r>
      <w:proofErr w:type="spellStart"/>
      <w:r w:rsidR="00A20910" w:rsidRPr="00A20910">
        <w:rPr>
          <w:rFonts w:ascii="Times New Roman" w:eastAsia="Times New Roman" w:hAnsi="Times New Roman" w:cs="Times New Roman"/>
          <w:color w:val="000000"/>
          <w:lang w:val="fr-FR"/>
        </w:rPr>
        <w:t>Pertemuan</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morfem</w:t>
      </w:r>
      <w:proofErr w:type="spellEnd"/>
      <w:r w:rsidR="00A20910" w:rsidRPr="00A20910">
        <w:rPr>
          <w:rFonts w:ascii="Times New Roman" w:eastAsia="Times New Roman" w:hAnsi="Times New Roman" w:cs="Times New Roman"/>
          <w:color w:val="000000"/>
          <w:lang w:val="fr-FR"/>
        </w:rPr>
        <w:t xml:space="preserve"> me(N)- </w:t>
      </w:r>
      <w:proofErr w:type="spellStart"/>
      <w:r w:rsidR="00A20910" w:rsidRPr="00A20910">
        <w:rPr>
          <w:rFonts w:ascii="Times New Roman" w:eastAsia="Times New Roman" w:hAnsi="Times New Roman" w:cs="Times New Roman"/>
          <w:color w:val="000000"/>
          <w:lang w:val="fr-FR"/>
        </w:rPr>
        <w:t>dengan</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lihat</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menjadi</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melihat</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Disini</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tampak</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bunyi</w:t>
      </w:r>
      <w:proofErr w:type="spellEnd"/>
      <w:r w:rsidR="00A20910" w:rsidRPr="00A20910">
        <w:rPr>
          <w:rFonts w:ascii="Times New Roman" w:eastAsia="Times New Roman" w:hAnsi="Times New Roman" w:cs="Times New Roman"/>
          <w:color w:val="000000"/>
          <w:lang w:val="fr-FR"/>
        </w:rPr>
        <w:t xml:space="preserve"> [n] </w:t>
      </w:r>
      <w:proofErr w:type="spellStart"/>
      <w:r w:rsidR="00A20910" w:rsidRPr="00A20910">
        <w:rPr>
          <w:rFonts w:ascii="Times New Roman" w:eastAsia="Times New Roman" w:hAnsi="Times New Roman" w:cs="Times New Roman"/>
          <w:color w:val="000000"/>
          <w:lang w:val="fr-FR"/>
        </w:rPr>
        <w:t>hilang</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menjadi</w:t>
      </w:r>
      <w:proofErr w:type="spellEnd"/>
      <w:r w:rsidR="00A20910" w:rsidRPr="00A20910">
        <w:rPr>
          <w:rFonts w:ascii="Times New Roman" w:eastAsia="Times New Roman" w:hAnsi="Times New Roman" w:cs="Times New Roman"/>
          <w:color w:val="000000"/>
          <w:lang w:val="fr-FR"/>
        </w:rPr>
        <w:t xml:space="preserve"> me-. </w:t>
      </w:r>
      <w:proofErr w:type="spellStart"/>
      <w:r w:rsidR="00A20910" w:rsidRPr="00A20910">
        <w:rPr>
          <w:rFonts w:ascii="Times New Roman" w:eastAsia="Times New Roman" w:hAnsi="Times New Roman" w:cs="Times New Roman"/>
          <w:color w:val="000000"/>
          <w:lang w:val="fr-FR"/>
        </w:rPr>
        <w:t>Perubahan-perubahan</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bunyi</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akibat</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pertemuan</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dua</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morfem</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atau</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lebih</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disebut</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morfofonemis</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sedangkan</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tanda</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huruf</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besar</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pada</w:t>
      </w:r>
      <w:proofErr w:type="spellEnd"/>
      <w:r w:rsidR="00A20910" w:rsidRPr="00A20910">
        <w:rPr>
          <w:rFonts w:ascii="Times New Roman" w:eastAsia="Times New Roman" w:hAnsi="Times New Roman" w:cs="Times New Roman"/>
          <w:color w:val="000000"/>
          <w:lang w:val="fr-FR"/>
        </w:rPr>
        <w:t xml:space="preserve"> me(N)- yang </w:t>
      </w:r>
      <w:proofErr w:type="spellStart"/>
      <w:r w:rsidR="00A20910" w:rsidRPr="00A20910">
        <w:rPr>
          <w:rFonts w:ascii="Times New Roman" w:eastAsia="Times New Roman" w:hAnsi="Times New Roman" w:cs="Times New Roman"/>
          <w:color w:val="000000"/>
          <w:lang w:val="fr-FR"/>
        </w:rPr>
        <w:t>pada</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realitas</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fonemis</w:t>
      </w:r>
      <w:proofErr w:type="spellEnd"/>
      <w:r w:rsidR="00A20910" w:rsidRPr="00A20910">
        <w:rPr>
          <w:rFonts w:ascii="Times New Roman" w:eastAsia="Times New Roman" w:hAnsi="Times New Roman" w:cs="Times New Roman"/>
          <w:color w:val="000000"/>
          <w:lang w:val="fr-FR"/>
        </w:rPr>
        <w:t xml:space="preserve"> bisa </w:t>
      </w:r>
      <w:proofErr w:type="spellStart"/>
      <w:r w:rsidR="00A20910" w:rsidRPr="00A20910">
        <w:rPr>
          <w:rFonts w:ascii="Times New Roman" w:eastAsia="Times New Roman" w:hAnsi="Times New Roman" w:cs="Times New Roman"/>
          <w:color w:val="000000"/>
          <w:lang w:val="fr-FR"/>
        </w:rPr>
        <w:t>berupa</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beberapa</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macam</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bunyi</w:t>
      </w:r>
      <w:proofErr w:type="spellEnd"/>
      <w:r w:rsidR="00A20910" w:rsidRPr="00A20910">
        <w:rPr>
          <w:rFonts w:ascii="Times New Roman" w:eastAsia="Times New Roman" w:hAnsi="Times New Roman" w:cs="Times New Roman"/>
          <w:color w:val="000000"/>
          <w:lang w:val="fr-FR"/>
        </w:rPr>
        <w:t>/</w:t>
      </w:r>
      <w:proofErr w:type="spellStart"/>
      <w:r w:rsidR="00A20910" w:rsidRPr="00A20910">
        <w:rPr>
          <w:rFonts w:ascii="Times New Roman" w:eastAsia="Times New Roman" w:hAnsi="Times New Roman" w:cs="Times New Roman"/>
          <w:color w:val="000000"/>
          <w:lang w:val="fr-FR"/>
        </w:rPr>
        <w:t>fonem</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disebut</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morfofonem</w:t>
      </w:r>
      <w:proofErr w:type="spellEnd"/>
      <w:r w:rsidR="00A20910" w:rsidRPr="00A20910">
        <w:rPr>
          <w:rFonts w:ascii="Times New Roman" w:eastAsia="Times New Roman" w:hAnsi="Times New Roman" w:cs="Times New Roman"/>
          <w:color w:val="000000"/>
          <w:lang w:val="fr-FR"/>
        </w:rPr>
        <w:t xml:space="preserve">, dan </w:t>
      </w:r>
      <w:proofErr w:type="spellStart"/>
      <w:r w:rsidR="00A20910" w:rsidRPr="00A20910">
        <w:rPr>
          <w:rFonts w:ascii="Times New Roman" w:eastAsia="Times New Roman" w:hAnsi="Times New Roman" w:cs="Times New Roman"/>
          <w:color w:val="000000"/>
          <w:lang w:val="fr-FR"/>
        </w:rPr>
        <w:t>ilmu</w:t>
      </w:r>
      <w:proofErr w:type="spellEnd"/>
      <w:r w:rsidR="00A20910" w:rsidRPr="00A20910">
        <w:rPr>
          <w:rFonts w:ascii="Times New Roman" w:eastAsia="Times New Roman" w:hAnsi="Times New Roman" w:cs="Times New Roman"/>
          <w:color w:val="000000"/>
          <w:lang w:val="fr-FR"/>
        </w:rPr>
        <w:t xml:space="preserve"> yang </w:t>
      </w:r>
      <w:proofErr w:type="spellStart"/>
      <w:r w:rsidR="00A20910" w:rsidRPr="00A20910">
        <w:rPr>
          <w:rFonts w:ascii="Times New Roman" w:eastAsia="Times New Roman" w:hAnsi="Times New Roman" w:cs="Times New Roman"/>
          <w:color w:val="000000"/>
          <w:lang w:val="fr-FR"/>
        </w:rPr>
        <w:t>mempelajarinya</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disebut</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morfofonemik</w:t>
      </w:r>
      <w:proofErr w:type="spellEnd"/>
      <w:r w:rsidR="00A20910" w:rsidRPr="00A20910">
        <w:rPr>
          <w:rFonts w:ascii="Times New Roman" w:eastAsia="Times New Roman" w:hAnsi="Times New Roman" w:cs="Times New Roman"/>
          <w:color w:val="000000"/>
          <w:lang w:val="fr-FR"/>
        </w:rPr>
        <w:t xml:space="preserve">. </w:t>
      </w:r>
      <w:r w:rsidR="00A20910" w:rsidRPr="00A20910">
        <w:rPr>
          <w:rFonts w:ascii="Times New Roman" w:eastAsia="Times New Roman" w:hAnsi="Times New Roman" w:cs="Times New Roman"/>
          <w:color w:val="000000"/>
        </w:rPr>
        <w:t xml:space="preserve">Dalam </w:t>
      </w:r>
      <w:proofErr w:type="spellStart"/>
      <w:r w:rsidR="00A20910" w:rsidRPr="00A20910">
        <w:rPr>
          <w:rFonts w:ascii="Times New Roman" w:eastAsia="Times New Roman" w:hAnsi="Times New Roman" w:cs="Times New Roman"/>
          <w:color w:val="000000"/>
        </w:rPr>
        <w:t>morfofonemik</w:t>
      </w:r>
      <w:proofErr w:type="spellEnd"/>
      <w:r w:rsidR="00A20910" w:rsidRPr="00A20910">
        <w:rPr>
          <w:rFonts w:ascii="Times New Roman" w:eastAsia="Times New Roman" w:hAnsi="Times New Roman" w:cs="Times New Roman"/>
          <w:color w:val="000000"/>
        </w:rPr>
        <w:t xml:space="preserve">, </w:t>
      </w:r>
      <w:proofErr w:type="spellStart"/>
      <w:r w:rsidR="00A20910" w:rsidRPr="00A20910">
        <w:rPr>
          <w:rFonts w:ascii="Times New Roman" w:eastAsia="Times New Roman" w:hAnsi="Times New Roman" w:cs="Times New Roman"/>
          <w:color w:val="000000"/>
        </w:rPr>
        <w:t>kita</w:t>
      </w:r>
      <w:proofErr w:type="spellEnd"/>
      <w:r w:rsidR="00A20910" w:rsidRPr="00A20910">
        <w:rPr>
          <w:rFonts w:ascii="Times New Roman" w:eastAsia="Times New Roman" w:hAnsi="Times New Roman" w:cs="Times New Roman"/>
          <w:color w:val="000000"/>
        </w:rPr>
        <w:t xml:space="preserve"> </w:t>
      </w:r>
      <w:proofErr w:type="spellStart"/>
      <w:r w:rsidR="00A20910" w:rsidRPr="00A20910">
        <w:rPr>
          <w:rFonts w:ascii="Times New Roman" w:eastAsia="Times New Roman" w:hAnsi="Times New Roman" w:cs="Times New Roman"/>
          <w:color w:val="000000"/>
        </w:rPr>
        <w:t>dapat</w:t>
      </w:r>
      <w:proofErr w:type="spellEnd"/>
      <w:r w:rsidR="00A20910" w:rsidRPr="00A20910">
        <w:rPr>
          <w:rFonts w:ascii="Times New Roman" w:eastAsia="Times New Roman" w:hAnsi="Times New Roman" w:cs="Times New Roman"/>
          <w:color w:val="000000"/>
        </w:rPr>
        <w:t xml:space="preserve"> </w:t>
      </w:r>
      <w:proofErr w:type="spellStart"/>
      <w:r w:rsidR="00A20910" w:rsidRPr="00A20910">
        <w:rPr>
          <w:rFonts w:ascii="Times New Roman" w:eastAsia="Times New Roman" w:hAnsi="Times New Roman" w:cs="Times New Roman"/>
          <w:color w:val="000000"/>
        </w:rPr>
        <w:t>menjumpai</w:t>
      </w:r>
      <w:proofErr w:type="spellEnd"/>
      <w:r w:rsidR="00A20910" w:rsidRPr="00A20910">
        <w:rPr>
          <w:rFonts w:ascii="Times New Roman" w:eastAsia="Times New Roman" w:hAnsi="Times New Roman" w:cs="Times New Roman"/>
          <w:color w:val="000000"/>
        </w:rPr>
        <w:t xml:space="preserve"> </w:t>
      </w:r>
      <w:proofErr w:type="spellStart"/>
      <w:r w:rsidR="00A20910" w:rsidRPr="00A20910">
        <w:rPr>
          <w:rFonts w:ascii="Times New Roman" w:eastAsia="Times New Roman" w:hAnsi="Times New Roman" w:cs="Times New Roman"/>
          <w:color w:val="000000"/>
        </w:rPr>
        <w:t>jenis-jenis</w:t>
      </w:r>
      <w:proofErr w:type="spellEnd"/>
      <w:r w:rsidR="00A20910" w:rsidRPr="00A20910">
        <w:rPr>
          <w:rFonts w:ascii="Times New Roman" w:eastAsia="Times New Roman" w:hAnsi="Times New Roman" w:cs="Times New Roman"/>
          <w:color w:val="000000"/>
        </w:rPr>
        <w:t xml:space="preserve"> </w:t>
      </w:r>
      <w:proofErr w:type="spellStart"/>
      <w:r w:rsidR="00A20910" w:rsidRPr="00A20910">
        <w:rPr>
          <w:rFonts w:ascii="Times New Roman" w:eastAsia="Times New Roman" w:hAnsi="Times New Roman" w:cs="Times New Roman"/>
          <w:color w:val="000000"/>
        </w:rPr>
        <w:t>perubahan</w:t>
      </w:r>
      <w:proofErr w:type="spellEnd"/>
      <w:r w:rsidR="00A20910" w:rsidRPr="00A20910">
        <w:rPr>
          <w:rFonts w:ascii="Times New Roman" w:eastAsia="Times New Roman" w:hAnsi="Times New Roman" w:cs="Times New Roman"/>
          <w:color w:val="000000"/>
        </w:rPr>
        <w:t xml:space="preserve"> </w:t>
      </w:r>
      <w:proofErr w:type="spellStart"/>
      <w:r w:rsidR="00A20910" w:rsidRPr="00A20910">
        <w:rPr>
          <w:rFonts w:ascii="Times New Roman" w:eastAsia="Times New Roman" w:hAnsi="Times New Roman" w:cs="Times New Roman"/>
          <w:color w:val="000000"/>
        </w:rPr>
        <w:t>fonem</w:t>
      </w:r>
      <w:proofErr w:type="spellEnd"/>
      <w:r w:rsidR="00A20910" w:rsidRPr="00A20910">
        <w:rPr>
          <w:rFonts w:ascii="Times New Roman" w:eastAsia="Times New Roman" w:hAnsi="Times New Roman" w:cs="Times New Roman"/>
          <w:color w:val="000000"/>
        </w:rPr>
        <w:t xml:space="preserve"> </w:t>
      </w:r>
      <w:proofErr w:type="spellStart"/>
      <w:r w:rsidR="00A20910" w:rsidRPr="00A20910">
        <w:rPr>
          <w:rFonts w:ascii="Times New Roman" w:eastAsia="Times New Roman" w:hAnsi="Times New Roman" w:cs="Times New Roman"/>
          <w:color w:val="000000"/>
        </w:rPr>
        <w:t>dalam</w:t>
      </w:r>
      <w:proofErr w:type="spellEnd"/>
      <w:r w:rsidR="00A20910" w:rsidRPr="00A20910">
        <w:rPr>
          <w:rFonts w:ascii="Times New Roman" w:eastAsia="Times New Roman" w:hAnsi="Times New Roman" w:cs="Times New Roman"/>
          <w:color w:val="000000"/>
        </w:rPr>
        <w:t xml:space="preserve"> </w:t>
      </w:r>
      <w:proofErr w:type="spellStart"/>
      <w:r w:rsidR="00A20910" w:rsidRPr="00A20910">
        <w:rPr>
          <w:rFonts w:ascii="Times New Roman" w:eastAsia="Times New Roman" w:hAnsi="Times New Roman" w:cs="Times New Roman"/>
          <w:color w:val="000000"/>
        </w:rPr>
        <w:t>beberapa</w:t>
      </w:r>
      <w:proofErr w:type="spellEnd"/>
      <w:r w:rsidR="00A20910" w:rsidRPr="00A20910">
        <w:rPr>
          <w:rFonts w:ascii="Times New Roman" w:eastAsia="Times New Roman" w:hAnsi="Times New Roman" w:cs="Times New Roman"/>
          <w:color w:val="000000"/>
        </w:rPr>
        <w:t xml:space="preserve"> proses </w:t>
      </w:r>
      <w:proofErr w:type="spellStart"/>
      <w:r w:rsidR="00A20910" w:rsidRPr="00A20910">
        <w:rPr>
          <w:rFonts w:ascii="Times New Roman" w:eastAsia="Times New Roman" w:hAnsi="Times New Roman" w:cs="Times New Roman"/>
          <w:color w:val="000000"/>
        </w:rPr>
        <w:t>morfologis</w:t>
      </w:r>
      <w:proofErr w:type="spellEnd"/>
      <w:r w:rsidR="00A20910" w:rsidRPr="00A20910">
        <w:rPr>
          <w:rFonts w:ascii="Times New Roman" w:eastAsia="Times New Roman" w:hAnsi="Times New Roman" w:cs="Times New Roman"/>
          <w:color w:val="000000"/>
        </w:rPr>
        <w:t xml:space="preserve">. </w:t>
      </w:r>
      <w:proofErr w:type="spellStart"/>
      <w:r w:rsidR="00A20910" w:rsidRPr="00A20910">
        <w:rPr>
          <w:rFonts w:ascii="Times New Roman" w:eastAsia="Times New Roman" w:hAnsi="Times New Roman" w:cs="Times New Roman"/>
          <w:color w:val="000000"/>
          <w:lang w:val="fr-FR"/>
        </w:rPr>
        <w:t>Perubahan-perubahan</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itu</w:t>
      </w:r>
      <w:proofErr w:type="spellEnd"/>
      <w:r w:rsidR="00A20910" w:rsidRPr="00A20910">
        <w:rPr>
          <w:rFonts w:ascii="Times New Roman" w:eastAsia="Times New Roman" w:hAnsi="Times New Roman" w:cs="Times New Roman"/>
          <w:color w:val="000000"/>
          <w:lang w:val="fr-FR"/>
        </w:rPr>
        <w:t xml:space="preserve"> </w:t>
      </w:r>
      <w:proofErr w:type="spellStart"/>
      <w:r w:rsidR="00A20910" w:rsidRPr="00A20910">
        <w:rPr>
          <w:rFonts w:ascii="Times New Roman" w:eastAsia="Times New Roman" w:hAnsi="Times New Roman" w:cs="Times New Roman"/>
          <w:color w:val="000000"/>
          <w:lang w:val="fr-FR"/>
        </w:rPr>
        <w:t>adalah</w:t>
      </w:r>
      <w:proofErr w:type="spellEnd"/>
      <w:r w:rsidR="00A20910" w:rsidRPr="00A20910">
        <w:rPr>
          <w:rFonts w:ascii="Times New Roman" w:eastAsia="Times New Roman" w:hAnsi="Times New Roman" w:cs="Times New Roman"/>
          <w:color w:val="000000"/>
          <w:lang w:val="fr-FR"/>
        </w:rPr>
        <w:t>:</w:t>
      </w:r>
    </w:p>
    <w:p w14:paraId="1257BA8C" w14:textId="77777777" w:rsidR="00A20910" w:rsidRDefault="00A20910" w:rsidP="00A20910">
      <w:pPr>
        <w:pStyle w:val="ListParagraph"/>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20910">
        <w:rPr>
          <w:rFonts w:ascii="Times New Roman" w:eastAsia="Times New Roman" w:hAnsi="Times New Roman" w:cs="Times New Roman"/>
          <w:color w:val="000000"/>
        </w:rPr>
        <w:t>Pemunculan fonem adalah munculnya fonem (bunyi) dalam proses morfologi yang pada mulanya tidak ada. Misalnya, dalam proses pengimbuhan prefiks me(N)- pada morfem dasar baca akan memunculkan bunyi sengau [m] yang semula tidak ada.</w:t>
      </w:r>
    </w:p>
    <w:p w14:paraId="219638FD" w14:textId="77777777" w:rsidR="00A20910" w:rsidRDefault="00A20910" w:rsidP="00A20910">
      <w:pPr>
        <w:pStyle w:val="ListParagraph"/>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20910">
        <w:rPr>
          <w:rFonts w:ascii="Times New Roman" w:eastAsia="Times New Roman" w:hAnsi="Times New Roman" w:cs="Times New Roman"/>
          <w:color w:val="000000"/>
        </w:rPr>
        <w:t>Pelepasan fonem adalah hilangnya fonem dalam suatu proses morfologi. Misalnya, dalam proses pengimbuhan prefiks ber- dilesapkan. Juga, dalam proses pengimbuhan sufiks -wan pada morfem dasar sejarah, maka fonem /h/ pada dasar sejarah itu dilesapkan. Contoh lainnya dapat dilihat dalam proses sufiksasi –nda pada morfem dasar anak, maka fonem /k/ pada dasar itu menjadi lesap atau dihilangkan.</w:t>
      </w:r>
    </w:p>
    <w:p w14:paraId="179076D2" w14:textId="77777777" w:rsidR="00A20910" w:rsidRDefault="00A20910" w:rsidP="00A20910">
      <w:pPr>
        <w:pStyle w:val="ListParagraph"/>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20910">
        <w:rPr>
          <w:rFonts w:ascii="Times New Roman" w:eastAsia="Times New Roman" w:hAnsi="Times New Roman" w:cs="Times New Roman"/>
          <w:color w:val="000000"/>
        </w:rPr>
        <w:t>Peluluhan fonem adalah luluhnya sebuah fonem serta disenyawakan dengan fonem lain dalam suatu proses morfologi. Contohnya dalam pengimbuhan prefiks me(N)- pada dasar sikat, maka fonem /s/ pada kata sikat itu diluluhkan dan disenyawakan dengan fonem nasal /ny/ yang ada pada prefiks me- itu. Juga terjadi pada proses pengimbuhan prefiks pe-.</w:t>
      </w:r>
    </w:p>
    <w:p w14:paraId="1051362C" w14:textId="77777777" w:rsidR="00A20910" w:rsidRDefault="00A20910" w:rsidP="00A20910">
      <w:pPr>
        <w:pStyle w:val="ListParagraph"/>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20910">
        <w:rPr>
          <w:rFonts w:ascii="Times New Roman" w:eastAsia="Times New Roman" w:hAnsi="Times New Roman" w:cs="Times New Roman"/>
          <w:color w:val="000000"/>
        </w:rPr>
        <w:t>Perubahan fonem, yakni berubahnya sebuah fonem atau sebuah bunyi, sebagai akibat terjadinya proses morfologi. Umpamanya, dalam pengimbuhan prefiks ber- pada dasar ajar terjadi perubahan bunyi, dimana fonem /r/ berubah menjadi fonem /l/.</w:t>
      </w:r>
    </w:p>
    <w:p w14:paraId="0AD592BD" w14:textId="22AADF9C" w:rsidR="00A20910" w:rsidRPr="00A20910" w:rsidRDefault="00A20910" w:rsidP="00A20910">
      <w:pPr>
        <w:pStyle w:val="ListParagraph"/>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20910">
        <w:rPr>
          <w:rFonts w:ascii="Times New Roman" w:eastAsia="Times New Roman" w:hAnsi="Times New Roman" w:cs="Times New Roman"/>
          <w:color w:val="000000"/>
        </w:rPr>
        <w:t>Pergeseran fonem, yaitu berubahnya posisi sebuah fonem dari satu suku kata ke dalam suku kata yang lainnya. Contohnya dalam proses sufiksasi –an pada morfem leksikal jawab. Fonem /b/ yang semula berada pada suku kata wab berpindah menjadi berada pada suku kata ban.</w:t>
      </w:r>
    </w:p>
    <w:p w14:paraId="75B84E47" w14:textId="59CDBD96" w:rsidR="000B0713" w:rsidRPr="00E259BC" w:rsidRDefault="00F314B6" w:rsidP="00E42753">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lang w:val="id-ID"/>
        </w:rPr>
      </w:pPr>
      <w:r w:rsidRPr="00F314B6">
        <w:rPr>
          <w:rFonts w:ascii="Times New Roman" w:eastAsia="Times New Roman" w:hAnsi="Times New Roman" w:cs="Times New Roman"/>
          <w:color w:val="000000"/>
          <w:lang w:val="id-ID"/>
        </w:rPr>
        <w:t>Kajian</w:t>
      </w:r>
      <w:r w:rsidR="000B0713" w:rsidRPr="00E259BC">
        <w:rPr>
          <w:rFonts w:ascii="Times New Roman" w:eastAsia="Times New Roman" w:hAnsi="Times New Roman" w:cs="Times New Roman"/>
          <w:color w:val="000000"/>
          <w:lang w:val="id-ID"/>
        </w:rPr>
        <w:t xml:space="preserve"> mengenai morfem nol dalam konjugasi verba Bahasa Perancis termasuk ke dalam kajian morfofonemis. Hal ini disebabkan oleh adanya proses morfofonemis penambahan fonem dalam deret fonemis yang diakibatkan oleh morfem itu sendiri, meskipun secara fonetis penambahan fonem tersebut sama sekali tidak mengubah realisasi bunyi verba. Dalam konjugasi verba, pengaruh-pengaruh yang disebabkan oleh pronomina persona subjek dan juga sistem modus dan kala yang ada pada morfem infleksi memaksa adanya penambahan fonem tak berwujud (</w:t>
      </w:r>
      <w:r w:rsidR="000B0713" w:rsidRPr="000B0713">
        <w:rPr>
          <w:rFonts w:ascii="Times New Roman" w:eastAsia="Times New Roman" w:hAnsi="Times New Roman" w:cs="Times New Roman"/>
          <w:color w:val="000000"/>
          <w:lang w:val="fr-FR"/>
        </w:rPr>
        <w:t>Φ</w:t>
      </w:r>
      <w:r w:rsidR="000B0713" w:rsidRPr="00E259BC">
        <w:rPr>
          <w:rFonts w:ascii="Times New Roman" w:eastAsia="Times New Roman" w:hAnsi="Times New Roman" w:cs="Times New Roman"/>
          <w:color w:val="000000"/>
          <w:lang w:val="id-ID"/>
        </w:rPr>
        <w:t>). Fonem tak berwujud itulah yang merupakan lambang fonetis untuk menyatakan kehadiran morfem nol pada deret fonemis verba yang sudah dikonjugasikan sesuai persona, jumlah, jenis, modus, kala, dan aspek.</w:t>
      </w:r>
    </w:p>
    <w:p w14:paraId="20E176D8" w14:textId="6322CE9E" w:rsidR="000B0713" w:rsidRPr="000B0713" w:rsidRDefault="000B0713" w:rsidP="00E42753">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lang w:val="fr-FR"/>
        </w:rPr>
      </w:pPr>
      <w:proofErr w:type="spellStart"/>
      <w:r w:rsidRPr="000B0713">
        <w:rPr>
          <w:rFonts w:ascii="Times New Roman" w:eastAsia="Times New Roman" w:hAnsi="Times New Roman" w:cs="Times New Roman"/>
          <w:color w:val="000000"/>
          <w:lang w:val="fr-FR"/>
        </w:rPr>
        <w:t>Menurut</w:t>
      </w:r>
      <w:proofErr w:type="spellEnd"/>
      <w:r w:rsidRPr="000B0713">
        <w:rPr>
          <w:rFonts w:ascii="Times New Roman" w:eastAsia="Times New Roman" w:hAnsi="Times New Roman" w:cs="Times New Roman"/>
          <w:color w:val="000000"/>
          <w:lang w:val="fr-FR"/>
        </w:rPr>
        <w:t xml:space="preserve"> </w:t>
      </w:r>
      <w:proofErr w:type="spellStart"/>
      <w:r w:rsidRPr="000B0713">
        <w:rPr>
          <w:rFonts w:ascii="Times New Roman" w:eastAsia="Times New Roman" w:hAnsi="Times New Roman" w:cs="Times New Roman"/>
          <w:color w:val="000000"/>
          <w:lang w:val="fr-FR"/>
        </w:rPr>
        <w:t>kamus</w:t>
      </w:r>
      <w:proofErr w:type="spellEnd"/>
      <w:r w:rsidRPr="000B0713">
        <w:rPr>
          <w:rFonts w:ascii="Times New Roman" w:eastAsia="Times New Roman" w:hAnsi="Times New Roman" w:cs="Times New Roman"/>
          <w:color w:val="000000"/>
          <w:lang w:val="fr-FR"/>
        </w:rPr>
        <w:t xml:space="preserve"> </w:t>
      </w:r>
      <w:proofErr w:type="spellStart"/>
      <w:r w:rsidRPr="000B0713">
        <w:rPr>
          <w:rFonts w:ascii="Times New Roman" w:eastAsia="Times New Roman" w:hAnsi="Times New Roman" w:cs="Times New Roman"/>
          <w:color w:val="000000"/>
          <w:lang w:val="fr-FR"/>
        </w:rPr>
        <w:t>ekabahasa</w:t>
      </w:r>
      <w:proofErr w:type="spellEnd"/>
      <w:r w:rsidRPr="000B0713">
        <w:rPr>
          <w:rFonts w:ascii="Times New Roman" w:eastAsia="Times New Roman" w:hAnsi="Times New Roman" w:cs="Times New Roman"/>
          <w:color w:val="000000"/>
          <w:lang w:val="fr-FR"/>
        </w:rPr>
        <w:t xml:space="preserve"> </w:t>
      </w:r>
      <w:proofErr w:type="spellStart"/>
      <w:r w:rsidRPr="000B0713">
        <w:rPr>
          <w:rFonts w:ascii="Times New Roman" w:eastAsia="Times New Roman" w:hAnsi="Times New Roman" w:cs="Times New Roman"/>
          <w:color w:val="000000"/>
          <w:lang w:val="fr-FR"/>
        </w:rPr>
        <w:t>Perancis-Perancis</w:t>
      </w:r>
      <w:proofErr w:type="spellEnd"/>
      <w:r w:rsidRPr="000B0713">
        <w:rPr>
          <w:rFonts w:ascii="Times New Roman" w:eastAsia="Times New Roman" w:hAnsi="Times New Roman" w:cs="Times New Roman"/>
          <w:color w:val="000000"/>
          <w:lang w:val="fr-FR"/>
        </w:rPr>
        <w:t xml:space="preserve">, </w:t>
      </w:r>
      <w:proofErr w:type="spellStart"/>
      <w:r w:rsidRPr="000B0713">
        <w:rPr>
          <w:rFonts w:ascii="Times New Roman" w:eastAsia="Times New Roman" w:hAnsi="Times New Roman" w:cs="Times New Roman"/>
          <w:color w:val="000000"/>
          <w:lang w:val="fr-FR"/>
        </w:rPr>
        <w:t>linternaute</w:t>
      </w:r>
      <w:proofErr w:type="spellEnd"/>
      <w:r w:rsidRPr="000B0713">
        <w:rPr>
          <w:rFonts w:ascii="Times New Roman" w:eastAsia="Times New Roman" w:hAnsi="Times New Roman" w:cs="Times New Roman"/>
          <w:color w:val="000000"/>
          <w:lang w:val="fr-FR"/>
        </w:rPr>
        <w:t xml:space="preserve">, yang </w:t>
      </w:r>
      <w:proofErr w:type="spellStart"/>
      <w:r w:rsidRPr="000B0713">
        <w:rPr>
          <w:rFonts w:ascii="Times New Roman" w:eastAsia="Times New Roman" w:hAnsi="Times New Roman" w:cs="Times New Roman"/>
          <w:color w:val="000000"/>
          <w:lang w:val="fr-FR"/>
        </w:rPr>
        <w:t>diakses</w:t>
      </w:r>
      <w:proofErr w:type="spellEnd"/>
      <w:r w:rsidRPr="000B0713">
        <w:rPr>
          <w:rFonts w:ascii="Times New Roman" w:eastAsia="Times New Roman" w:hAnsi="Times New Roman" w:cs="Times New Roman"/>
          <w:color w:val="000000"/>
          <w:lang w:val="fr-FR"/>
        </w:rPr>
        <w:t xml:space="preserve"> </w:t>
      </w:r>
      <w:proofErr w:type="spellStart"/>
      <w:r w:rsidRPr="000B0713">
        <w:rPr>
          <w:rFonts w:ascii="Times New Roman" w:eastAsia="Times New Roman" w:hAnsi="Times New Roman" w:cs="Times New Roman"/>
          <w:color w:val="000000"/>
          <w:lang w:val="fr-FR"/>
        </w:rPr>
        <w:t>secara</w:t>
      </w:r>
      <w:proofErr w:type="spellEnd"/>
      <w:r w:rsidRPr="000B0713">
        <w:rPr>
          <w:rFonts w:ascii="Times New Roman" w:eastAsia="Times New Roman" w:hAnsi="Times New Roman" w:cs="Times New Roman"/>
          <w:color w:val="000000"/>
          <w:lang w:val="fr-FR"/>
        </w:rPr>
        <w:t xml:space="preserve"> </w:t>
      </w:r>
      <w:proofErr w:type="spellStart"/>
      <w:r w:rsidRPr="000B0713">
        <w:rPr>
          <w:rFonts w:ascii="Times New Roman" w:eastAsia="Times New Roman" w:hAnsi="Times New Roman" w:cs="Times New Roman"/>
          <w:color w:val="000000"/>
          <w:lang w:val="fr-FR"/>
        </w:rPr>
        <w:t>daring</w:t>
      </w:r>
      <w:proofErr w:type="spellEnd"/>
      <w:r w:rsidRPr="000B0713">
        <w:rPr>
          <w:rFonts w:ascii="Times New Roman" w:eastAsia="Times New Roman" w:hAnsi="Times New Roman" w:cs="Times New Roman"/>
          <w:color w:val="000000"/>
          <w:lang w:val="fr-FR"/>
        </w:rPr>
        <w:t xml:space="preserve">, </w:t>
      </w:r>
      <w:proofErr w:type="spellStart"/>
      <w:r w:rsidRPr="000B0713">
        <w:rPr>
          <w:rFonts w:ascii="Times New Roman" w:eastAsia="Times New Roman" w:hAnsi="Times New Roman" w:cs="Times New Roman"/>
          <w:color w:val="000000"/>
          <w:lang w:val="fr-FR"/>
        </w:rPr>
        <w:t>pengertian</w:t>
      </w:r>
      <w:proofErr w:type="spellEnd"/>
      <w:r w:rsidRPr="000B0713">
        <w:rPr>
          <w:rFonts w:ascii="Times New Roman" w:eastAsia="Times New Roman" w:hAnsi="Times New Roman" w:cs="Times New Roman"/>
          <w:color w:val="000000"/>
          <w:lang w:val="fr-FR"/>
        </w:rPr>
        <w:t xml:space="preserve"> présent </w:t>
      </w:r>
      <w:proofErr w:type="spellStart"/>
      <w:r w:rsidRPr="000B0713">
        <w:rPr>
          <w:rFonts w:ascii="Times New Roman" w:eastAsia="Times New Roman" w:hAnsi="Times New Roman" w:cs="Times New Roman"/>
          <w:color w:val="000000"/>
          <w:lang w:val="fr-FR"/>
        </w:rPr>
        <w:t>adalah</w:t>
      </w:r>
      <w:proofErr w:type="spellEnd"/>
      <w:r w:rsidRPr="000B0713">
        <w:rPr>
          <w:rFonts w:ascii="Times New Roman" w:eastAsia="Times New Roman" w:hAnsi="Times New Roman" w:cs="Times New Roman"/>
          <w:color w:val="000000"/>
          <w:lang w:val="fr-FR"/>
        </w:rPr>
        <w:t xml:space="preserve"> </w:t>
      </w:r>
      <w:r w:rsidRPr="000B0713">
        <w:rPr>
          <w:rFonts w:ascii="Times New Roman" w:eastAsia="Times New Roman" w:hAnsi="Times New Roman" w:cs="Times New Roman"/>
          <w:i/>
          <w:iCs/>
          <w:color w:val="000000"/>
          <w:lang w:val="fr-FR"/>
        </w:rPr>
        <w:t>temps qui énonce le moment actuel</w:t>
      </w:r>
      <w:r w:rsidRPr="000B0713">
        <w:rPr>
          <w:rFonts w:ascii="Times New Roman" w:eastAsia="Times New Roman" w:hAnsi="Times New Roman" w:cs="Times New Roman"/>
          <w:color w:val="000000"/>
          <w:lang w:val="fr-FR"/>
        </w:rPr>
        <w:t xml:space="preserve"> ‘</w:t>
      </w:r>
      <w:proofErr w:type="spellStart"/>
      <w:r w:rsidRPr="000B0713">
        <w:rPr>
          <w:rFonts w:ascii="Times New Roman" w:eastAsia="Times New Roman" w:hAnsi="Times New Roman" w:cs="Times New Roman"/>
          <w:color w:val="000000"/>
          <w:lang w:val="fr-FR"/>
        </w:rPr>
        <w:t>kala</w:t>
      </w:r>
      <w:proofErr w:type="spellEnd"/>
      <w:r w:rsidRPr="000B0713">
        <w:rPr>
          <w:rFonts w:ascii="Times New Roman" w:eastAsia="Times New Roman" w:hAnsi="Times New Roman" w:cs="Times New Roman"/>
          <w:color w:val="000000"/>
          <w:lang w:val="fr-FR"/>
        </w:rPr>
        <w:t xml:space="preserve"> yang </w:t>
      </w:r>
      <w:proofErr w:type="spellStart"/>
      <w:r w:rsidRPr="000B0713">
        <w:rPr>
          <w:rFonts w:ascii="Times New Roman" w:eastAsia="Times New Roman" w:hAnsi="Times New Roman" w:cs="Times New Roman"/>
          <w:color w:val="000000"/>
          <w:lang w:val="fr-FR"/>
        </w:rPr>
        <w:t>menyatakan</w:t>
      </w:r>
      <w:proofErr w:type="spellEnd"/>
      <w:r w:rsidRPr="000B0713">
        <w:rPr>
          <w:rFonts w:ascii="Times New Roman" w:eastAsia="Times New Roman" w:hAnsi="Times New Roman" w:cs="Times New Roman"/>
          <w:color w:val="000000"/>
          <w:lang w:val="fr-FR"/>
        </w:rPr>
        <w:t xml:space="preserve"> </w:t>
      </w:r>
      <w:proofErr w:type="spellStart"/>
      <w:r w:rsidRPr="000B0713">
        <w:rPr>
          <w:rFonts w:ascii="Times New Roman" w:eastAsia="Times New Roman" w:hAnsi="Times New Roman" w:cs="Times New Roman"/>
          <w:color w:val="000000"/>
          <w:lang w:val="fr-FR"/>
        </w:rPr>
        <w:t>kejadian</w:t>
      </w:r>
      <w:proofErr w:type="spellEnd"/>
      <w:r w:rsidRPr="000B0713">
        <w:rPr>
          <w:rFonts w:ascii="Times New Roman" w:eastAsia="Times New Roman" w:hAnsi="Times New Roman" w:cs="Times New Roman"/>
          <w:color w:val="000000"/>
          <w:lang w:val="fr-FR"/>
        </w:rPr>
        <w:t xml:space="preserve"> </w:t>
      </w:r>
      <w:proofErr w:type="spellStart"/>
      <w:r w:rsidRPr="000B0713">
        <w:rPr>
          <w:rFonts w:ascii="Times New Roman" w:eastAsia="Times New Roman" w:hAnsi="Times New Roman" w:cs="Times New Roman"/>
          <w:color w:val="000000"/>
          <w:lang w:val="fr-FR"/>
        </w:rPr>
        <w:t>aktual</w:t>
      </w:r>
      <w:proofErr w:type="spellEnd"/>
      <w:r w:rsidRPr="000B0713">
        <w:rPr>
          <w:rFonts w:ascii="Times New Roman" w:eastAsia="Times New Roman" w:hAnsi="Times New Roman" w:cs="Times New Roman"/>
          <w:color w:val="000000"/>
          <w:lang w:val="fr-FR"/>
        </w:rPr>
        <w:t xml:space="preserve">’. </w:t>
      </w:r>
      <w:proofErr w:type="spellStart"/>
      <w:r w:rsidRPr="000B0713">
        <w:rPr>
          <w:rFonts w:ascii="Times New Roman" w:eastAsia="Times New Roman" w:hAnsi="Times New Roman" w:cs="Times New Roman"/>
          <w:color w:val="000000"/>
          <w:lang w:val="fr-FR"/>
        </w:rPr>
        <w:t>Konjugasi</w:t>
      </w:r>
      <w:proofErr w:type="spellEnd"/>
      <w:r w:rsidRPr="000B0713">
        <w:rPr>
          <w:rFonts w:ascii="Times New Roman" w:eastAsia="Times New Roman" w:hAnsi="Times New Roman" w:cs="Times New Roman"/>
          <w:color w:val="000000"/>
          <w:lang w:val="fr-FR"/>
        </w:rPr>
        <w:t xml:space="preserve"> verba </w:t>
      </w:r>
      <w:proofErr w:type="spellStart"/>
      <w:r w:rsidRPr="000B0713">
        <w:rPr>
          <w:rFonts w:ascii="Times New Roman" w:eastAsia="Times New Roman" w:hAnsi="Times New Roman" w:cs="Times New Roman"/>
          <w:color w:val="000000"/>
          <w:lang w:val="fr-FR"/>
        </w:rPr>
        <w:t>dalam</w:t>
      </w:r>
      <w:proofErr w:type="spellEnd"/>
      <w:r w:rsidRPr="000B0713">
        <w:rPr>
          <w:rFonts w:ascii="Times New Roman" w:eastAsia="Times New Roman" w:hAnsi="Times New Roman" w:cs="Times New Roman"/>
          <w:color w:val="000000"/>
          <w:lang w:val="fr-FR"/>
        </w:rPr>
        <w:t xml:space="preserve"> </w:t>
      </w:r>
      <w:proofErr w:type="spellStart"/>
      <w:r w:rsidRPr="000B0713">
        <w:rPr>
          <w:rFonts w:ascii="Times New Roman" w:eastAsia="Times New Roman" w:hAnsi="Times New Roman" w:cs="Times New Roman"/>
          <w:color w:val="000000"/>
          <w:lang w:val="fr-FR"/>
        </w:rPr>
        <w:t>kala</w:t>
      </w:r>
      <w:proofErr w:type="spellEnd"/>
      <w:r w:rsidRPr="000B0713">
        <w:rPr>
          <w:rFonts w:ascii="Times New Roman" w:eastAsia="Times New Roman" w:hAnsi="Times New Roman" w:cs="Times New Roman"/>
          <w:color w:val="000000"/>
          <w:lang w:val="fr-FR"/>
        </w:rPr>
        <w:t xml:space="preserve"> présent ‘</w:t>
      </w:r>
      <w:proofErr w:type="spellStart"/>
      <w:r w:rsidRPr="000B0713">
        <w:rPr>
          <w:rFonts w:ascii="Times New Roman" w:eastAsia="Times New Roman" w:hAnsi="Times New Roman" w:cs="Times New Roman"/>
          <w:color w:val="000000"/>
          <w:lang w:val="fr-FR"/>
        </w:rPr>
        <w:t>kini</w:t>
      </w:r>
      <w:proofErr w:type="spellEnd"/>
      <w:r w:rsidRPr="000B0713">
        <w:rPr>
          <w:rFonts w:ascii="Times New Roman" w:eastAsia="Times New Roman" w:hAnsi="Times New Roman" w:cs="Times New Roman"/>
          <w:color w:val="000000"/>
          <w:lang w:val="fr-FR"/>
        </w:rPr>
        <w:t xml:space="preserve">’ </w:t>
      </w:r>
      <w:proofErr w:type="spellStart"/>
      <w:r w:rsidRPr="000B0713">
        <w:rPr>
          <w:rFonts w:ascii="Times New Roman" w:eastAsia="Times New Roman" w:hAnsi="Times New Roman" w:cs="Times New Roman"/>
          <w:color w:val="000000"/>
          <w:lang w:val="fr-FR"/>
        </w:rPr>
        <w:t>dibentuk</w:t>
      </w:r>
      <w:proofErr w:type="spellEnd"/>
      <w:r w:rsidRPr="000B0713">
        <w:rPr>
          <w:rFonts w:ascii="Times New Roman" w:eastAsia="Times New Roman" w:hAnsi="Times New Roman" w:cs="Times New Roman"/>
          <w:color w:val="000000"/>
          <w:lang w:val="fr-FR"/>
        </w:rPr>
        <w:t xml:space="preserve"> dari stem verba yang </w:t>
      </w:r>
      <w:proofErr w:type="spellStart"/>
      <w:r w:rsidRPr="000B0713">
        <w:rPr>
          <w:rFonts w:ascii="Times New Roman" w:eastAsia="Times New Roman" w:hAnsi="Times New Roman" w:cs="Times New Roman"/>
          <w:color w:val="000000"/>
          <w:lang w:val="fr-FR"/>
        </w:rPr>
        <w:t>diberikan</w:t>
      </w:r>
      <w:proofErr w:type="spellEnd"/>
      <w:r w:rsidRPr="000B0713">
        <w:rPr>
          <w:rFonts w:ascii="Times New Roman" w:eastAsia="Times New Roman" w:hAnsi="Times New Roman" w:cs="Times New Roman"/>
          <w:color w:val="000000"/>
          <w:lang w:val="fr-FR"/>
        </w:rPr>
        <w:t xml:space="preserve"> </w:t>
      </w:r>
      <w:proofErr w:type="spellStart"/>
      <w:r w:rsidRPr="000B0713">
        <w:rPr>
          <w:rFonts w:ascii="Times New Roman" w:eastAsia="Times New Roman" w:hAnsi="Times New Roman" w:cs="Times New Roman"/>
          <w:color w:val="000000"/>
          <w:lang w:val="fr-FR"/>
        </w:rPr>
        <w:t>sufiks</w:t>
      </w:r>
      <w:proofErr w:type="spellEnd"/>
      <w:r w:rsidRPr="000B0713">
        <w:rPr>
          <w:rFonts w:ascii="Times New Roman" w:eastAsia="Times New Roman" w:hAnsi="Times New Roman" w:cs="Times New Roman"/>
          <w:color w:val="000000"/>
          <w:lang w:val="fr-FR"/>
        </w:rPr>
        <w:t xml:space="preserve"> </w:t>
      </w:r>
      <w:proofErr w:type="spellStart"/>
      <w:r w:rsidRPr="000B0713">
        <w:rPr>
          <w:rFonts w:ascii="Times New Roman" w:eastAsia="Times New Roman" w:hAnsi="Times New Roman" w:cs="Times New Roman"/>
          <w:color w:val="000000"/>
          <w:lang w:val="fr-FR"/>
        </w:rPr>
        <w:t>infleksi</w:t>
      </w:r>
      <w:proofErr w:type="spellEnd"/>
      <w:r w:rsidRPr="000B0713">
        <w:rPr>
          <w:rFonts w:ascii="Times New Roman" w:eastAsia="Times New Roman" w:hAnsi="Times New Roman" w:cs="Times New Roman"/>
          <w:color w:val="000000"/>
          <w:lang w:val="fr-FR"/>
        </w:rPr>
        <w:t xml:space="preserve"> </w:t>
      </w:r>
      <w:proofErr w:type="spellStart"/>
      <w:r w:rsidRPr="000B0713">
        <w:rPr>
          <w:rFonts w:ascii="Times New Roman" w:eastAsia="Times New Roman" w:hAnsi="Times New Roman" w:cs="Times New Roman"/>
          <w:color w:val="000000"/>
          <w:lang w:val="fr-FR"/>
        </w:rPr>
        <w:t>untuk</w:t>
      </w:r>
      <w:proofErr w:type="spellEnd"/>
      <w:r w:rsidRPr="000B0713">
        <w:rPr>
          <w:rFonts w:ascii="Times New Roman" w:eastAsia="Times New Roman" w:hAnsi="Times New Roman" w:cs="Times New Roman"/>
          <w:color w:val="000000"/>
          <w:lang w:val="fr-FR"/>
        </w:rPr>
        <w:t xml:space="preserve"> </w:t>
      </w:r>
      <w:proofErr w:type="spellStart"/>
      <w:r w:rsidRPr="000B0713">
        <w:rPr>
          <w:rFonts w:ascii="Times New Roman" w:eastAsia="Times New Roman" w:hAnsi="Times New Roman" w:cs="Times New Roman"/>
          <w:color w:val="000000"/>
          <w:lang w:val="fr-FR"/>
        </w:rPr>
        <w:t>memarkahi</w:t>
      </w:r>
      <w:proofErr w:type="spellEnd"/>
      <w:r w:rsidRPr="000B0713">
        <w:rPr>
          <w:rFonts w:ascii="Times New Roman" w:eastAsia="Times New Roman" w:hAnsi="Times New Roman" w:cs="Times New Roman"/>
          <w:color w:val="000000"/>
          <w:lang w:val="fr-FR"/>
        </w:rPr>
        <w:t xml:space="preserve"> persona dan </w:t>
      </w:r>
      <w:proofErr w:type="spellStart"/>
      <w:r w:rsidRPr="000B0713">
        <w:rPr>
          <w:rFonts w:ascii="Times New Roman" w:eastAsia="Times New Roman" w:hAnsi="Times New Roman" w:cs="Times New Roman"/>
          <w:color w:val="000000"/>
          <w:lang w:val="fr-FR"/>
        </w:rPr>
        <w:t>jumlah</w:t>
      </w:r>
      <w:proofErr w:type="spellEnd"/>
      <w:r w:rsidRPr="000B0713">
        <w:rPr>
          <w:rFonts w:ascii="Times New Roman" w:eastAsia="Times New Roman" w:hAnsi="Times New Roman" w:cs="Times New Roman"/>
          <w:color w:val="000000"/>
          <w:lang w:val="fr-FR"/>
        </w:rPr>
        <w:t xml:space="preserve"> </w:t>
      </w:r>
      <w:proofErr w:type="spellStart"/>
      <w:r w:rsidRPr="000B0713">
        <w:rPr>
          <w:rFonts w:ascii="Times New Roman" w:eastAsia="Times New Roman" w:hAnsi="Times New Roman" w:cs="Times New Roman"/>
          <w:color w:val="000000"/>
          <w:lang w:val="fr-FR"/>
        </w:rPr>
        <w:t>dalam</w:t>
      </w:r>
      <w:proofErr w:type="spellEnd"/>
      <w:r w:rsidRPr="000B0713">
        <w:rPr>
          <w:rFonts w:ascii="Times New Roman" w:eastAsia="Times New Roman" w:hAnsi="Times New Roman" w:cs="Times New Roman"/>
          <w:color w:val="000000"/>
          <w:lang w:val="fr-FR"/>
        </w:rPr>
        <w:t xml:space="preserve"> </w:t>
      </w:r>
      <w:proofErr w:type="spellStart"/>
      <w:r w:rsidRPr="000B0713">
        <w:rPr>
          <w:rFonts w:ascii="Times New Roman" w:eastAsia="Times New Roman" w:hAnsi="Times New Roman" w:cs="Times New Roman"/>
          <w:color w:val="000000"/>
          <w:lang w:val="fr-FR"/>
        </w:rPr>
        <w:t>kala</w:t>
      </w:r>
      <w:proofErr w:type="spellEnd"/>
      <w:r w:rsidRPr="000B0713">
        <w:rPr>
          <w:rFonts w:ascii="Times New Roman" w:eastAsia="Times New Roman" w:hAnsi="Times New Roman" w:cs="Times New Roman"/>
          <w:color w:val="000000"/>
          <w:lang w:val="fr-FR"/>
        </w:rPr>
        <w:t xml:space="preserve"> </w:t>
      </w:r>
      <w:r w:rsidRPr="000B0713">
        <w:rPr>
          <w:rFonts w:ascii="Times New Roman" w:eastAsia="Times New Roman" w:hAnsi="Times New Roman" w:cs="Times New Roman"/>
          <w:i/>
          <w:iCs/>
          <w:color w:val="000000"/>
          <w:lang w:val="fr-FR"/>
        </w:rPr>
        <w:t>présent</w:t>
      </w:r>
      <w:r w:rsidRPr="000B0713">
        <w:rPr>
          <w:rFonts w:ascii="Times New Roman" w:eastAsia="Times New Roman" w:hAnsi="Times New Roman" w:cs="Times New Roman"/>
          <w:color w:val="000000"/>
          <w:lang w:val="fr-FR"/>
        </w:rPr>
        <w:t xml:space="preserve"> ‘</w:t>
      </w:r>
      <w:proofErr w:type="spellStart"/>
      <w:r w:rsidRPr="000B0713">
        <w:rPr>
          <w:rFonts w:ascii="Times New Roman" w:eastAsia="Times New Roman" w:hAnsi="Times New Roman" w:cs="Times New Roman"/>
          <w:color w:val="000000"/>
          <w:lang w:val="fr-FR"/>
        </w:rPr>
        <w:t>kini</w:t>
      </w:r>
      <w:proofErr w:type="spellEnd"/>
      <w:r w:rsidRPr="000B0713">
        <w:rPr>
          <w:rFonts w:ascii="Times New Roman" w:eastAsia="Times New Roman" w:hAnsi="Times New Roman" w:cs="Times New Roman"/>
          <w:color w:val="000000"/>
          <w:lang w:val="fr-FR"/>
        </w:rPr>
        <w:t xml:space="preserve">’, </w:t>
      </w:r>
      <w:proofErr w:type="spellStart"/>
      <w:r w:rsidRPr="000B0713">
        <w:rPr>
          <w:rFonts w:ascii="Times New Roman" w:eastAsia="Times New Roman" w:hAnsi="Times New Roman" w:cs="Times New Roman"/>
          <w:color w:val="000000"/>
          <w:lang w:val="fr-FR"/>
        </w:rPr>
        <w:t>yaitu</w:t>
      </w:r>
      <w:proofErr w:type="spellEnd"/>
      <w:r w:rsidRPr="000B0713">
        <w:rPr>
          <w:rFonts w:ascii="Times New Roman" w:eastAsia="Times New Roman" w:hAnsi="Times New Roman" w:cs="Times New Roman"/>
          <w:color w:val="000000"/>
          <w:lang w:val="fr-FR"/>
        </w:rPr>
        <w:t>: a) –e (</w:t>
      </w:r>
      <w:proofErr w:type="spellStart"/>
      <w:r w:rsidRPr="000B0713">
        <w:rPr>
          <w:rFonts w:ascii="Times New Roman" w:eastAsia="Times New Roman" w:hAnsi="Times New Roman" w:cs="Times New Roman"/>
          <w:color w:val="000000"/>
          <w:lang w:val="fr-FR"/>
        </w:rPr>
        <w:t>untuk</w:t>
      </w:r>
      <w:proofErr w:type="spellEnd"/>
      <w:r w:rsidRPr="000B0713">
        <w:rPr>
          <w:rFonts w:ascii="Times New Roman" w:eastAsia="Times New Roman" w:hAnsi="Times New Roman" w:cs="Times New Roman"/>
          <w:color w:val="000000"/>
          <w:lang w:val="fr-FR"/>
        </w:rPr>
        <w:t xml:space="preserve"> </w:t>
      </w:r>
      <w:proofErr w:type="spellStart"/>
      <w:r w:rsidRPr="000B0713">
        <w:rPr>
          <w:rFonts w:ascii="Times New Roman" w:eastAsia="Times New Roman" w:hAnsi="Times New Roman" w:cs="Times New Roman"/>
          <w:color w:val="000000"/>
          <w:lang w:val="fr-FR"/>
        </w:rPr>
        <w:t>pronomina</w:t>
      </w:r>
      <w:proofErr w:type="spellEnd"/>
      <w:r w:rsidRPr="000B0713">
        <w:rPr>
          <w:rFonts w:ascii="Times New Roman" w:eastAsia="Times New Roman" w:hAnsi="Times New Roman" w:cs="Times New Roman"/>
          <w:color w:val="000000"/>
          <w:lang w:val="fr-FR"/>
        </w:rPr>
        <w:t xml:space="preserve"> persona </w:t>
      </w:r>
      <w:proofErr w:type="spellStart"/>
      <w:r w:rsidRPr="000B0713">
        <w:rPr>
          <w:rFonts w:ascii="Times New Roman" w:eastAsia="Times New Roman" w:hAnsi="Times New Roman" w:cs="Times New Roman"/>
          <w:color w:val="000000"/>
          <w:lang w:val="fr-FR"/>
        </w:rPr>
        <w:t>subjek</w:t>
      </w:r>
      <w:proofErr w:type="spellEnd"/>
      <w:r w:rsidRPr="000B0713">
        <w:rPr>
          <w:rFonts w:ascii="Times New Roman" w:eastAsia="Times New Roman" w:hAnsi="Times New Roman" w:cs="Times New Roman"/>
          <w:color w:val="000000"/>
          <w:lang w:val="fr-FR"/>
        </w:rPr>
        <w:t xml:space="preserve"> </w:t>
      </w:r>
      <w:proofErr w:type="spellStart"/>
      <w:r w:rsidRPr="000B0713">
        <w:rPr>
          <w:rFonts w:ascii="Times New Roman" w:eastAsia="Times New Roman" w:hAnsi="Times New Roman" w:cs="Times New Roman"/>
          <w:color w:val="000000"/>
          <w:lang w:val="fr-FR"/>
        </w:rPr>
        <w:t>pertama</w:t>
      </w:r>
      <w:proofErr w:type="spellEnd"/>
      <w:r w:rsidRPr="000B0713">
        <w:rPr>
          <w:rFonts w:ascii="Times New Roman" w:eastAsia="Times New Roman" w:hAnsi="Times New Roman" w:cs="Times New Roman"/>
          <w:color w:val="000000"/>
          <w:lang w:val="fr-FR"/>
        </w:rPr>
        <w:t xml:space="preserve"> </w:t>
      </w:r>
      <w:proofErr w:type="spellStart"/>
      <w:r w:rsidRPr="000B0713">
        <w:rPr>
          <w:rFonts w:ascii="Times New Roman" w:eastAsia="Times New Roman" w:hAnsi="Times New Roman" w:cs="Times New Roman"/>
          <w:color w:val="000000"/>
          <w:lang w:val="fr-FR"/>
        </w:rPr>
        <w:t>singularis</w:t>
      </w:r>
      <w:proofErr w:type="spellEnd"/>
      <w:r w:rsidRPr="000B0713">
        <w:rPr>
          <w:rFonts w:ascii="Times New Roman" w:eastAsia="Times New Roman" w:hAnsi="Times New Roman" w:cs="Times New Roman"/>
          <w:color w:val="000000"/>
          <w:lang w:val="fr-FR"/>
        </w:rPr>
        <w:t xml:space="preserve"> dan </w:t>
      </w:r>
      <w:proofErr w:type="spellStart"/>
      <w:r w:rsidRPr="000B0713">
        <w:rPr>
          <w:rFonts w:ascii="Times New Roman" w:eastAsia="Times New Roman" w:hAnsi="Times New Roman" w:cs="Times New Roman"/>
          <w:color w:val="000000"/>
          <w:lang w:val="fr-FR"/>
        </w:rPr>
        <w:t>pluralis</w:t>
      </w:r>
      <w:proofErr w:type="spellEnd"/>
      <w:r w:rsidRPr="000B0713">
        <w:rPr>
          <w:rFonts w:ascii="Times New Roman" w:eastAsia="Times New Roman" w:hAnsi="Times New Roman" w:cs="Times New Roman"/>
          <w:color w:val="000000"/>
          <w:lang w:val="fr-FR"/>
        </w:rPr>
        <w:t xml:space="preserve">, </w:t>
      </w:r>
      <w:proofErr w:type="spellStart"/>
      <w:r w:rsidRPr="000B0713">
        <w:rPr>
          <w:rFonts w:ascii="Times New Roman" w:eastAsia="Times New Roman" w:hAnsi="Times New Roman" w:cs="Times New Roman"/>
          <w:color w:val="000000"/>
          <w:lang w:val="fr-FR"/>
        </w:rPr>
        <w:t>serta</w:t>
      </w:r>
      <w:proofErr w:type="spellEnd"/>
      <w:r w:rsidRPr="000B0713">
        <w:rPr>
          <w:rFonts w:ascii="Times New Roman" w:eastAsia="Times New Roman" w:hAnsi="Times New Roman" w:cs="Times New Roman"/>
          <w:color w:val="000000"/>
          <w:lang w:val="fr-FR"/>
        </w:rPr>
        <w:t xml:space="preserve"> persona </w:t>
      </w:r>
      <w:proofErr w:type="spellStart"/>
      <w:r w:rsidRPr="000B0713">
        <w:rPr>
          <w:rFonts w:ascii="Times New Roman" w:eastAsia="Times New Roman" w:hAnsi="Times New Roman" w:cs="Times New Roman"/>
          <w:color w:val="000000"/>
          <w:lang w:val="fr-FR"/>
        </w:rPr>
        <w:t>subjek</w:t>
      </w:r>
      <w:proofErr w:type="spellEnd"/>
      <w:r w:rsidRPr="000B0713">
        <w:rPr>
          <w:rFonts w:ascii="Times New Roman" w:eastAsia="Times New Roman" w:hAnsi="Times New Roman" w:cs="Times New Roman"/>
          <w:color w:val="000000"/>
          <w:lang w:val="fr-FR"/>
        </w:rPr>
        <w:t xml:space="preserve"> </w:t>
      </w:r>
      <w:proofErr w:type="spellStart"/>
      <w:r w:rsidRPr="000B0713">
        <w:rPr>
          <w:rFonts w:ascii="Times New Roman" w:eastAsia="Times New Roman" w:hAnsi="Times New Roman" w:cs="Times New Roman"/>
          <w:color w:val="000000"/>
          <w:lang w:val="fr-FR"/>
        </w:rPr>
        <w:t>ketiga</w:t>
      </w:r>
      <w:proofErr w:type="spellEnd"/>
      <w:r w:rsidRPr="000B0713">
        <w:rPr>
          <w:rFonts w:ascii="Times New Roman" w:eastAsia="Times New Roman" w:hAnsi="Times New Roman" w:cs="Times New Roman"/>
          <w:color w:val="000000"/>
          <w:lang w:val="fr-FR"/>
        </w:rPr>
        <w:t xml:space="preserve"> </w:t>
      </w:r>
      <w:proofErr w:type="spellStart"/>
      <w:r w:rsidRPr="000B0713">
        <w:rPr>
          <w:rFonts w:ascii="Times New Roman" w:eastAsia="Times New Roman" w:hAnsi="Times New Roman" w:cs="Times New Roman"/>
          <w:color w:val="000000"/>
          <w:lang w:val="fr-FR"/>
        </w:rPr>
        <w:t>singularis</w:t>
      </w:r>
      <w:proofErr w:type="spellEnd"/>
      <w:r w:rsidRPr="000B0713">
        <w:rPr>
          <w:rFonts w:ascii="Times New Roman" w:eastAsia="Times New Roman" w:hAnsi="Times New Roman" w:cs="Times New Roman"/>
          <w:color w:val="000000"/>
          <w:lang w:val="fr-FR"/>
        </w:rPr>
        <w:t>); b) –es (</w:t>
      </w:r>
      <w:proofErr w:type="spellStart"/>
      <w:r w:rsidRPr="000B0713">
        <w:rPr>
          <w:rFonts w:ascii="Times New Roman" w:eastAsia="Times New Roman" w:hAnsi="Times New Roman" w:cs="Times New Roman"/>
          <w:color w:val="000000"/>
          <w:lang w:val="fr-FR"/>
        </w:rPr>
        <w:t>untuk</w:t>
      </w:r>
      <w:proofErr w:type="spellEnd"/>
      <w:r w:rsidRPr="000B0713">
        <w:rPr>
          <w:rFonts w:ascii="Times New Roman" w:eastAsia="Times New Roman" w:hAnsi="Times New Roman" w:cs="Times New Roman"/>
          <w:color w:val="000000"/>
          <w:lang w:val="fr-FR"/>
        </w:rPr>
        <w:t xml:space="preserve"> </w:t>
      </w:r>
      <w:proofErr w:type="spellStart"/>
      <w:r w:rsidRPr="000B0713">
        <w:rPr>
          <w:rFonts w:ascii="Times New Roman" w:eastAsia="Times New Roman" w:hAnsi="Times New Roman" w:cs="Times New Roman"/>
          <w:color w:val="000000"/>
          <w:lang w:val="fr-FR"/>
        </w:rPr>
        <w:t>pronomina</w:t>
      </w:r>
      <w:proofErr w:type="spellEnd"/>
      <w:r w:rsidRPr="000B0713">
        <w:rPr>
          <w:rFonts w:ascii="Times New Roman" w:eastAsia="Times New Roman" w:hAnsi="Times New Roman" w:cs="Times New Roman"/>
          <w:color w:val="000000"/>
          <w:lang w:val="fr-FR"/>
        </w:rPr>
        <w:t xml:space="preserve"> persona </w:t>
      </w:r>
      <w:proofErr w:type="spellStart"/>
      <w:r w:rsidRPr="000B0713">
        <w:rPr>
          <w:rFonts w:ascii="Times New Roman" w:eastAsia="Times New Roman" w:hAnsi="Times New Roman" w:cs="Times New Roman"/>
          <w:color w:val="000000"/>
          <w:lang w:val="fr-FR"/>
        </w:rPr>
        <w:t>subjek</w:t>
      </w:r>
      <w:proofErr w:type="spellEnd"/>
      <w:r w:rsidRPr="000B0713">
        <w:rPr>
          <w:rFonts w:ascii="Times New Roman" w:eastAsia="Times New Roman" w:hAnsi="Times New Roman" w:cs="Times New Roman"/>
          <w:color w:val="000000"/>
          <w:lang w:val="fr-FR"/>
        </w:rPr>
        <w:t xml:space="preserve"> </w:t>
      </w:r>
      <w:proofErr w:type="spellStart"/>
      <w:r w:rsidRPr="000B0713">
        <w:rPr>
          <w:rFonts w:ascii="Times New Roman" w:eastAsia="Times New Roman" w:hAnsi="Times New Roman" w:cs="Times New Roman"/>
          <w:color w:val="000000"/>
          <w:lang w:val="fr-FR"/>
        </w:rPr>
        <w:t>kedua</w:t>
      </w:r>
      <w:proofErr w:type="spellEnd"/>
      <w:r w:rsidRPr="000B0713">
        <w:rPr>
          <w:rFonts w:ascii="Times New Roman" w:eastAsia="Times New Roman" w:hAnsi="Times New Roman" w:cs="Times New Roman"/>
          <w:color w:val="000000"/>
          <w:lang w:val="fr-FR"/>
        </w:rPr>
        <w:t xml:space="preserve"> </w:t>
      </w:r>
      <w:proofErr w:type="spellStart"/>
      <w:r w:rsidRPr="000B0713">
        <w:rPr>
          <w:rFonts w:ascii="Times New Roman" w:eastAsia="Times New Roman" w:hAnsi="Times New Roman" w:cs="Times New Roman"/>
          <w:color w:val="000000"/>
          <w:lang w:val="fr-FR"/>
        </w:rPr>
        <w:t>singularis</w:t>
      </w:r>
      <w:proofErr w:type="spellEnd"/>
      <w:r w:rsidRPr="000B0713">
        <w:rPr>
          <w:rFonts w:ascii="Times New Roman" w:eastAsia="Times New Roman" w:hAnsi="Times New Roman" w:cs="Times New Roman"/>
          <w:color w:val="000000"/>
          <w:lang w:val="fr-FR"/>
        </w:rPr>
        <w:t>); c) –</w:t>
      </w:r>
      <w:proofErr w:type="spellStart"/>
      <w:r w:rsidRPr="000B0713">
        <w:rPr>
          <w:rFonts w:ascii="Times New Roman" w:eastAsia="Times New Roman" w:hAnsi="Times New Roman" w:cs="Times New Roman"/>
          <w:color w:val="000000"/>
          <w:lang w:val="fr-FR"/>
        </w:rPr>
        <w:t>ons</w:t>
      </w:r>
      <w:proofErr w:type="spellEnd"/>
      <w:r w:rsidRPr="000B0713">
        <w:rPr>
          <w:rFonts w:ascii="Times New Roman" w:eastAsia="Times New Roman" w:hAnsi="Times New Roman" w:cs="Times New Roman"/>
          <w:color w:val="000000"/>
          <w:lang w:val="fr-FR"/>
        </w:rPr>
        <w:t xml:space="preserve"> (</w:t>
      </w:r>
      <w:proofErr w:type="spellStart"/>
      <w:r w:rsidRPr="000B0713">
        <w:rPr>
          <w:rFonts w:ascii="Times New Roman" w:eastAsia="Times New Roman" w:hAnsi="Times New Roman" w:cs="Times New Roman"/>
          <w:color w:val="000000"/>
          <w:lang w:val="fr-FR"/>
        </w:rPr>
        <w:t>untuk</w:t>
      </w:r>
      <w:proofErr w:type="spellEnd"/>
      <w:r w:rsidRPr="000B0713">
        <w:rPr>
          <w:rFonts w:ascii="Times New Roman" w:eastAsia="Times New Roman" w:hAnsi="Times New Roman" w:cs="Times New Roman"/>
          <w:color w:val="000000"/>
          <w:lang w:val="fr-FR"/>
        </w:rPr>
        <w:t xml:space="preserve"> </w:t>
      </w:r>
      <w:proofErr w:type="spellStart"/>
      <w:r w:rsidRPr="000B0713">
        <w:rPr>
          <w:rFonts w:ascii="Times New Roman" w:eastAsia="Times New Roman" w:hAnsi="Times New Roman" w:cs="Times New Roman"/>
          <w:color w:val="000000"/>
          <w:lang w:val="fr-FR"/>
        </w:rPr>
        <w:t>pronomina</w:t>
      </w:r>
      <w:proofErr w:type="spellEnd"/>
      <w:r w:rsidRPr="000B0713">
        <w:rPr>
          <w:rFonts w:ascii="Times New Roman" w:eastAsia="Times New Roman" w:hAnsi="Times New Roman" w:cs="Times New Roman"/>
          <w:color w:val="000000"/>
          <w:lang w:val="fr-FR"/>
        </w:rPr>
        <w:t xml:space="preserve"> persona </w:t>
      </w:r>
      <w:proofErr w:type="spellStart"/>
      <w:r w:rsidRPr="000B0713">
        <w:rPr>
          <w:rFonts w:ascii="Times New Roman" w:eastAsia="Times New Roman" w:hAnsi="Times New Roman" w:cs="Times New Roman"/>
          <w:color w:val="000000"/>
          <w:lang w:val="fr-FR"/>
        </w:rPr>
        <w:t>subjek</w:t>
      </w:r>
      <w:proofErr w:type="spellEnd"/>
      <w:r w:rsidRPr="000B0713">
        <w:rPr>
          <w:rFonts w:ascii="Times New Roman" w:eastAsia="Times New Roman" w:hAnsi="Times New Roman" w:cs="Times New Roman"/>
          <w:color w:val="000000"/>
          <w:lang w:val="fr-FR"/>
        </w:rPr>
        <w:t xml:space="preserve"> </w:t>
      </w:r>
      <w:proofErr w:type="spellStart"/>
      <w:r w:rsidRPr="000B0713">
        <w:rPr>
          <w:rFonts w:ascii="Times New Roman" w:eastAsia="Times New Roman" w:hAnsi="Times New Roman" w:cs="Times New Roman"/>
          <w:color w:val="000000"/>
          <w:lang w:val="fr-FR"/>
        </w:rPr>
        <w:t>pertama</w:t>
      </w:r>
      <w:proofErr w:type="spellEnd"/>
      <w:r w:rsidRPr="000B0713">
        <w:rPr>
          <w:rFonts w:ascii="Times New Roman" w:eastAsia="Times New Roman" w:hAnsi="Times New Roman" w:cs="Times New Roman"/>
          <w:color w:val="000000"/>
          <w:lang w:val="fr-FR"/>
        </w:rPr>
        <w:t xml:space="preserve"> </w:t>
      </w:r>
      <w:proofErr w:type="spellStart"/>
      <w:r w:rsidRPr="000B0713">
        <w:rPr>
          <w:rFonts w:ascii="Times New Roman" w:eastAsia="Times New Roman" w:hAnsi="Times New Roman" w:cs="Times New Roman"/>
          <w:color w:val="000000"/>
          <w:lang w:val="fr-FR"/>
        </w:rPr>
        <w:t>singularis</w:t>
      </w:r>
      <w:proofErr w:type="spellEnd"/>
      <w:r w:rsidRPr="000B0713">
        <w:rPr>
          <w:rFonts w:ascii="Times New Roman" w:eastAsia="Times New Roman" w:hAnsi="Times New Roman" w:cs="Times New Roman"/>
          <w:color w:val="000000"/>
          <w:lang w:val="fr-FR"/>
        </w:rPr>
        <w:t>; d) –</w:t>
      </w:r>
      <w:proofErr w:type="spellStart"/>
      <w:r w:rsidRPr="000B0713">
        <w:rPr>
          <w:rFonts w:ascii="Times New Roman" w:eastAsia="Times New Roman" w:hAnsi="Times New Roman" w:cs="Times New Roman"/>
          <w:color w:val="000000"/>
          <w:lang w:val="fr-FR"/>
        </w:rPr>
        <w:t>ez</w:t>
      </w:r>
      <w:proofErr w:type="spellEnd"/>
      <w:r w:rsidRPr="000B0713">
        <w:rPr>
          <w:rFonts w:ascii="Times New Roman" w:eastAsia="Times New Roman" w:hAnsi="Times New Roman" w:cs="Times New Roman"/>
          <w:color w:val="000000"/>
          <w:lang w:val="fr-FR"/>
        </w:rPr>
        <w:t xml:space="preserve"> (</w:t>
      </w:r>
      <w:proofErr w:type="spellStart"/>
      <w:r w:rsidRPr="000B0713">
        <w:rPr>
          <w:rFonts w:ascii="Times New Roman" w:eastAsia="Times New Roman" w:hAnsi="Times New Roman" w:cs="Times New Roman"/>
          <w:color w:val="000000"/>
          <w:lang w:val="fr-FR"/>
        </w:rPr>
        <w:t>untuk</w:t>
      </w:r>
      <w:proofErr w:type="spellEnd"/>
      <w:r w:rsidRPr="000B0713">
        <w:rPr>
          <w:rFonts w:ascii="Times New Roman" w:eastAsia="Times New Roman" w:hAnsi="Times New Roman" w:cs="Times New Roman"/>
          <w:color w:val="000000"/>
          <w:lang w:val="fr-FR"/>
        </w:rPr>
        <w:t xml:space="preserve"> </w:t>
      </w:r>
      <w:proofErr w:type="spellStart"/>
      <w:r w:rsidRPr="000B0713">
        <w:rPr>
          <w:rFonts w:ascii="Times New Roman" w:eastAsia="Times New Roman" w:hAnsi="Times New Roman" w:cs="Times New Roman"/>
          <w:color w:val="000000"/>
          <w:lang w:val="fr-FR"/>
        </w:rPr>
        <w:t>pronomina</w:t>
      </w:r>
      <w:proofErr w:type="spellEnd"/>
      <w:r w:rsidRPr="000B0713">
        <w:rPr>
          <w:rFonts w:ascii="Times New Roman" w:eastAsia="Times New Roman" w:hAnsi="Times New Roman" w:cs="Times New Roman"/>
          <w:color w:val="000000"/>
          <w:lang w:val="fr-FR"/>
        </w:rPr>
        <w:t xml:space="preserve"> persona </w:t>
      </w:r>
      <w:proofErr w:type="spellStart"/>
      <w:r w:rsidRPr="000B0713">
        <w:rPr>
          <w:rFonts w:ascii="Times New Roman" w:eastAsia="Times New Roman" w:hAnsi="Times New Roman" w:cs="Times New Roman"/>
          <w:color w:val="000000"/>
          <w:lang w:val="fr-FR"/>
        </w:rPr>
        <w:t>subjek</w:t>
      </w:r>
      <w:proofErr w:type="spellEnd"/>
      <w:r w:rsidRPr="000B0713">
        <w:rPr>
          <w:rFonts w:ascii="Times New Roman" w:eastAsia="Times New Roman" w:hAnsi="Times New Roman" w:cs="Times New Roman"/>
          <w:color w:val="000000"/>
          <w:lang w:val="fr-FR"/>
        </w:rPr>
        <w:t xml:space="preserve"> </w:t>
      </w:r>
      <w:proofErr w:type="spellStart"/>
      <w:r w:rsidRPr="000B0713">
        <w:rPr>
          <w:rFonts w:ascii="Times New Roman" w:eastAsia="Times New Roman" w:hAnsi="Times New Roman" w:cs="Times New Roman"/>
          <w:color w:val="000000"/>
          <w:lang w:val="fr-FR"/>
        </w:rPr>
        <w:t>kedua</w:t>
      </w:r>
      <w:proofErr w:type="spellEnd"/>
      <w:r w:rsidRPr="000B0713">
        <w:rPr>
          <w:rFonts w:ascii="Times New Roman" w:eastAsia="Times New Roman" w:hAnsi="Times New Roman" w:cs="Times New Roman"/>
          <w:color w:val="000000"/>
          <w:lang w:val="fr-FR"/>
        </w:rPr>
        <w:t xml:space="preserve"> </w:t>
      </w:r>
      <w:proofErr w:type="spellStart"/>
      <w:r w:rsidRPr="000B0713">
        <w:rPr>
          <w:rFonts w:ascii="Times New Roman" w:eastAsia="Times New Roman" w:hAnsi="Times New Roman" w:cs="Times New Roman"/>
          <w:color w:val="000000"/>
          <w:lang w:val="fr-FR"/>
        </w:rPr>
        <w:t>singularis</w:t>
      </w:r>
      <w:proofErr w:type="spellEnd"/>
      <w:r w:rsidRPr="000B0713">
        <w:rPr>
          <w:rFonts w:ascii="Times New Roman" w:eastAsia="Times New Roman" w:hAnsi="Times New Roman" w:cs="Times New Roman"/>
          <w:color w:val="000000"/>
          <w:lang w:val="fr-FR"/>
        </w:rPr>
        <w:t xml:space="preserve"> </w:t>
      </w:r>
      <w:proofErr w:type="spellStart"/>
      <w:r w:rsidRPr="000B0713">
        <w:rPr>
          <w:rFonts w:ascii="Times New Roman" w:eastAsia="Times New Roman" w:hAnsi="Times New Roman" w:cs="Times New Roman"/>
          <w:color w:val="000000"/>
          <w:lang w:val="fr-FR"/>
        </w:rPr>
        <w:t>untuk</w:t>
      </w:r>
      <w:proofErr w:type="spellEnd"/>
      <w:r w:rsidRPr="000B0713">
        <w:rPr>
          <w:rFonts w:ascii="Times New Roman" w:eastAsia="Times New Roman" w:hAnsi="Times New Roman" w:cs="Times New Roman"/>
          <w:color w:val="000000"/>
          <w:lang w:val="fr-FR"/>
        </w:rPr>
        <w:t xml:space="preserve"> </w:t>
      </w:r>
      <w:proofErr w:type="spellStart"/>
      <w:r w:rsidRPr="000B0713">
        <w:rPr>
          <w:rFonts w:ascii="Times New Roman" w:eastAsia="Times New Roman" w:hAnsi="Times New Roman" w:cs="Times New Roman"/>
          <w:color w:val="000000"/>
          <w:lang w:val="fr-FR"/>
        </w:rPr>
        <w:t>kesopanan</w:t>
      </w:r>
      <w:proofErr w:type="spellEnd"/>
      <w:r w:rsidRPr="000B0713">
        <w:rPr>
          <w:rFonts w:ascii="Times New Roman" w:eastAsia="Times New Roman" w:hAnsi="Times New Roman" w:cs="Times New Roman"/>
          <w:color w:val="000000"/>
          <w:lang w:val="fr-FR"/>
        </w:rPr>
        <w:t xml:space="preserve"> dan </w:t>
      </w:r>
      <w:proofErr w:type="spellStart"/>
      <w:r w:rsidRPr="000B0713">
        <w:rPr>
          <w:rFonts w:ascii="Times New Roman" w:eastAsia="Times New Roman" w:hAnsi="Times New Roman" w:cs="Times New Roman"/>
          <w:color w:val="000000"/>
          <w:lang w:val="fr-FR"/>
        </w:rPr>
        <w:t>peronomina</w:t>
      </w:r>
      <w:proofErr w:type="spellEnd"/>
      <w:r w:rsidRPr="000B0713">
        <w:rPr>
          <w:rFonts w:ascii="Times New Roman" w:eastAsia="Times New Roman" w:hAnsi="Times New Roman" w:cs="Times New Roman"/>
          <w:color w:val="000000"/>
          <w:lang w:val="fr-FR"/>
        </w:rPr>
        <w:t xml:space="preserve"> </w:t>
      </w:r>
      <w:proofErr w:type="spellStart"/>
      <w:r w:rsidRPr="000B0713">
        <w:rPr>
          <w:rFonts w:ascii="Times New Roman" w:eastAsia="Times New Roman" w:hAnsi="Times New Roman" w:cs="Times New Roman"/>
          <w:color w:val="000000"/>
          <w:lang w:val="fr-FR"/>
        </w:rPr>
        <w:t>subjek</w:t>
      </w:r>
      <w:proofErr w:type="spellEnd"/>
      <w:r w:rsidRPr="000B0713">
        <w:rPr>
          <w:rFonts w:ascii="Times New Roman" w:eastAsia="Times New Roman" w:hAnsi="Times New Roman" w:cs="Times New Roman"/>
          <w:color w:val="000000"/>
          <w:lang w:val="fr-FR"/>
        </w:rPr>
        <w:t xml:space="preserve"> </w:t>
      </w:r>
      <w:proofErr w:type="spellStart"/>
      <w:r w:rsidRPr="000B0713">
        <w:rPr>
          <w:rFonts w:ascii="Times New Roman" w:eastAsia="Times New Roman" w:hAnsi="Times New Roman" w:cs="Times New Roman"/>
          <w:color w:val="000000"/>
          <w:lang w:val="fr-FR"/>
        </w:rPr>
        <w:t>kedua</w:t>
      </w:r>
      <w:proofErr w:type="spellEnd"/>
      <w:r w:rsidRPr="000B0713">
        <w:rPr>
          <w:rFonts w:ascii="Times New Roman" w:eastAsia="Times New Roman" w:hAnsi="Times New Roman" w:cs="Times New Roman"/>
          <w:color w:val="000000"/>
          <w:lang w:val="fr-FR"/>
        </w:rPr>
        <w:t xml:space="preserve"> </w:t>
      </w:r>
      <w:proofErr w:type="spellStart"/>
      <w:r w:rsidRPr="000B0713">
        <w:rPr>
          <w:rFonts w:ascii="Times New Roman" w:eastAsia="Times New Roman" w:hAnsi="Times New Roman" w:cs="Times New Roman"/>
          <w:color w:val="000000"/>
          <w:lang w:val="fr-FR"/>
        </w:rPr>
        <w:t>pluralis</w:t>
      </w:r>
      <w:proofErr w:type="spellEnd"/>
      <w:r w:rsidRPr="000B0713">
        <w:rPr>
          <w:rFonts w:ascii="Times New Roman" w:eastAsia="Times New Roman" w:hAnsi="Times New Roman" w:cs="Times New Roman"/>
          <w:color w:val="000000"/>
          <w:lang w:val="fr-FR"/>
        </w:rPr>
        <w:t>) dan; e) –</w:t>
      </w:r>
      <w:proofErr w:type="spellStart"/>
      <w:r w:rsidRPr="000B0713">
        <w:rPr>
          <w:rFonts w:ascii="Times New Roman" w:eastAsia="Times New Roman" w:hAnsi="Times New Roman" w:cs="Times New Roman"/>
          <w:color w:val="000000"/>
          <w:lang w:val="fr-FR"/>
        </w:rPr>
        <w:t>ent</w:t>
      </w:r>
      <w:proofErr w:type="spellEnd"/>
      <w:r w:rsidRPr="000B0713">
        <w:rPr>
          <w:rFonts w:ascii="Times New Roman" w:eastAsia="Times New Roman" w:hAnsi="Times New Roman" w:cs="Times New Roman"/>
          <w:color w:val="000000"/>
          <w:lang w:val="fr-FR"/>
        </w:rPr>
        <w:t xml:space="preserve"> (</w:t>
      </w:r>
      <w:proofErr w:type="spellStart"/>
      <w:r w:rsidRPr="000B0713">
        <w:rPr>
          <w:rFonts w:ascii="Times New Roman" w:eastAsia="Times New Roman" w:hAnsi="Times New Roman" w:cs="Times New Roman"/>
          <w:color w:val="000000"/>
          <w:lang w:val="fr-FR"/>
        </w:rPr>
        <w:t>untuk</w:t>
      </w:r>
      <w:proofErr w:type="spellEnd"/>
      <w:r w:rsidRPr="000B0713">
        <w:rPr>
          <w:rFonts w:ascii="Times New Roman" w:eastAsia="Times New Roman" w:hAnsi="Times New Roman" w:cs="Times New Roman"/>
          <w:color w:val="000000"/>
          <w:lang w:val="fr-FR"/>
        </w:rPr>
        <w:t xml:space="preserve"> </w:t>
      </w:r>
      <w:proofErr w:type="spellStart"/>
      <w:r w:rsidRPr="000B0713">
        <w:rPr>
          <w:rFonts w:ascii="Times New Roman" w:eastAsia="Times New Roman" w:hAnsi="Times New Roman" w:cs="Times New Roman"/>
          <w:color w:val="000000"/>
          <w:lang w:val="fr-FR"/>
        </w:rPr>
        <w:t>pronomina</w:t>
      </w:r>
      <w:proofErr w:type="spellEnd"/>
      <w:r w:rsidRPr="000B0713">
        <w:rPr>
          <w:rFonts w:ascii="Times New Roman" w:eastAsia="Times New Roman" w:hAnsi="Times New Roman" w:cs="Times New Roman"/>
          <w:color w:val="000000"/>
          <w:lang w:val="fr-FR"/>
        </w:rPr>
        <w:t xml:space="preserve"> persona </w:t>
      </w:r>
      <w:proofErr w:type="spellStart"/>
      <w:r w:rsidRPr="000B0713">
        <w:rPr>
          <w:rFonts w:ascii="Times New Roman" w:eastAsia="Times New Roman" w:hAnsi="Times New Roman" w:cs="Times New Roman"/>
          <w:color w:val="000000"/>
          <w:lang w:val="fr-FR"/>
        </w:rPr>
        <w:t>subjek</w:t>
      </w:r>
      <w:proofErr w:type="spellEnd"/>
      <w:r w:rsidRPr="000B0713">
        <w:rPr>
          <w:rFonts w:ascii="Times New Roman" w:eastAsia="Times New Roman" w:hAnsi="Times New Roman" w:cs="Times New Roman"/>
          <w:color w:val="000000"/>
          <w:lang w:val="fr-FR"/>
        </w:rPr>
        <w:t xml:space="preserve"> </w:t>
      </w:r>
      <w:proofErr w:type="spellStart"/>
      <w:r w:rsidRPr="000B0713">
        <w:rPr>
          <w:rFonts w:ascii="Times New Roman" w:eastAsia="Times New Roman" w:hAnsi="Times New Roman" w:cs="Times New Roman"/>
          <w:color w:val="000000"/>
          <w:lang w:val="fr-FR"/>
        </w:rPr>
        <w:t>ketiga</w:t>
      </w:r>
      <w:proofErr w:type="spellEnd"/>
      <w:r w:rsidRPr="000B0713">
        <w:rPr>
          <w:rFonts w:ascii="Times New Roman" w:eastAsia="Times New Roman" w:hAnsi="Times New Roman" w:cs="Times New Roman"/>
          <w:color w:val="000000"/>
          <w:lang w:val="fr-FR"/>
        </w:rPr>
        <w:t xml:space="preserve"> </w:t>
      </w:r>
      <w:proofErr w:type="spellStart"/>
      <w:r w:rsidRPr="000B0713">
        <w:rPr>
          <w:rFonts w:ascii="Times New Roman" w:eastAsia="Times New Roman" w:hAnsi="Times New Roman" w:cs="Times New Roman"/>
          <w:color w:val="000000"/>
          <w:lang w:val="fr-FR"/>
        </w:rPr>
        <w:t>pluralis</w:t>
      </w:r>
      <w:proofErr w:type="spellEnd"/>
      <w:r w:rsidRPr="000B0713">
        <w:rPr>
          <w:rFonts w:ascii="Times New Roman" w:eastAsia="Times New Roman" w:hAnsi="Times New Roman" w:cs="Times New Roman"/>
          <w:color w:val="000000"/>
          <w:lang w:val="fr-FR"/>
        </w:rPr>
        <w:t>).</w:t>
      </w:r>
    </w:p>
    <w:p w14:paraId="3630CD63" w14:textId="77777777" w:rsidR="0014314F" w:rsidRPr="00E42753" w:rsidRDefault="0014314F" w:rsidP="0014314F">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lang w:val="id-ID"/>
        </w:rPr>
      </w:pPr>
    </w:p>
    <w:p w14:paraId="604C08D8" w14:textId="16AC9D31" w:rsidR="00577842" w:rsidRDefault="000B0713" w:rsidP="000B0713">
      <w:pPr>
        <w:spacing w:after="0" w:line="240" w:lineRule="auto"/>
        <w:jc w:val="center"/>
        <w:rPr>
          <w:rFonts w:ascii="Times New Roman" w:eastAsia="Times New Roman" w:hAnsi="Times New Roman" w:cs="Times New Roman"/>
          <w:b/>
          <w:color w:val="000000"/>
          <w:lang w:val="id-ID"/>
        </w:rPr>
      </w:pPr>
      <w:r w:rsidRPr="00E259BC">
        <w:rPr>
          <w:rFonts w:ascii="Times New Roman" w:eastAsia="Times New Roman" w:hAnsi="Times New Roman" w:cs="Times New Roman"/>
          <w:b/>
          <w:color w:val="000000"/>
          <w:lang w:val="id-ID"/>
        </w:rPr>
        <w:t>HASIL DAN PEMBAHASAN</w:t>
      </w:r>
    </w:p>
    <w:p w14:paraId="3CBFBBAD" w14:textId="7C9069B5" w:rsidR="00163024" w:rsidRPr="00163024" w:rsidRDefault="00163024" w:rsidP="00163024">
      <w:pPr>
        <w:spacing w:after="0" w:line="240" w:lineRule="auto"/>
        <w:jc w:val="both"/>
        <w:rPr>
          <w:rFonts w:ascii="Times New Roman" w:eastAsia="Times New Roman" w:hAnsi="Times New Roman" w:cs="Times New Roman"/>
          <w:bCs/>
          <w:color w:val="000000"/>
          <w:lang w:val="id-ID"/>
        </w:rPr>
      </w:pPr>
      <w:r w:rsidRPr="00163024">
        <w:rPr>
          <w:rFonts w:ascii="Times New Roman" w:eastAsia="Times New Roman" w:hAnsi="Times New Roman" w:cs="Times New Roman"/>
          <w:bCs/>
          <w:color w:val="000000"/>
          <w:lang w:val="id-ID"/>
        </w:rPr>
        <w:t xml:space="preserve">Pada bagian ini </w:t>
      </w:r>
      <w:r w:rsidR="00F314B6" w:rsidRPr="00F314B6">
        <w:rPr>
          <w:rFonts w:ascii="Times New Roman" w:eastAsia="Times New Roman" w:hAnsi="Times New Roman" w:cs="Times New Roman"/>
          <w:bCs/>
          <w:color w:val="000000"/>
          <w:lang w:val="id-ID"/>
        </w:rPr>
        <w:t>dipaparkan proses penelitian dengan cara membandingkan</w:t>
      </w:r>
      <w:r w:rsidRPr="00163024">
        <w:rPr>
          <w:rFonts w:ascii="Times New Roman" w:eastAsia="Times New Roman" w:hAnsi="Times New Roman" w:cs="Times New Roman"/>
          <w:bCs/>
          <w:color w:val="000000"/>
          <w:lang w:val="id-ID"/>
        </w:rPr>
        <w:t xml:space="preserve"> konjugasi verba yang berpronomina sama dan memiliki perbedaan satu silabel dalam deret fonemis kedua frasa verbal yang dibandingkan. Kemudian, dengan menggunakan metode bagi unsur terkecil, dilakukan pemenggalan silabel terhadap konjugasi verba untuk melihat dalam kolom apa morfem nol berperan sebagai pengisi kekosongan, serta menentukan informasi gramatikal apa yang terkandung di dalam </w:t>
      </w:r>
    </w:p>
    <w:p w14:paraId="0D77B5A0" w14:textId="77777777" w:rsidR="00163024" w:rsidRDefault="00163024" w:rsidP="00163024">
      <w:pPr>
        <w:spacing w:after="0" w:line="240" w:lineRule="auto"/>
        <w:jc w:val="both"/>
        <w:rPr>
          <w:rFonts w:ascii="Times New Roman" w:eastAsia="Times New Roman" w:hAnsi="Times New Roman" w:cs="Times New Roman"/>
          <w:bCs/>
          <w:color w:val="000000"/>
        </w:rPr>
      </w:pPr>
      <w:proofErr w:type="spellStart"/>
      <w:r w:rsidRPr="00163024">
        <w:rPr>
          <w:rFonts w:ascii="Times New Roman" w:eastAsia="Times New Roman" w:hAnsi="Times New Roman" w:cs="Times New Roman"/>
          <w:bCs/>
          <w:color w:val="000000"/>
        </w:rPr>
        <w:t>morfem</w:t>
      </w:r>
      <w:proofErr w:type="spellEnd"/>
      <w:r w:rsidRPr="00163024">
        <w:rPr>
          <w:rFonts w:ascii="Times New Roman" w:eastAsia="Times New Roman" w:hAnsi="Times New Roman" w:cs="Times New Roman"/>
          <w:bCs/>
          <w:color w:val="000000"/>
        </w:rPr>
        <w:t xml:space="preserve"> </w:t>
      </w:r>
      <w:proofErr w:type="spellStart"/>
      <w:r w:rsidRPr="00163024">
        <w:rPr>
          <w:rFonts w:ascii="Times New Roman" w:eastAsia="Times New Roman" w:hAnsi="Times New Roman" w:cs="Times New Roman"/>
          <w:bCs/>
          <w:color w:val="000000"/>
        </w:rPr>
        <w:t>nol</w:t>
      </w:r>
      <w:proofErr w:type="spellEnd"/>
      <w:r w:rsidRPr="00163024">
        <w:rPr>
          <w:rFonts w:ascii="Times New Roman" w:eastAsia="Times New Roman" w:hAnsi="Times New Roman" w:cs="Times New Roman"/>
          <w:bCs/>
          <w:color w:val="000000"/>
        </w:rPr>
        <w:t xml:space="preserve"> </w:t>
      </w:r>
      <w:proofErr w:type="spellStart"/>
      <w:r w:rsidRPr="00163024">
        <w:rPr>
          <w:rFonts w:ascii="Times New Roman" w:eastAsia="Times New Roman" w:hAnsi="Times New Roman" w:cs="Times New Roman"/>
          <w:bCs/>
          <w:color w:val="000000"/>
        </w:rPr>
        <w:t>itu</w:t>
      </w:r>
      <w:proofErr w:type="spellEnd"/>
      <w:r w:rsidRPr="00163024">
        <w:rPr>
          <w:rFonts w:ascii="Times New Roman" w:eastAsia="Times New Roman" w:hAnsi="Times New Roman" w:cs="Times New Roman"/>
          <w:bCs/>
          <w:color w:val="000000"/>
        </w:rPr>
        <w:t>.</w:t>
      </w:r>
    </w:p>
    <w:p w14:paraId="51254C57" w14:textId="532849DE" w:rsidR="00163024" w:rsidRPr="00163024" w:rsidRDefault="00163024" w:rsidP="00163024">
      <w:pPr>
        <w:spacing w:after="0" w:line="240" w:lineRule="auto"/>
        <w:ind w:firstLine="720"/>
        <w:jc w:val="both"/>
        <w:rPr>
          <w:rFonts w:ascii="Times New Roman" w:eastAsia="Times New Roman" w:hAnsi="Times New Roman" w:cs="Times New Roman"/>
          <w:bCs/>
          <w:color w:val="000000"/>
        </w:rPr>
      </w:pPr>
      <w:proofErr w:type="spellStart"/>
      <w:r w:rsidRPr="00163024">
        <w:rPr>
          <w:rFonts w:ascii="Times New Roman" w:eastAsia="Times New Roman" w:hAnsi="Times New Roman" w:cs="Times New Roman"/>
          <w:bCs/>
          <w:color w:val="000000"/>
        </w:rPr>
        <w:t>Lambang</w:t>
      </w:r>
      <w:proofErr w:type="spellEnd"/>
      <w:r w:rsidRPr="00163024">
        <w:rPr>
          <w:rFonts w:ascii="Times New Roman" w:eastAsia="Times New Roman" w:hAnsi="Times New Roman" w:cs="Times New Roman"/>
          <w:bCs/>
          <w:color w:val="000000"/>
        </w:rPr>
        <w:t xml:space="preserve"> yang </w:t>
      </w:r>
      <w:proofErr w:type="spellStart"/>
      <w:r w:rsidRPr="00163024">
        <w:rPr>
          <w:rFonts w:ascii="Times New Roman" w:eastAsia="Times New Roman" w:hAnsi="Times New Roman" w:cs="Times New Roman"/>
          <w:bCs/>
          <w:color w:val="000000"/>
        </w:rPr>
        <w:t>digunakan</w:t>
      </w:r>
      <w:proofErr w:type="spellEnd"/>
      <w:r w:rsidRPr="00163024">
        <w:rPr>
          <w:rFonts w:ascii="Times New Roman" w:eastAsia="Times New Roman" w:hAnsi="Times New Roman" w:cs="Times New Roman"/>
          <w:bCs/>
          <w:color w:val="000000"/>
        </w:rPr>
        <w:t xml:space="preserve"> </w:t>
      </w:r>
      <w:proofErr w:type="spellStart"/>
      <w:r w:rsidRPr="00163024">
        <w:rPr>
          <w:rFonts w:ascii="Times New Roman" w:eastAsia="Times New Roman" w:hAnsi="Times New Roman" w:cs="Times New Roman"/>
          <w:bCs/>
          <w:color w:val="000000"/>
        </w:rPr>
        <w:t>dalam</w:t>
      </w:r>
      <w:proofErr w:type="spellEnd"/>
      <w:r w:rsidRPr="00163024">
        <w:rPr>
          <w:rFonts w:ascii="Times New Roman" w:eastAsia="Times New Roman" w:hAnsi="Times New Roman" w:cs="Times New Roman"/>
          <w:bCs/>
          <w:color w:val="000000"/>
        </w:rPr>
        <w:t xml:space="preserve"> </w:t>
      </w:r>
      <w:proofErr w:type="spellStart"/>
      <w:r w:rsidRPr="00163024">
        <w:rPr>
          <w:rFonts w:ascii="Times New Roman" w:eastAsia="Times New Roman" w:hAnsi="Times New Roman" w:cs="Times New Roman"/>
          <w:bCs/>
          <w:color w:val="000000"/>
        </w:rPr>
        <w:t>tabel</w:t>
      </w:r>
      <w:proofErr w:type="spellEnd"/>
      <w:r w:rsidRPr="00163024">
        <w:rPr>
          <w:rFonts w:ascii="Times New Roman" w:eastAsia="Times New Roman" w:hAnsi="Times New Roman" w:cs="Times New Roman"/>
          <w:bCs/>
          <w:color w:val="000000"/>
        </w:rPr>
        <w:t xml:space="preserve"> </w:t>
      </w:r>
      <w:proofErr w:type="spellStart"/>
      <w:r w:rsidRPr="00163024">
        <w:rPr>
          <w:rFonts w:ascii="Times New Roman" w:eastAsia="Times New Roman" w:hAnsi="Times New Roman" w:cs="Times New Roman"/>
          <w:bCs/>
          <w:color w:val="000000"/>
        </w:rPr>
        <w:t>pemenggalan</w:t>
      </w:r>
      <w:proofErr w:type="spellEnd"/>
      <w:r w:rsidRPr="00163024">
        <w:rPr>
          <w:rFonts w:ascii="Times New Roman" w:eastAsia="Times New Roman" w:hAnsi="Times New Roman" w:cs="Times New Roman"/>
          <w:bCs/>
          <w:color w:val="000000"/>
        </w:rPr>
        <w:t xml:space="preserve"> </w:t>
      </w:r>
      <w:proofErr w:type="spellStart"/>
      <w:r w:rsidRPr="00163024">
        <w:rPr>
          <w:rFonts w:ascii="Times New Roman" w:eastAsia="Times New Roman" w:hAnsi="Times New Roman" w:cs="Times New Roman"/>
          <w:bCs/>
          <w:color w:val="000000"/>
        </w:rPr>
        <w:t>silabel</w:t>
      </w:r>
      <w:proofErr w:type="spellEnd"/>
      <w:r w:rsidRPr="00163024">
        <w:rPr>
          <w:rFonts w:ascii="Times New Roman" w:eastAsia="Times New Roman" w:hAnsi="Times New Roman" w:cs="Times New Roman"/>
          <w:bCs/>
          <w:color w:val="000000"/>
        </w:rPr>
        <w:t xml:space="preserve"> </w:t>
      </w:r>
      <w:proofErr w:type="spellStart"/>
      <w:r w:rsidRPr="00163024">
        <w:rPr>
          <w:rFonts w:ascii="Times New Roman" w:eastAsia="Times New Roman" w:hAnsi="Times New Roman" w:cs="Times New Roman"/>
          <w:bCs/>
          <w:color w:val="000000"/>
        </w:rPr>
        <w:t>mengacu</w:t>
      </w:r>
      <w:proofErr w:type="spellEnd"/>
      <w:r w:rsidRPr="00163024">
        <w:rPr>
          <w:rFonts w:ascii="Times New Roman" w:eastAsia="Times New Roman" w:hAnsi="Times New Roman" w:cs="Times New Roman"/>
          <w:bCs/>
          <w:color w:val="000000"/>
        </w:rPr>
        <w:t xml:space="preserve"> pada </w:t>
      </w:r>
      <w:r w:rsidRPr="00163024">
        <w:rPr>
          <w:rFonts w:ascii="Times New Roman" w:eastAsia="Times New Roman" w:hAnsi="Times New Roman" w:cs="Times New Roman"/>
          <w:bCs/>
          <w:i/>
          <w:iCs/>
          <w:color w:val="000000"/>
        </w:rPr>
        <w:t>International Phonetic Association</w:t>
      </w:r>
      <w:r w:rsidRPr="00163024">
        <w:rPr>
          <w:rFonts w:ascii="Times New Roman" w:eastAsia="Times New Roman" w:hAnsi="Times New Roman" w:cs="Times New Roman"/>
          <w:bCs/>
          <w:color w:val="000000"/>
        </w:rPr>
        <w:t xml:space="preserve"> yang </w:t>
      </w:r>
      <w:proofErr w:type="spellStart"/>
      <w:r w:rsidRPr="00163024">
        <w:rPr>
          <w:rFonts w:ascii="Times New Roman" w:eastAsia="Times New Roman" w:hAnsi="Times New Roman" w:cs="Times New Roman"/>
          <w:bCs/>
          <w:color w:val="000000"/>
        </w:rPr>
        <w:t>digunakan</w:t>
      </w:r>
      <w:proofErr w:type="spellEnd"/>
      <w:r w:rsidRPr="00163024">
        <w:rPr>
          <w:rFonts w:ascii="Times New Roman" w:eastAsia="Times New Roman" w:hAnsi="Times New Roman" w:cs="Times New Roman"/>
          <w:bCs/>
          <w:color w:val="000000"/>
        </w:rPr>
        <w:t xml:space="preserve"> </w:t>
      </w:r>
      <w:proofErr w:type="spellStart"/>
      <w:r w:rsidRPr="00163024">
        <w:rPr>
          <w:rFonts w:ascii="Times New Roman" w:eastAsia="Times New Roman" w:hAnsi="Times New Roman" w:cs="Times New Roman"/>
          <w:bCs/>
          <w:color w:val="000000"/>
        </w:rPr>
        <w:t>dalam</w:t>
      </w:r>
      <w:proofErr w:type="spellEnd"/>
      <w:r w:rsidRPr="00163024">
        <w:rPr>
          <w:rFonts w:ascii="Times New Roman" w:eastAsia="Times New Roman" w:hAnsi="Times New Roman" w:cs="Times New Roman"/>
          <w:bCs/>
          <w:color w:val="000000"/>
        </w:rPr>
        <w:t xml:space="preserve"> </w:t>
      </w:r>
      <w:proofErr w:type="spellStart"/>
      <w:r w:rsidRPr="00163024">
        <w:rPr>
          <w:rFonts w:ascii="Times New Roman" w:eastAsia="Times New Roman" w:hAnsi="Times New Roman" w:cs="Times New Roman"/>
          <w:bCs/>
          <w:color w:val="000000"/>
        </w:rPr>
        <w:t>bahasa</w:t>
      </w:r>
      <w:proofErr w:type="spellEnd"/>
      <w:r w:rsidRPr="00163024">
        <w:rPr>
          <w:rFonts w:ascii="Times New Roman" w:eastAsia="Times New Roman" w:hAnsi="Times New Roman" w:cs="Times New Roman"/>
          <w:bCs/>
          <w:color w:val="000000"/>
        </w:rPr>
        <w:t xml:space="preserve"> </w:t>
      </w:r>
      <w:proofErr w:type="spellStart"/>
      <w:r w:rsidRPr="00163024">
        <w:rPr>
          <w:rFonts w:ascii="Times New Roman" w:eastAsia="Times New Roman" w:hAnsi="Times New Roman" w:cs="Times New Roman"/>
          <w:bCs/>
          <w:color w:val="000000"/>
        </w:rPr>
        <w:t>Perancis</w:t>
      </w:r>
      <w:proofErr w:type="spellEnd"/>
      <w:r w:rsidRPr="00163024">
        <w:rPr>
          <w:rFonts w:ascii="Times New Roman" w:eastAsia="Times New Roman" w:hAnsi="Times New Roman" w:cs="Times New Roman"/>
          <w:bCs/>
          <w:color w:val="000000"/>
        </w:rPr>
        <w:t xml:space="preserve">. </w:t>
      </w:r>
      <w:proofErr w:type="spellStart"/>
      <w:r w:rsidRPr="00163024">
        <w:rPr>
          <w:rFonts w:ascii="Times New Roman" w:eastAsia="Times New Roman" w:hAnsi="Times New Roman" w:cs="Times New Roman"/>
          <w:bCs/>
          <w:color w:val="000000"/>
        </w:rPr>
        <w:t>Mengingat</w:t>
      </w:r>
      <w:proofErr w:type="spellEnd"/>
      <w:r w:rsidRPr="00163024">
        <w:rPr>
          <w:rFonts w:ascii="Times New Roman" w:eastAsia="Times New Roman" w:hAnsi="Times New Roman" w:cs="Times New Roman"/>
          <w:bCs/>
          <w:color w:val="000000"/>
        </w:rPr>
        <w:t xml:space="preserve"> </w:t>
      </w:r>
      <w:proofErr w:type="spellStart"/>
      <w:r w:rsidRPr="00163024">
        <w:rPr>
          <w:rFonts w:ascii="Times New Roman" w:eastAsia="Times New Roman" w:hAnsi="Times New Roman" w:cs="Times New Roman"/>
          <w:bCs/>
          <w:color w:val="000000"/>
        </w:rPr>
        <w:t>bahwa</w:t>
      </w:r>
      <w:proofErr w:type="spellEnd"/>
      <w:r w:rsidRPr="00163024">
        <w:rPr>
          <w:rFonts w:ascii="Times New Roman" w:eastAsia="Times New Roman" w:hAnsi="Times New Roman" w:cs="Times New Roman"/>
          <w:bCs/>
          <w:color w:val="000000"/>
        </w:rPr>
        <w:t xml:space="preserve"> </w:t>
      </w:r>
      <w:proofErr w:type="spellStart"/>
      <w:r w:rsidR="00F314B6">
        <w:rPr>
          <w:rFonts w:ascii="Times New Roman" w:eastAsia="Times New Roman" w:hAnsi="Times New Roman" w:cs="Times New Roman"/>
          <w:bCs/>
          <w:color w:val="000000"/>
        </w:rPr>
        <w:t>penelitian</w:t>
      </w:r>
      <w:proofErr w:type="spellEnd"/>
      <w:r w:rsidR="00F314B6">
        <w:rPr>
          <w:rFonts w:ascii="Times New Roman" w:eastAsia="Times New Roman" w:hAnsi="Times New Roman" w:cs="Times New Roman"/>
          <w:bCs/>
          <w:color w:val="000000"/>
        </w:rPr>
        <w:t xml:space="preserve"> </w:t>
      </w:r>
      <w:proofErr w:type="spellStart"/>
      <w:r w:rsidR="00F314B6">
        <w:rPr>
          <w:rFonts w:ascii="Times New Roman" w:eastAsia="Times New Roman" w:hAnsi="Times New Roman" w:cs="Times New Roman"/>
          <w:bCs/>
          <w:color w:val="000000"/>
        </w:rPr>
        <w:t>ini</w:t>
      </w:r>
      <w:proofErr w:type="spellEnd"/>
      <w:r w:rsidR="00F314B6">
        <w:rPr>
          <w:rFonts w:ascii="Times New Roman" w:eastAsia="Times New Roman" w:hAnsi="Times New Roman" w:cs="Times New Roman"/>
          <w:bCs/>
          <w:color w:val="000000"/>
        </w:rPr>
        <w:t xml:space="preserve"> </w:t>
      </w:r>
      <w:proofErr w:type="spellStart"/>
      <w:r w:rsidRPr="00163024">
        <w:rPr>
          <w:rFonts w:ascii="Times New Roman" w:eastAsia="Times New Roman" w:hAnsi="Times New Roman" w:cs="Times New Roman"/>
          <w:bCs/>
          <w:color w:val="000000"/>
        </w:rPr>
        <w:t>menggunakan</w:t>
      </w:r>
      <w:proofErr w:type="spellEnd"/>
      <w:r w:rsidRPr="00163024">
        <w:rPr>
          <w:rFonts w:ascii="Times New Roman" w:eastAsia="Times New Roman" w:hAnsi="Times New Roman" w:cs="Times New Roman"/>
          <w:bCs/>
          <w:color w:val="000000"/>
        </w:rPr>
        <w:t xml:space="preserve"> </w:t>
      </w:r>
      <w:proofErr w:type="spellStart"/>
      <w:r w:rsidRPr="00163024">
        <w:rPr>
          <w:rFonts w:ascii="Times New Roman" w:eastAsia="Times New Roman" w:hAnsi="Times New Roman" w:cs="Times New Roman"/>
          <w:bCs/>
          <w:color w:val="000000"/>
        </w:rPr>
        <w:t>pendekatan</w:t>
      </w:r>
      <w:proofErr w:type="spellEnd"/>
      <w:r w:rsidRPr="00163024">
        <w:rPr>
          <w:rFonts w:ascii="Times New Roman" w:eastAsia="Times New Roman" w:hAnsi="Times New Roman" w:cs="Times New Roman"/>
          <w:bCs/>
          <w:color w:val="000000"/>
        </w:rPr>
        <w:t xml:space="preserve"> </w:t>
      </w:r>
      <w:proofErr w:type="spellStart"/>
      <w:r w:rsidRPr="00163024">
        <w:rPr>
          <w:rFonts w:ascii="Times New Roman" w:eastAsia="Times New Roman" w:hAnsi="Times New Roman" w:cs="Times New Roman"/>
          <w:bCs/>
          <w:color w:val="000000"/>
        </w:rPr>
        <w:t>morfofonemis</w:t>
      </w:r>
      <w:proofErr w:type="spellEnd"/>
      <w:r w:rsidRPr="00163024">
        <w:rPr>
          <w:rFonts w:ascii="Times New Roman" w:eastAsia="Times New Roman" w:hAnsi="Times New Roman" w:cs="Times New Roman"/>
          <w:bCs/>
          <w:color w:val="000000"/>
        </w:rPr>
        <w:t xml:space="preserve">, </w:t>
      </w:r>
      <w:proofErr w:type="spellStart"/>
      <w:r w:rsidRPr="00163024">
        <w:rPr>
          <w:rFonts w:ascii="Times New Roman" w:eastAsia="Times New Roman" w:hAnsi="Times New Roman" w:cs="Times New Roman"/>
          <w:bCs/>
          <w:color w:val="000000"/>
        </w:rPr>
        <w:t>dengan</w:t>
      </w:r>
      <w:proofErr w:type="spellEnd"/>
      <w:r w:rsidRPr="00163024">
        <w:rPr>
          <w:rFonts w:ascii="Times New Roman" w:eastAsia="Times New Roman" w:hAnsi="Times New Roman" w:cs="Times New Roman"/>
          <w:bCs/>
          <w:color w:val="000000"/>
        </w:rPr>
        <w:t xml:space="preserve"> </w:t>
      </w:r>
      <w:proofErr w:type="spellStart"/>
      <w:r w:rsidRPr="00163024">
        <w:rPr>
          <w:rFonts w:ascii="Times New Roman" w:eastAsia="Times New Roman" w:hAnsi="Times New Roman" w:cs="Times New Roman"/>
          <w:bCs/>
          <w:color w:val="000000"/>
        </w:rPr>
        <w:t>demikian</w:t>
      </w:r>
      <w:proofErr w:type="spellEnd"/>
      <w:r w:rsidRPr="00163024">
        <w:rPr>
          <w:rFonts w:ascii="Times New Roman" w:eastAsia="Times New Roman" w:hAnsi="Times New Roman" w:cs="Times New Roman"/>
          <w:bCs/>
          <w:color w:val="000000"/>
        </w:rPr>
        <w:t xml:space="preserve"> pada</w:t>
      </w:r>
      <w:r w:rsidR="00F314B6">
        <w:rPr>
          <w:rFonts w:ascii="Times New Roman" w:eastAsia="Times New Roman" w:hAnsi="Times New Roman" w:cs="Times New Roman"/>
          <w:bCs/>
          <w:color w:val="000000"/>
        </w:rPr>
        <w:t xml:space="preserve"> </w:t>
      </w:r>
      <w:proofErr w:type="spellStart"/>
      <w:r w:rsidRPr="00163024">
        <w:rPr>
          <w:rFonts w:ascii="Times New Roman" w:eastAsia="Times New Roman" w:hAnsi="Times New Roman" w:cs="Times New Roman"/>
          <w:bCs/>
          <w:color w:val="000000"/>
        </w:rPr>
        <w:t>rangkaian</w:t>
      </w:r>
      <w:proofErr w:type="spellEnd"/>
      <w:r w:rsidRPr="00163024">
        <w:rPr>
          <w:rFonts w:ascii="Times New Roman" w:eastAsia="Times New Roman" w:hAnsi="Times New Roman" w:cs="Times New Roman"/>
          <w:bCs/>
          <w:color w:val="000000"/>
        </w:rPr>
        <w:t xml:space="preserve"> </w:t>
      </w:r>
      <w:proofErr w:type="spellStart"/>
      <w:r w:rsidRPr="00163024">
        <w:rPr>
          <w:rFonts w:ascii="Times New Roman" w:eastAsia="Times New Roman" w:hAnsi="Times New Roman" w:cs="Times New Roman"/>
          <w:bCs/>
          <w:color w:val="000000"/>
        </w:rPr>
        <w:t>analisis</w:t>
      </w:r>
      <w:proofErr w:type="spellEnd"/>
      <w:r w:rsidRPr="00163024">
        <w:rPr>
          <w:rFonts w:ascii="Times New Roman" w:eastAsia="Times New Roman" w:hAnsi="Times New Roman" w:cs="Times New Roman"/>
          <w:bCs/>
          <w:color w:val="000000"/>
        </w:rPr>
        <w:t xml:space="preserve">, </w:t>
      </w:r>
      <w:proofErr w:type="spellStart"/>
      <w:r w:rsidR="00F314B6">
        <w:rPr>
          <w:rFonts w:ascii="Times New Roman" w:eastAsia="Times New Roman" w:hAnsi="Times New Roman" w:cs="Times New Roman"/>
          <w:bCs/>
          <w:color w:val="000000"/>
        </w:rPr>
        <w:t>dijelaskan</w:t>
      </w:r>
      <w:proofErr w:type="spellEnd"/>
      <w:r w:rsidR="00F314B6">
        <w:rPr>
          <w:rFonts w:ascii="Times New Roman" w:eastAsia="Times New Roman" w:hAnsi="Times New Roman" w:cs="Times New Roman"/>
          <w:bCs/>
          <w:color w:val="000000"/>
        </w:rPr>
        <w:t xml:space="preserve"> </w:t>
      </w:r>
      <w:r w:rsidRPr="00163024">
        <w:rPr>
          <w:rFonts w:ascii="Times New Roman" w:eastAsia="Times New Roman" w:hAnsi="Times New Roman" w:cs="Times New Roman"/>
          <w:bCs/>
          <w:color w:val="000000"/>
        </w:rPr>
        <w:t xml:space="preserve">pula </w:t>
      </w:r>
      <w:proofErr w:type="spellStart"/>
      <w:r w:rsidRPr="00163024">
        <w:rPr>
          <w:rFonts w:ascii="Times New Roman" w:eastAsia="Times New Roman" w:hAnsi="Times New Roman" w:cs="Times New Roman"/>
          <w:bCs/>
          <w:color w:val="000000"/>
        </w:rPr>
        <w:t>fenomena</w:t>
      </w:r>
      <w:proofErr w:type="spellEnd"/>
      <w:r w:rsidRPr="00163024">
        <w:rPr>
          <w:rFonts w:ascii="Times New Roman" w:eastAsia="Times New Roman" w:hAnsi="Times New Roman" w:cs="Times New Roman"/>
          <w:bCs/>
          <w:color w:val="000000"/>
        </w:rPr>
        <w:t xml:space="preserve"> </w:t>
      </w:r>
      <w:proofErr w:type="spellStart"/>
      <w:r w:rsidRPr="00163024">
        <w:rPr>
          <w:rFonts w:ascii="Times New Roman" w:eastAsia="Times New Roman" w:hAnsi="Times New Roman" w:cs="Times New Roman"/>
          <w:bCs/>
          <w:color w:val="000000"/>
        </w:rPr>
        <w:t>morfologis</w:t>
      </w:r>
      <w:proofErr w:type="spellEnd"/>
      <w:r w:rsidRPr="00163024">
        <w:rPr>
          <w:rFonts w:ascii="Times New Roman" w:eastAsia="Times New Roman" w:hAnsi="Times New Roman" w:cs="Times New Roman"/>
          <w:bCs/>
          <w:color w:val="000000"/>
        </w:rPr>
        <w:t xml:space="preserve"> dan </w:t>
      </w:r>
      <w:proofErr w:type="spellStart"/>
      <w:r w:rsidRPr="00163024">
        <w:rPr>
          <w:rFonts w:ascii="Times New Roman" w:eastAsia="Times New Roman" w:hAnsi="Times New Roman" w:cs="Times New Roman"/>
          <w:bCs/>
          <w:color w:val="000000"/>
        </w:rPr>
        <w:t>fonologis</w:t>
      </w:r>
      <w:proofErr w:type="spellEnd"/>
      <w:r w:rsidRPr="00163024">
        <w:rPr>
          <w:rFonts w:ascii="Times New Roman" w:eastAsia="Times New Roman" w:hAnsi="Times New Roman" w:cs="Times New Roman"/>
          <w:bCs/>
          <w:color w:val="000000"/>
        </w:rPr>
        <w:t xml:space="preserve"> yang </w:t>
      </w:r>
      <w:proofErr w:type="spellStart"/>
      <w:r w:rsidRPr="00163024">
        <w:rPr>
          <w:rFonts w:ascii="Times New Roman" w:eastAsia="Times New Roman" w:hAnsi="Times New Roman" w:cs="Times New Roman"/>
          <w:bCs/>
          <w:color w:val="000000"/>
        </w:rPr>
        <w:t>terdapat</w:t>
      </w:r>
      <w:proofErr w:type="spellEnd"/>
      <w:r w:rsidRPr="00163024">
        <w:rPr>
          <w:rFonts w:ascii="Times New Roman" w:eastAsia="Times New Roman" w:hAnsi="Times New Roman" w:cs="Times New Roman"/>
          <w:bCs/>
          <w:color w:val="000000"/>
        </w:rPr>
        <w:t xml:space="preserve"> </w:t>
      </w:r>
      <w:proofErr w:type="spellStart"/>
      <w:r w:rsidRPr="00163024">
        <w:rPr>
          <w:rFonts w:ascii="Times New Roman" w:eastAsia="Times New Roman" w:hAnsi="Times New Roman" w:cs="Times New Roman"/>
          <w:bCs/>
          <w:color w:val="000000"/>
        </w:rPr>
        <w:t>dalam</w:t>
      </w:r>
      <w:proofErr w:type="spellEnd"/>
      <w:r w:rsidRPr="00163024">
        <w:rPr>
          <w:rFonts w:ascii="Times New Roman" w:eastAsia="Times New Roman" w:hAnsi="Times New Roman" w:cs="Times New Roman"/>
          <w:bCs/>
          <w:color w:val="000000"/>
        </w:rPr>
        <w:t xml:space="preserve"> </w:t>
      </w:r>
      <w:proofErr w:type="spellStart"/>
      <w:r w:rsidRPr="00163024">
        <w:rPr>
          <w:rFonts w:ascii="Times New Roman" w:eastAsia="Times New Roman" w:hAnsi="Times New Roman" w:cs="Times New Roman"/>
          <w:bCs/>
          <w:color w:val="000000"/>
        </w:rPr>
        <w:t>variasi</w:t>
      </w:r>
      <w:proofErr w:type="spellEnd"/>
      <w:r w:rsidRPr="00163024">
        <w:rPr>
          <w:rFonts w:ascii="Times New Roman" w:eastAsia="Times New Roman" w:hAnsi="Times New Roman" w:cs="Times New Roman"/>
          <w:bCs/>
          <w:color w:val="000000"/>
        </w:rPr>
        <w:t xml:space="preserve"> </w:t>
      </w:r>
      <w:proofErr w:type="spellStart"/>
      <w:r w:rsidRPr="00163024">
        <w:rPr>
          <w:rFonts w:ascii="Times New Roman" w:eastAsia="Times New Roman" w:hAnsi="Times New Roman" w:cs="Times New Roman"/>
          <w:bCs/>
          <w:color w:val="000000"/>
        </w:rPr>
        <w:t>bentuk</w:t>
      </w:r>
      <w:proofErr w:type="spellEnd"/>
      <w:r w:rsidRPr="00163024">
        <w:rPr>
          <w:rFonts w:ascii="Times New Roman" w:eastAsia="Times New Roman" w:hAnsi="Times New Roman" w:cs="Times New Roman"/>
          <w:bCs/>
          <w:color w:val="000000"/>
        </w:rPr>
        <w:t xml:space="preserve"> </w:t>
      </w:r>
      <w:proofErr w:type="spellStart"/>
      <w:r w:rsidRPr="00163024">
        <w:rPr>
          <w:rFonts w:ascii="Times New Roman" w:eastAsia="Times New Roman" w:hAnsi="Times New Roman" w:cs="Times New Roman"/>
          <w:bCs/>
          <w:color w:val="000000"/>
        </w:rPr>
        <w:t>konjugasi</w:t>
      </w:r>
      <w:proofErr w:type="spellEnd"/>
      <w:r w:rsidRPr="00163024">
        <w:rPr>
          <w:rFonts w:ascii="Times New Roman" w:eastAsia="Times New Roman" w:hAnsi="Times New Roman" w:cs="Times New Roman"/>
          <w:bCs/>
          <w:color w:val="000000"/>
        </w:rPr>
        <w:t xml:space="preserve"> </w:t>
      </w:r>
      <w:proofErr w:type="spellStart"/>
      <w:r w:rsidRPr="00163024">
        <w:rPr>
          <w:rFonts w:ascii="Times New Roman" w:eastAsia="Times New Roman" w:hAnsi="Times New Roman" w:cs="Times New Roman"/>
          <w:bCs/>
          <w:color w:val="000000"/>
        </w:rPr>
        <w:t>verba</w:t>
      </w:r>
      <w:proofErr w:type="spellEnd"/>
      <w:r w:rsidRPr="00163024">
        <w:rPr>
          <w:rFonts w:ascii="Times New Roman" w:eastAsia="Times New Roman" w:hAnsi="Times New Roman" w:cs="Times New Roman"/>
          <w:bCs/>
          <w:color w:val="000000"/>
        </w:rPr>
        <w:t xml:space="preserve"> </w:t>
      </w:r>
      <w:proofErr w:type="spellStart"/>
      <w:r w:rsidRPr="00163024">
        <w:rPr>
          <w:rFonts w:ascii="Times New Roman" w:eastAsia="Times New Roman" w:hAnsi="Times New Roman" w:cs="Times New Roman"/>
          <w:bCs/>
          <w:color w:val="000000"/>
        </w:rPr>
        <w:t>bahasa</w:t>
      </w:r>
      <w:proofErr w:type="spellEnd"/>
      <w:r w:rsidRPr="00163024">
        <w:rPr>
          <w:rFonts w:ascii="Times New Roman" w:eastAsia="Times New Roman" w:hAnsi="Times New Roman" w:cs="Times New Roman"/>
          <w:bCs/>
          <w:color w:val="000000"/>
        </w:rPr>
        <w:t xml:space="preserve"> </w:t>
      </w:r>
      <w:proofErr w:type="spellStart"/>
      <w:r w:rsidRPr="00163024">
        <w:rPr>
          <w:rFonts w:ascii="Times New Roman" w:eastAsia="Times New Roman" w:hAnsi="Times New Roman" w:cs="Times New Roman"/>
          <w:bCs/>
          <w:color w:val="000000"/>
        </w:rPr>
        <w:t>Perancis</w:t>
      </w:r>
      <w:proofErr w:type="spellEnd"/>
      <w:r w:rsidRPr="00163024">
        <w:rPr>
          <w:rFonts w:ascii="Times New Roman" w:eastAsia="Times New Roman" w:hAnsi="Times New Roman" w:cs="Times New Roman"/>
          <w:bCs/>
          <w:color w:val="000000"/>
        </w:rPr>
        <w:t>.</w:t>
      </w:r>
    </w:p>
    <w:p w14:paraId="1D75C99A" w14:textId="77777777" w:rsidR="000B0713" w:rsidRPr="00E259BC" w:rsidRDefault="000B0713" w:rsidP="000B0713">
      <w:pPr>
        <w:spacing w:after="0" w:line="240" w:lineRule="auto"/>
        <w:jc w:val="center"/>
        <w:rPr>
          <w:rFonts w:ascii="Times New Roman" w:eastAsia="Times New Roman" w:hAnsi="Times New Roman" w:cs="Times New Roman"/>
          <w:b/>
          <w:color w:val="000000"/>
          <w:lang w:val="id-ID"/>
        </w:rPr>
      </w:pPr>
    </w:p>
    <w:p w14:paraId="5FFC3B94" w14:textId="0EA741F8" w:rsidR="00577842" w:rsidRPr="00E259BC" w:rsidRDefault="00000000">
      <w:pPr>
        <w:pBdr>
          <w:top w:val="nil"/>
          <w:left w:val="nil"/>
          <w:bottom w:val="nil"/>
          <w:right w:val="nil"/>
          <w:between w:val="nil"/>
        </w:pBdr>
        <w:spacing w:before="20" w:after="0" w:line="259" w:lineRule="auto"/>
        <w:jc w:val="both"/>
        <w:rPr>
          <w:rFonts w:ascii="Times New Roman" w:eastAsia="Times New Roman" w:hAnsi="Times New Roman" w:cs="Times New Roman"/>
          <w:b/>
          <w:color w:val="000000"/>
          <w:lang w:val="id-ID"/>
        </w:rPr>
      </w:pPr>
      <w:r w:rsidRPr="00E259BC">
        <w:rPr>
          <w:rFonts w:ascii="Times New Roman" w:eastAsia="Times New Roman" w:hAnsi="Times New Roman" w:cs="Times New Roman"/>
          <w:b/>
          <w:color w:val="000000"/>
          <w:lang w:val="id-ID"/>
        </w:rPr>
        <w:t xml:space="preserve">1. </w:t>
      </w:r>
      <w:r w:rsidR="000B0713" w:rsidRPr="00E259BC">
        <w:rPr>
          <w:rFonts w:ascii="Times New Roman" w:eastAsia="Times New Roman" w:hAnsi="Times New Roman" w:cs="Times New Roman"/>
          <w:b/>
          <w:color w:val="000000"/>
          <w:lang w:val="id-ID"/>
        </w:rPr>
        <w:t xml:space="preserve">Morfem Nol pada Konjugasi Verba </w:t>
      </w:r>
      <w:r w:rsidR="003B0B99" w:rsidRPr="00E259BC">
        <w:rPr>
          <w:rFonts w:ascii="Times New Roman" w:eastAsia="Times New Roman" w:hAnsi="Times New Roman" w:cs="Times New Roman"/>
          <w:b/>
          <w:color w:val="000000"/>
          <w:lang w:val="id-ID"/>
        </w:rPr>
        <w:t xml:space="preserve">Kelompok Pertama </w:t>
      </w:r>
      <w:r w:rsidR="000B0713" w:rsidRPr="00E259BC">
        <w:rPr>
          <w:rFonts w:ascii="Times New Roman" w:eastAsia="Times New Roman" w:hAnsi="Times New Roman" w:cs="Times New Roman"/>
          <w:b/>
          <w:color w:val="000000"/>
          <w:lang w:val="id-ID"/>
        </w:rPr>
        <w:t>dalam Kala Kini</w:t>
      </w:r>
    </w:p>
    <w:p w14:paraId="25E9FE0F" w14:textId="5A4839CA" w:rsidR="003B0B99" w:rsidRPr="00597F94" w:rsidRDefault="003B0B99" w:rsidP="001923E4">
      <w:pPr>
        <w:pBdr>
          <w:top w:val="nil"/>
          <w:left w:val="nil"/>
          <w:bottom w:val="nil"/>
          <w:right w:val="nil"/>
          <w:between w:val="nil"/>
        </w:pBdr>
        <w:spacing w:before="20" w:after="0" w:line="259" w:lineRule="auto"/>
        <w:ind w:firstLine="567"/>
        <w:jc w:val="both"/>
        <w:rPr>
          <w:rFonts w:ascii="Times New Roman" w:eastAsia="Times New Roman" w:hAnsi="Times New Roman" w:cs="Times New Roman"/>
          <w:color w:val="000000"/>
          <w:lang w:val="fr-FR"/>
        </w:rPr>
      </w:pPr>
      <w:r w:rsidRPr="00E259BC">
        <w:rPr>
          <w:rFonts w:ascii="Times New Roman" w:eastAsia="Times New Roman" w:hAnsi="Times New Roman" w:cs="Times New Roman"/>
          <w:color w:val="000000"/>
          <w:lang w:val="id-ID"/>
        </w:rPr>
        <w:t xml:space="preserve">Analisis morfem nol pada konjugasi verba kelompok pertama dalam kala kini menggunakan konjugasi verba dalam kala lampau </w:t>
      </w:r>
      <w:r w:rsidRPr="00E259BC">
        <w:rPr>
          <w:rFonts w:ascii="Times New Roman" w:eastAsia="Times New Roman" w:hAnsi="Times New Roman" w:cs="Times New Roman"/>
          <w:i/>
          <w:iCs/>
          <w:color w:val="000000"/>
          <w:lang w:val="id-ID"/>
        </w:rPr>
        <w:t>imparfait</w:t>
      </w:r>
      <w:r w:rsidRPr="00E259BC">
        <w:rPr>
          <w:rFonts w:ascii="Times New Roman" w:eastAsia="Times New Roman" w:hAnsi="Times New Roman" w:cs="Times New Roman"/>
          <w:color w:val="000000"/>
          <w:lang w:val="id-ID"/>
        </w:rPr>
        <w:t xml:space="preserve"> sebagai pembanding. Hal ini disebabkan karena kedua konjugasi ini karena memiliki perbedaan satu fonem dalam deret fonemis pada masing-masing bentuk konjugasinya.</w:t>
      </w:r>
      <w:r w:rsidR="001923E4" w:rsidRPr="00E259BC">
        <w:rPr>
          <w:rFonts w:ascii="Times New Roman" w:eastAsia="Times New Roman" w:hAnsi="Times New Roman" w:cs="Times New Roman"/>
          <w:color w:val="000000"/>
          <w:lang w:val="id-ID"/>
        </w:rPr>
        <w:t xml:space="preserve"> </w:t>
      </w:r>
      <w:r w:rsidR="001923E4" w:rsidRPr="00597F94">
        <w:rPr>
          <w:rFonts w:ascii="Times New Roman" w:eastAsia="Times New Roman" w:hAnsi="Times New Roman" w:cs="Times New Roman"/>
          <w:color w:val="000000"/>
          <w:lang w:val="fr-FR"/>
        </w:rPr>
        <w:t xml:space="preserve">Verba yang </w:t>
      </w:r>
      <w:proofErr w:type="spellStart"/>
      <w:r w:rsidR="001923E4" w:rsidRPr="00597F94">
        <w:rPr>
          <w:rFonts w:ascii="Times New Roman" w:eastAsia="Times New Roman" w:hAnsi="Times New Roman" w:cs="Times New Roman"/>
          <w:color w:val="000000"/>
          <w:lang w:val="fr-FR"/>
        </w:rPr>
        <w:t>digunakan</w:t>
      </w:r>
      <w:proofErr w:type="spellEnd"/>
      <w:r w:rsidR="001923E4" w:rsidRPr="00597F94">
        <w:rPr>
          <w:rFonts w:ascii="Times New Roman" w:eastAsia="Times New Roman" w:hAnsi="Times New Roman" w:cs="Times New Roman"/>
          <w:color w:val="000000"/>
          <w:lang w:val="fr-FR"/>
        </w:rPr>
        <w:t xml:space="preserve"> </w:t>
      </w:r>
      <w:proofErr w:type="spellStart"/>
      <w:r w:rsidR="001923E4" w:rsidRPr="00597F94">
        <w:rPr>
          <w:rFonts w:ascii="Times New Roman" w:eastAsia="Times New Roman" w:hAnsi="Times New Roman" w:cs="Times New Roman"/>
          <w:color w:val="000000"/>
          <w:lang w:val="fr-FR"/>
        </w:rPr>
        <w:t>sebagai</w:t>
      </w:r>
      <w:proofErr w:type="spellEnd"/>
      <w:r w:rsidR="001923E4" w:rsidRPr="00597F94">
        <w:rPr>
          <w:rFonts w:ascii="Times New Roman" w:eastAsia="Times New Roman" w:hAnsi="Times New Roman" w:cs="Times New Roman"/>
          <w:color w:val="000000"/>
          <w:lang w:val="fr-FR"/>
        </w:rPr>
        <w:t xml:space="preserve"> </w:t>
      </w:r>
      <w:proofErr w:type="spellStart"/>
      <w:r w:rsidR="001923E4" w:rsidRPr="00597F94">
        <w:rPr>
          <w:rFonts w:ascii="Times New Roman" w:eastAsia="Times New Roman" w:hAnsi="Times New Roman" w:cs="Times New Roman"/>
          <w:color w:val="000000"/>
          <w:lang w:val="fr-FR"/>
        </w:rPr>
        <w:t>sampel</w:t>
      </w:r>
      <w:proofErr w:type="spellEnd"/>
      <w:r w:rsidR="001923E4" w:rsidRPr="00597F94">
        <w:rPr>
          <w:rFonts w:ascii="Times New Roman" w:eastAsia="Times New Roman" w:hAnsi="Times New Roman" w:cs="Times New Roman"/>
          <w:color w:val="000000"/>
          <w:lang w:val="fr-FR"/>
        </w:rPr>
        <w:t xml:space="preserve"> </w:t>
      </w:r>
      <w:proofErr w:type="spellStart"/>
      <w:r w:rsidR="001923E4" w:rsidRPr="00597F94">
        <w:rPr>
          <w:rFonts w:ascii="Times New Roman" w:eastAsia="Times New Roman" w:hAnsi="Times New Roman" w:cs="Times New Roman"/>
          <w:color w:val="000000"/>
          <w:lang w:val="fr-FR"/>
        </w:rPr>
        <w:t>analisis</w:t>
      </w:r>
      <w:proofErr w:type="spellEnd"/>
      <w:r w:rsidR="001923E4" w:rsidRPr="00597F94">
        <w:rPr>
          <w:rFonts w:ascii="Times New Roman" w:eastAsia="Times New Roman" w:hAnsi="Times New Roman" w:cs="Times New Roman"/>
          <w:color w:val="000000"/>
          <w:lang w:val="fr-FR"/>
        </w:rPr>
        <w:t xml:space="preserve"> </w:t>
      </w:r>
      <w:proofErr w:type="spellStart"/>
      <w:r w:rsidR="001923E4" w:rsidRPr="00597F94">
        <w:rPr>
          <w:rFonts w:ascii="Times New Roman" w:eastAsia="Times New Roman" w:hAnsi="Times New Roman" w:cs="Times New Roman"/>
          <w:color w:val="000000"/>
          <w:lang w:val="fr-FR"/>
        </w:rPr>
        <w:t>pada</w:t>
      </w:r>
      <w:proofErr w:type="spellEnd"/>
      <w:r w:rsidR="001923E4" w:rsidRPr="00597F94">
        <w:rPr>
          <w:rFonts w:ascii="Times New Roman" w:eastAsia="Times New Roman" w:hAnsi="Times New Roman" w:cs="Times New Roman"/>
          <w:color w:val="000000"/>
          <w:lang w:val="fr-FR"/>
        </w:rPr>
        <w:t xml:space="preserve"> </w:t>
      </w:r>
      <w:proofErr w:type="spellStart"/>
      <w:r w:rsidR="001923E4" w:rsidRPr="00597F94">
        <w:rPr>
          <w:rFonts w:ascii="Times New Roman" w:eastAsia="Times New Roman" w:hAnsi="Times New Roman" w:cs="Times New Roman"/>
          <w:color w:val="000000"/>
          <w:lang w:val="fr-FR"/>
        </w:rPr>
        <w:t>artikel</w:t>
      </w:r>
      <w:proofErr w:type="spellEnd"/>
      <w:r w:rsidR="001923E4" w:rsidRPr="00597F94">
        <w:rPr>
          <w:rFonts w:ascii="Times New Roman" w:eastAsia="Times New Roman" w:hAnsi="Times New Roman" w:cs="Times New Roman"/>
          <w:color w:val="000000"/>
          <w:lang w:val="fr-FR"/>
        </w:rPr>
        <w:t xml:space="preserve"> </w:t>
      </w:r>
      <w:proofErr w:type="spellStart"/>
      <w:r w:rsidR="001923E4" w:rsidRPr="00597F94">
        <w:rPr>
          <w:rFonts w:ascii="Times New Roman" w:eastAsia="Times New Roman" w:hAnsi="Times New Roman" w:cs="Times New Roman"/>
          <w:color w:val="000000"/>
          <w:lang w:val="fr-FR"/>
        </w:rPr>
        <w:t>ini</w:t>
      </w:r>
      <w:proofErr w:type="spellEnd"/>
      <w:r w:rsidR="001923E4" w:rsidRPr="00597F94">
        <w:rPr>
          <w:rFonts w:ascii="Times New Roman" w:eastAsia="Times New Roman" w:hAnsi="Times New Roman" w:cs="Times New Roman"/>
          <w:color w:val="000000"/>
          <w:lang w:val="fr-FR"/>
        </w:rPr>
        <w:t xml:space="preserve"> </w:t>
      </w:r>
      <w:proofErr w:type="spellStart"/>
      <w:r w:rsidR="001923E4" w:rsidRPr="00597F94">
        <w:rPr>
          <w:rFonts w:ascii="Times New Roman" w:eastAsia="Times New Roman" w:hAnsi="Times New Roman" w:cs="Times New Roman"/>
          <w:color w:val="000000"/>
          <w:lang w:val="fr-FR"/>
        </w:rPr>
        <w:t>adalah</w:t>
      </w:r>
      <w:proofErr w:type="spellEnd"/>
      <w:r w:rsidR="001923E4" w:rsidRPr="00597F94">
        <w:rPr>
          <w:rFonts w:ascii="Times New Roman" w:eastAsia="Times New Roman" w:hAnsi="Times New Roman" w:cs="Times New Roman"/>
          <w:color w:val="000000"/>
          <w:lang w:val="fr-FR"/>
        </w:rPr>
        <w:t xml:space="preserve"> </w:t>
      </w:r>
      <w:r w:rsidR="001923E4" w:rsidRPr="00597F94">
        <w:rPr>
          <w:rFonts w:ascii="Times New Roman" w:eastAsia="Times New Roman" w:hAnsi="Times New Roman" w:cs="Times New Roman"/>
          <w:i/>
          <w:iCs/>
          <w:color w:val="000000"/>
          <w:lang w:val="fr-FR"/>
        </w:rPr>
        <w:t>a</w:t>
      </w:r>
      <w:r w:rsidRPr="00597F94">
        <w:rPr>
          <w:rFonts w:ascii="Times New Roman" w:eastAsia="Times New Roman" w:hAnsi="Times New Roman" w:cs="Times New Roman"/>
          <w:i/>
          <w:iCs/>
          <w:color w:val="000000"/>
          <w:lang w:val="fr-FR"/>
        </w:rPr>
        <w:t xml:space="preserve">cheter </w:t>
      </w:r>
      <w:r w:rsidRPr="00597F94">
        <w:rPr>
          <w:rFonts w:ascii="Times New Roman" w:eastAsia="Times New Roman" w:hAnsi="Times New Roman" w:cs="Times New Roman"/>
          <w:color w:val="000000"/>
          <w:lang w:val="fr-FR"/>
        </w:rPr>
        <w:t>/</w:t>
      </w:r>
      <w:proofErr w:type="spellStart"/>
      <w:r w:rsidRPr="00597F94">
        <w:rPr>
          <w:rFonts w:ascii="Times New Roman" w:eastAsia="Times New Roman" w:hAnsi="Times New Roman" w:cs="Times New Roman"/>
          <w:color w:val="000000"/>
          <w:lang w:val="fr-FR"/>
        </w:rPr>
        <w:t>aʃəte</w:t>
      </w:r>
      <w:proofErr w:type="spellEnd"/>
      <w:r w:rsidRPr="00597F94">
        <w:rPr>
          <w:rFonts w:ascii="Times New Roman" w:eastAsia="Times New Roman" w:hAnsi="Times New Roman" w:cs="Times New Roman"/>
          <w:color w:val="000000"/>
          <w:lang w:val="fr-FR"/>
        </w:rPr>
        <w:t>/</w:t>
      </w:r>
      <w:r w:rsidR="001923E4" w:rsidRPr="00597F94">
        <w:rPr>
          <w:rFonts w:ascii="Times New Roman" w:eastAsia="Times New Roman" w:hAnsi="Times New Roman" w:cs="Times New Roman"/>
          <w:color w:val="000000"/>
          <w:lang w:val="fr-FR"/>
        </w:rPr>
        <w:t>.</w:t>
      </w:r>
    </w:p>
    <w:p w14:paraId="64E36FA6" w14:textId="0D6EC17E" w:rsidR="003B0B99" w:rsidRDefault="003B0B99" w:rsidP="001923E4">
      <w:pPr>
        <w:pBdr>
          <w:top w:val="nil"/>
          <w:left w:val="nil"/>
          <w:bottom w:val="nil"/>
          <w:right w:val="nil"/>
          <w:between w:val="nil"/>
        </w:pBdr>
        <w:spacing w:before="20" w:after="0" w:line="259" w:lineRule="auto"/>
        <w:ind w:firstLine="567"/>
        <w:jc w:val="both"/>
        <w:rPr>
          <w:rFonts w:ascii="Times New Roman" w:eastAsia="Times New Roman" w:hAnsi="Times New Roman" w:cs="Times New Roman"/>
          <w:color w:val="000000"/>
          <w:lang w:val="fr-FR"/>
        </w:rPr>
      </w:pPr>
      <w:proofErr w:type="spellStart"/>
      <w:r w:rsidRPr="003B0B99">
        <w:rPr>
          <w:rFonts w:ascii="Times New Roman" w:eastAsia="Times New Roman" w:hAnsi="Times New Roman" w:cs="Times New Roman"/>
          <w:color w:val="000000"/>
          <w:lang w:val="fr-FR"/>
        </w:rPr>
        <w:t>Dalam</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kamus</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ekabahasa</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Perancis-Perancis</w:t>
      </w:r>
      <w:proofErr w:type="spellEnd"/>
      <w:r w:rsidRPr="003B0B99">
        <w:rPr>
          <w:rFonts w:ascii="Times New Roman" w:eastAsia="Times New Roman" w:hAnsi="Times New Roman" w:cs="Times New Roman"/>
          <w:color w:val="000000"/>
          <w:lang w:val="fr-FR"/>
        </w:rPr>
        <w:t xml:space="preserve"> Le Petit Robert Micro (2013:13), </w:t>
      </w:r>
      <w:proofErr w:type="spellStart"/>
      <w:r w:rsidRPr="003B0B99">
        <w:rPr>
          <w:rFonts w:ascii="Times New Roman" w:eastAsia="Times New Roman" w:hAnsi="Times New Roman" w:cs="Times New Roman"/>
          <w:color w:val="000000"/>
          <w:lang w:val="fr-FR"/>
        </w:rPr>
        <w:t>definisi</w:t>
      </w:r>
      <w:proofErr w:type="spellEnd"/>
      <w:r w:rsidRPr="003B0B99">
        <w:rPr>
          <w:rFonts w:ascii="Times New Roman" w:eastAsia="Times New Roman" w:hAnsi="Times New Roman" w:cs="Times New Roman"/>
          <w:color w:val="000000"/>
          <w:lang w:val="fr-FR"/>
        </w:rPr>
        <w:t xml:space="preserve"> dari verba </w:t>
      </w:r>
      <w:r w:rsidRPr="001923E4">
        <w:rPr>
          <w:rFonts w:ascii="Times New Roman" w:eastAsia="Times New Roman" w:hAnsi="Times New Roman" w:cs="Times New Roman"/>
          <w:i/>
          <w:iCs/>
          <w:color w:val="000000"/>
          <w:lang w:val="fr-FR"/>
        </w:rPr>
        <w:t>acheter</w:t>
      </w:r>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adalah</w:t>
      </w:r>
      <w:proofErr w:type="spellEnd"/>
      <w:r w:rsidRPr="003B0B99">
        <w:rPr>
          <w:rFonts w:ascii="Times New Roman" w:eastAsia="Times New Roman" w:hAnsi="Times New Roman" w:cs="Times New Roman"/>
          <w:color w:val="000000"/>
          <w:lang w:val="fr-FR"/>
        </w:rPr>
        <w:t xml:space="preserve"> </w:t>
      </w:r>
      <w:r w:rsidRPr="001923E4">
        <w:rPr>
          <w:rFonts w:ascii="Times New Roman" w:eastAsia="Times New Roman" w:hAnsi="Times New Roman" w:cs="Times New Roman"/>
          <w:i/>
          <w:iCs/>
          <w:color w:val="000000"/>
          <w:lang w:val="fr-FR"/>
        </w:rPr>
        <w:t xml:space="preserve">acquérir (un bien, un droit), contre paiement </w:t>
      </w:r>
      <w:r w:rsidRPr="003B0B99">
        <w:rPr>
          <w:rFonts w:ascii="Times New Roman" w:eastAsia="Times New Roman" w:hAnsi="Times New Roman" w:cs="Times New Roman"/>
          <w:color w:val="000000"/>
          <w:lang w:val="fr-FR"/>
        </w:rPr>
        <w:t>‘</w:t>
      </w:r>
      <w:proofErr w:type="spellStart"/>
      <w:r w:rsidRPr="003B0B99">
        <w:rPr>
          <w:rFonts w:ascii="Times New Roman" w:eastAsia="Times New Roman" w:hAnsi="Times New Roman" w:cs="Times New Roman"/>
          <w:color w:val="000000"/>
          <w:lang w:val="fr-FR"/>
        </w:rPr>
        <w:t>memeroleh</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barang</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hak</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dengan</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pembayaran</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Dalam</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Bahasa</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Indonesia</w:t>
      </w:r>
      <w:proofErr w:type="spellEnd"/>
      <w:r w:rsidRPr="003B0B99">
        <w:rPr>
          <w:rFonts w:ascii="Times New Roman" w:eastAsia="Times New Roman" w:hAnsi="Times New Roman" w:cs="Times New Roman"/>
          <w:color w:val="000000"/>
          <w:lang w:val="fr-FR"/>
        </w:rPr>
        <w:t xml:space="preserve">, verba </w:t>
      </w:r>
      <w:r w:rsidRPr="001923E4">
        <w:rPr>
          <w:rFonts w:ascii="Times New Roman" w:eastAsia="Times New Roman" w:hAnsi="Times New Roman" w:cs="Times New Roman"/>
          <w:i/>
          <w:iCs/>
          <w:color w:val="000000"/>
          <w:lang w:val="fr-FR"/>
        </w:rPr>
        <w:t xml:space="preserve">acheter </w:t>
      </w:r>
      <w:r w:rsidRPr="003B0B99">
        <w:rPr>
          <w:rFonts w:ascii="Times New Roman" w:eastAsia="Times New Roman" w:hAnsi="Times New Roman" w:cs="Times New Roman"/>
          <w:color w:val="000000"/>
          <w:lang w:val="fr-FR"/>
        </w:rPr>
        <w:t>/</w:t>
      </w:r>
      <w:proofErr w:type="spellStart"/>
      <w:r w:rsidRPr="003B0B99">
        <w:rPr>
          <w:rFonts w:ascii="Times New Roman" w:eastAsia="Times New Roman" w:hAnsi="Times New Roman" w:cs="Times New Roman"/>
          <w:color w:val="000000"/>
          <w:lang w:val="fr-FR"/>
        </w:rPr>
        <w:t>aʃəte</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dipadankan</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dengan</w:t>
      </w:r>
      <w:proofErr w:type="spellEnd"/>
      <w:r w:rsidRPr="003B0B99">
        <w:rPr>
          <w:rFonts w:ascii="Times New Roman" w:eastAsia="Times New Roman" w:hAnsi="Times New Roman" w:cs="Times New Roman"/>
          <w:color w:val="000000"/>
          <w:lang w:val="fr-FR"/>
        </w:rPr>
        <w:t xml:space="preserve"> verba </w:t>
      </w:r>
      <w:proofErr w:type="spellStart"/>
      <w:r w:rsidRPr="003B0B99">
        <w:rPr>
          <w:rFonts w:ascii="Times New Roman" w:eastAsia="Times New Roman" w:hAnsi="Times New Roman" w:cs="Times New Roman"/>
          <w:color w:val="000000"/>
          <w:lang w:val="fr-FR"/>
        </w:rPr>
        <w:t>membeli</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Berikut</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ini</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adalah</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konjugasi</w:t>
      </w:r>
      <w:proofErr w:type="spellEnd"/>
      <w:r w:rsidRPr="003B0B99">
        <w:rPr>
          <w:rFonts w:ascii="Times New Roman" w:eastAsia="Times New Roman" w:hAnsi="Times New Roman" w:cs="Times New Roman"/>
          <w:color w:val="000000"/>
          <w:lang w:val="fr-FR"/>
        </w:rPr>
        <w:t xml:space="preserve"> dari verba </w:t>
      </w:r>
      <w:r w:rsidRPr="001923E4">
        <w:rPr>
          <w:rFonts w:ascii="Times New Roman" w:eastAsia="Times New Roman" w:hAnsi="Times New Roman" w:cs="Times New Roman"/>
          <w:i/>
          <w:iCs/>
          <w:color w:val="000000"/>
          <w:lang w:val="fr-FR"/>
        </w:rPr>
        <w:t>acheter</w:t>
      </w:r>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membeli</w:t>
      </w:r>
      <w:proofErr w:type="spellEnd"/>
      <w:r w:rsidRPr="003B0B99">
        <w:rPr>
          <w:rFonts w:ascii="Times New Roman" w:eastAsia="Times New Roman" w:hAnsi="Times New Roman" w:cs="Times New Roman"/>
          <w:color w:val="000000"/>
          <w:lang w:val="fr-FR"/>
        </w:rPr>
        <w:t>’.</w:t>
      </w:r>
    </w:p>
    <w:p w14:paraId="6D01AC67" w14:textId="148A8324" w:rsidR="003B0B99" w:rsidRDefault="003B0B99" w:rsidP="003B0B99">
      <w:pPr>
        <w:pBdr>
          <w:top w:val="nil"/>
          <w:left w:val="nil"/>
          <w:bottom w:val="nil"/>
          <w:right w:val="nil"/>
          <w:between w:val="nil"/>
        </w:pBdr>
        <w:spacing w:before="20" w:after="0" w:line="259" w:lineRule="auto"/>
        <w:jc w:val="both"/>
        <w:rPr>
          <w:rFonts w:ascii="Times New Roman" w:eastAsia="Times New Roman" w:hAnsi="Times New Roman" w:cs="Times New Roman"/>
          <w:color w:val="000000"/>
          <w:lang w:val="fr-FR"/>
        </w:rPr>
      </w:pPr>
    </w:p>
    <w:p w14:paraId="5A4B13B4" w14:textId="44717F8E" w:rsidR="003B0B99" w:rsidRPr="003B0B99" w:rsidRDefault="003B0B99" w:rsidP="003B0B99">
      <w:pPr>
        <w:pBdr>
          <w:top w:val="nil"/>
          <w:left w:val="nil"/>
          <w:bottom w:val="nil"/>
          <w:right w:val="nil"/>
          <w:between w:val="nil"/>
        </w:pBdr>
        <w:spacing w:before="20" w:after="0" w:line="259" w:lineRule="auto"/>
        <w:jc w:val="center"/>
        <w:rPr>
          <w:rFonts w:ascii="Times New Roman" w:eastAsia="Times New Roman" w:hAnsi="Times New Roman" w:cs="Times New Roman"/>
          <w:color w:val="000000"/>
          <w:sz w:val="18"/>
          <w:szCs w:val="18"/>
          <w:lang w:val="fr-FR"/>
        </w:rPr>
      </w:pPr>
      <w:proofErr w:type="spellStart"/>
      <w:r w:rsidRPr="003B0B99">
        <w:rPr>
          <w:rFonts w:ascii="Times New Roman" w:eastAsia="Times New Roman" w:hAnsi="Times New Roman" w:cs="Times New Roman"/>
          <w:color w:val="000000"/>
          <w:sz w:val="18"/>
          <w:szCs w:val="18"/>
          <w:lang w:val="fr-FR"/>
        </w:rPr>
        <w:t>Tabel</w:t>
      </w:r>
      <w:proofErr w:type="spellEnd"/>
      <w:r w:rsidRPr="003B0B99">
        <w:rPr>
          <w:rFonts w:ascii="Times New Roman" w:eastAsia="Times New Roman" w:hAnsi="Times New Roman" w:cs="Times New Roman"/>
          <w:color w:val="000000"/>
          <w:sz w:val="18"/>
          <w:szCs w:val="18"/>
          <w:lang w:val="fr-FR"/>
        </w:rPr>
        <w:t xml:space="preserve"> 1 </w:t>
      </w:r>
      <w:proofErr w:type="spellStart"/>
      <w:r w:rsidRPr="003B0B99">
        <w:rPr>
          <w:rFonts w:ascii="Times New Roman" w:eastAsia="Times New Roman" w:hAnsi="Times New Roman" w:cs="Times New Roman"/>
          <w:color w:val="000000"/>
          <w:sz w:val="18"/>
          <w:szCs w:val="18"/>
          <w:lang w:val="fr-FR"/>
        </w:rPr>
        <w:t>Konjugasi</w:t>
      </w:r>
      <w:proofErr w:type="spellEnd"/>
      <w:r w:rsidRPr="003B0B99">
        <w:rPr>
          <w:rFonts w:ascii="Times New Roman" w:eastAsia="Times New Roman" w:hAnsi="Times New Roman" w:cs="Times New Roman"/>
          <w:color w:val="000000"/>
          <w:sz w:val="18"/>
          <w:szCs w:val="18"/>
          <w:lang w:val="fr-FR"/>
        </w:rPr>
        <w:t xml:space="preserve"> Verba </w:t>
      </w:r>
      <w:r w:rsidRPr="003B0B99">
        <w:rPr>
          <w:rFonts w:ascii="Times New Roman" w:eastAsia="Times New Roman" w:hAnsi="Times New Roman" w:cs="Times New Roman"/>
          <w:i/>
          <w:iCs/>
          <w:color w:val="000000"/>
          <w:sz w:val="18"/>
          <w:szCs w:val="18"/>
          <w:lang w:val="fr-FR"/>
        </w:rPr>
        <w:t xml:space="preserve">Acheter </w:t>
      </w:r>
      <w:r w:rsidRPr="003B0B99">
        <w:rPr>
          <w:rFonts w:ascii="Times New Roman" w:eastAsia="Times New Roman" w:hAnsi="Times New Roman" w:cs="Times New Roman"/>
          <w:color w:val="000000"/>
          <w:sz w:val="18"/>
          <w:szCs w:val="18"/>
          <w:lang w:val="fr-FR"/>
        </w:rPr>
        <w:t>‘</w:t>
      </w:r>
      <w:proofErr w:type="spellStart"/>
      <w:r w:rsidRPr="003B0B99">
        <w:rPr>
          <w:rFonts w:ascii="Times New Roman" w:eastAsia="Times New Roman" w:hAnsi="Times New Roman" w:cs="Times New Roman"/>
          <w:color w:val="000000"/>
          <w:sz w:val="18"/>
          <w:szCs w:val="18"/>
          <w:lang w:val="fr-FR"/>
        </w:rPr>
        <w:t>Membeli</w:t>
      </w:r>
      <w:proofErr w:type="spellEnd"/>
      <w:r w:rsidRPr="003B0B99">
        <w:rPr>
          <w:rFonts w:ascii="Times New Roman" w:eastAsia="Times New Roman" w:hAnsi="Times New Roman" w:cs="Times New Roman"/>
          <w:color w:val="000000"/>
          <w:sz w:val="18"/>
          <w:szCs w:val="18"/>
          <w:lang w:val="fr-FR"/>
        </w:rPr>
        <w:t>’</w:t>
      </w:r>
    </w:p>
    <w:p w14:paraId="20D5C25D" w14:textId="0D3FBAFB" w:rsidR="003B0B99" w:rsidRPr="003B0B99" w:rsidRDefault="003B0B99" w:rsidP="003B0B99">
      <w:pPr>
        <w:pBdr>
          <w:top w:val="nil"/>
          <w:left w:val="nil"/>
          <w:bottom w:val="nil"/>
          <w:right w:val="nil"/>
          <w:between w:val="nil"/>
        </w:pBdr>
        <w:spacing w:before="20" w:after="0" w:line="259" w:lineRule="auto"/>
        <w:jc w:val="center"/>
        <w:rPr>
          <w:rFonts w:ascii="Times New Roman" w:eastAsia="Times New Roman" w:hAnsi="Times New Roman" w:cs="Times New Roman"/>
          <w:color w:val="000000"/>
          <w:sz w:val="18"/>
          <w:szCs w:val="18"/>
          <w:lang w:val="fr-FR"/>
        </w:rPr>
      </w:pPr>
      <w:proofErr w:type="spellStart"/>
      <w:r w:rsidRPr="003B0B99">
        <w:rPr>
          <w:rFonts w:ascii="Times New Roman" w:eastAsia="Times New Roman" w:hAnsi="Times New Roman" w:cs="Times New Roman"/>
          <w:color w:val="000000"/>
          <w:sz w:val="18"/>
          <w:szCs w:val="18"/>
          <w:lang w:val="fr-FR"/>
        </w:rPr>
        <w:t>dalam</w:t>
      </w:r>
      <w:proofErr w:type="spellEnd"/>
      <w:r w:rsidRPr="003B0B99">
        <w:rPr>
          <w:rFonts w:ascii="Times New Roman" w:eastAsia="Times New Roman" w:hAnsi="Times New Roman" w:cs="Times New Roman"/>
          <w:color w:val="000000"/>
          <w:sz w:val="18"/>
          <w:szCs w:val="18"/>
          <w:lang w:val="fr-FR"/>
        </w:rPr>
        <w:t xml:space="preserve"> Kala </w:t>
      </w:r>
      <w:r w:rsidRPr="003B0B99">
        <w:rPr>
          <w:rFonts w:ascii="Times New Roman" w:eastAsia="Times New Roman" w:hAnsi="Times New Roman" w:cs="Times New Roman"/>
          <w:i/>
          <w:iCs/>
          <w:color w:val="000000"/>
          <w:sz w:val="18"/>
          <w:szCs w:val="18"/>
          <w:lang w:val="fr-FR"/>
        </w:rPr>
        <w:t>Présent</w:t>
      </w:r>
      <w:r w:rsidRPr="003B0B99">
        <w:rPr>
          <w:rFonts w:ascii="Times New Roman" w:eastAsia="Times New Roman" w:hAnsi="Times New Roman" w:cs="Times New Roman"/>
          <w:color w:val="000000"/>
          <w:sz w:val="18"/>
          <w:szCs w:val="18"/>
          <w:lang w:val="fr-FR"/>
        </w:rPr>
        <w:t xml:space="preserve"> ‘</w:t>
      </w:r>
      <w:proofErr w:type="spellStart"/>
      <w:r w:rsidRPr="003B0B99">
        <w:rPr>
          <w:rFonts w:ascii="Times New Roman" w:eastAsia="Times New Roman" w:hAnsi="Times New Roman" w:cs="Times New Roman"/>
          <w:color w:val="000000"/>
          <w:sz w:val="18"/>
          <w:szCs w:val="18"/>
          <w:lang w:val="fr-FR"/>
        </w:rPr>
        <w:t>Kini</w:t>
      </w:r>
      <w:proofErr w:type="spellEnd"/>
      <w:r w:rsidRPr="003B0B99">
        <w:rPr>
          <w:rFonts w:ascii="Times New Roman" w:eastAsia="Times New Roman" w:hAnsi="Times New Roman" w:cs="Times New Roman"/>
          <w:color w:val="000000"/>
          <w:sz w:val="18"/>
          <w:szCs w:val="18"/>
          <w:lang w:val="fr-FR"/>
        </w:rPr>
        <w:t xml:space="preserve">’ dan Kala </w:t>
      </w:r>
      <w:r w:rsidRPr="003B0B99">
        <w:rPr>
          <w:rFonts w:ascii="Times New Roman" w:eastAsia="Times New Roman" w:hAnsi="Times New Roman" w:cs="Times New Roman"/>
          <w:i/>
          <w:iCs/>
          <w:color w:val="000000"/>
          <w:sz w:val="18"/>
          <w:szCs w:val="18"/>
          <w:lang w:val="fr-FR"/>
        </w:rPr>
        <w:t>Passé</w:t>
      </w:r>
      <w:r w:rsidRPr="003B0B99">
        <w:rPr>
          <w:rFonts w:ascii="Times New Roman" w:eastAsia="Times New Roman" w:hAnsi="Times New Roman" w:cs="Times New Roman"/>
          <w:color w:val="000000"/>
          <w:sz w:val="18"/>
          <w:szCs w:val="18"/>
          <w:lang w:val="fr-FR"/>
        </w:rPr>
        <w:t xml:space="preserve"> ‘</w:t>
      </w:r>
      <w:proofErr w:type="spellStart"/>
      <w:r w:rsidRPr="003B0B99">
        <w:rPr>
          <w:rFonts w:ascii="Times New Roman" w:eastAsia="Times New Roman" w:hAnsi="Times New Roman" w:cs="Times New Roman"/>
          <w:color w:val="000000"/>
          <w:sz w:val="18"/>
          <w:szCs w:val="18"/>
          <w:lang w:val="fr-FR"/>
        </w:rPr>
        <w:t>Lampau</w:t>
      </w:r>
      <w:proofErr w:type="spellEnd"/>
      <w:r w:rsidRPr="003B0B99">
        <w:rPr>
          <w:rFonts w:ascii="Times New Roman" w:eastAsia="Times New Roman" w:hAnsi="Times New Roman" w:cs="Times New Roman"/>
          <w:color w:val="000000"/>
          <w:sz w:val="18"/>
          <w:szCs w:val="18"/>
          <w:lang w:val="fr-FR"/>
        </w:rPr>
        <w:t xml:space="preserve">’ </w:t>
      </w:r>
      <w:r w:rsidRPr="003B0B99">
        <w:rPr>
          <w:rFonts w:ascii="Times New Roman" w:eastAsia="Times New Roman" w:hAnsi="Times New Roman" w:cs="Times New Roman"/>
          <w:i/>
          <w:iCs/>
          <w:color w:val="000000"/>
          <w:sz w:val="18"/>
          <w:szCs w:val="18"/>
          <w:lang w:val="fr-FR"/>
        </w:rPr>
        <w:t>Imparfait</w:t>
      </w:r>
    </w:p>
    <w:tbl>
      <w:tblPr>
        <w:tblStyle w:val="TableGrid"/>
        <w:tblW w:w="4632" w:type="dxa"/>
        <w:jc w:val="center"/>
        <w:tblLook w:val="04A0" w:firstRow="1" w:lastRow="0" w:firstColumn="1" w:lastColumn="0" w:noHBand="0" w:noVBand="1"/>
      </w:tblPr>
      <w:tblGrid>
        <w:gridCol w:w="1192"/>
        <w:gridCol w:w="1643"/>
        <w:gridCol w:w="1797"/>
      </w:tblGrid>
      <w:tr w:rsidR="003B0B99" w:rsidRPr="003B0B99" w14:paraId="4D730171" w14:textId="77777777" w:rsidTr="00014889">
        <w:trPr>
          <w:trHeight w:val="357"/>
          <w:jc w:val="center"/>
        </w:trPr>
        <w:tc>
          <w:tcPr>
            <w:tcW w:w="1192" w:type="dxa"/>
            <w:vMerge w:val="restart"/>
            <w:tcBorders>
              <w:right w:val="nil"/>
            </w:tcBorders>
            <w:vAlign w:val="center"/>
          </w:tcPr>
          <w:p w14:paraId="33F7471C" w14:textId="77777777" w:rsidR="003B0B99" w:rsidRPr="003B0B99" w:rsidRDefault="003B0B99" w:rsidP="00D60F1A">
            <w:pPr>
              <w:jc w:val="center"/>
              <w:rPr>
                <w:rFonts w:ascii="Times New Roman" w:hAnsi="Times New Roman" w:cs="Times New Roman"/>
                <w:sz w:val="16"/>
                <w:szCs w:val="16"/>
              </w:rPr>
            </w:pPr>
            <w:r w:rsidRPr="003B0B99">
              <w:rPr>
                <w:rFonts w:ascii="Times New Roman" w:hAnsi="Times New Roman" w:cs="Times New Roman"/>
                <w:sz w:val="16"/>
                <w:szCs w:val="16"/>
              </w:rPr>
              <w:t>Persona Subjek</w:t>
            </w:r>
          </w:p>
        </w:tc>
        <w:tc>
          <w:tcPr>
            <w:tcW w:w="3440" w:type="dxa"/>
            <w:gridSpan w:val="2"/>
            <w:tcBorders>
              <w:left w:val="nil"/>
              <w:bottom w:val="nil"/>
              <w:right w:val="single" w:sz="4" w:space="0" w:color="auto"/>
            </w:tcBorders>
            <w:vAlign w:val="center"/>
          </w:tcPr>
          <w:p w14:paraId="306FD60A" w14:textId="77777777" w:rsidR="003B0B99" w:rsidRPr="003B0B99" w:rsidRDefault="003B0B99" w:rsidP="00D60F1A">
            <w:pPr>
              <w:jc w:val="center"/>
              <w:rPr>
                <w:rFonts w:ascii="Times New Roman" w:hAnsi="Times New Roman" w:cs="Times New Roman"/>
                <w:sz w:val="16"/>
                <w:szCs w:val="16"/>
              </w:rPr>
            </w:pPr>
            <w:r w:rsidRPr="003B0B99">
              <w:rPr>
                <w:rFonts w:ascii="Times New Roman" w:hAnsi="Times New Roman" w:cs="Times New Roman"/>
                <w:sz w:val="16"/>
                <w:szCs w:val="16"/>
              </w:rPr>
              <w:t>Konjugasi Verba</w:t>
            </w:r>
          </w:p>
        </w:tc>
      </w:tr>
      <w:tr w:rsidR="003B0B99" w:rsidRPr="003B0B99" w14:paraId="10A4D100" w14:textId="77777777" w:rsidTr="00014889">
        <w:trPr>
          <w:trHeight w:val="357"/>
          <w:jc w:val="center"/>
        </w:trPr>
        <w:tc>
          <w:tcPr>
            <w:tcW w:w="1192" w:type="dxa"/>
            <w:vMerge/>
            <w:tcBorders>
              <w:right w:val="nil"/>
            </w:tcBorders>
            <w:vAlign w:val="center"/>
          </w:tcPr>
          <w:p w14:paraId="500B34A6" w14:textId="77777777" w:rsidR="003B0B99" w:rsidRPr="003B0B99" w:rsidRDefault="003B0B99" w:rsidP="00D60F1A">
            <w:pPr>
              <w:jc w:val="center"/>
              <w:rPr>
                <w:rFonts w:ascii="Times New Roman" w:hAnsi="Times New Roman" w:cs="Times New Roman"/>
                <w:sz w:val="16"/>
                <w:szCs w:val="16"/>
              </w:rPr>
            </w:pPr>
          </w:p>
        </w:tc>
        <w:tc>
          <w:tcPr>
            <w:tcW w:w="1643" w:type="dxa"/>
            <w:tcBorders>
              <w:top w:val="nil"/>
              <w:left w:val="nil"/>
              <w:right w:val="nil"/>
            </w:tcBorders>
            <w:vAlign w:val="center"/>
          </w:tcPr>
          <w:p w14:paraId="58EFB406" w14:textId="77777777" w:rsidR="003B0B99" w:rsidRPr="003B0B99" w:rsidRDefault="003B0B99" w:rsidP="00D60F1A">
            <w:pPr>
              <w:jc w:val="center"/>
              <w:rPr>
                <w:rFonts w:ascii="Times New Roman" w:hAnsi="Times New Roman" w:cs="Times New Roman"/>
                <w:sz w:val="16"/>
                <w:szCs w:val="16"/>
              </w:rPr>
            </w:pPr>
            <w:r w:rsidRPr="003B0B99">
              <w:rPr>
                <w:rFonts w:ascii="Times New Roman" w:hAnsi="Times New Roman" w:cs="Times New Roman"/>
                <w:i/>
                <w:sz w:val="16"/>
                <w:szCs w:val="16"/>
              </w:rPr>
              <w:t>Présent</w:t>
            </w:r>
          </w:p>
        </w:tc>
        <w:tc>
          <w:tcPr>
            <w:tcW w:w="1796" w:type="dxa"/>
            <w:tcBorders>
              <w:top w:val="nil"/>
              <w:left w:val="nil"/>
            </w:tcBorders>
            <w:vAlign w:val="center"/>
          </w:tcPr>
          <w:p w14:paraId="7EDA1D59" w14:textId="77777777" w:rsidR="003B0B99" w:rsidRPr="003B0B99" w:rsidRDefault="003B0B99" w:rsidP="00D60F1A">
            <w:pPr>
              <w:jc w:val="center"/>
              <w:rPr>
                <w:rFonts w:ascii="Times New Roman" w:hAnsi="Times New Roman" w:cs="Times New Roman"/>
                <w:sz w:val="16"/>
                <w:szCs w:val="16"/>
              </w:rPr>
            </w:pPr>
            <w:r w:rsidRPr="003B0B99">
              <w:rPr>
                <w:rFonts w:ascii="Times New Roman" w:hAnsi="Times New Roman" w:cs="Times New Roman"/>
                <w:i/>
                <w:sz w:val="16"/>
                <w:szCs w:val="16"/>
              </w:rPr>
              <w:t>Imparfait</w:t>
            </w:r>
          </w:p>
        </w:tc>
      </w:tr>
      <w:tr w:rsidR="003B0B99" w:rsidRPr="003B0B99" w14:paraId="17E8072B" w14:textId="77777777" w:rsidTr="00014889">
        <w:trPr>
          <w:trHeight w:val="357"/>
          <w:jc w:val="center"/>
        </w:trPr>
        <w:tc>
          <w:tcPr>
            <w:tcW w:w="1192" w:type="dxa"/>
            <w:tcBorders>
              <w:right w:val="nil"/>
            </w:tcBorders>
            <w:vAlign w:val="center"/>
          </w:tcPr>
          <w:p w14:paraId="1DF2B59C" w14:textId="77777777" w:rsidR="003B0B99" w:rsidRPr="003B0B99" w:rsidRDefault="003B0B99" w:rsidP="00D60F1A">
            <w:pPr>
              <w:jc w:val="center"/>
              <w:rPr>
                <w:rFonts w:ascii="Times New Roman" w:hAnsi="Times New Roman" w:cs="Times New Roman"/>
                <w:i/>
                <w:sz w:val="16"/>
                <w:szCs w:val="16"/>
              </w:rPr>
            </w:pPr>
            <w:r w:rsidRPr="003B0B99">
              <w:rPr>
                <w:rFonts w:ascii="Times New Roman" w:hAnsi="Times New Roman" w:cs="Times New Roman"/>
                <w:i/>
                <w:sz w:val="16"/>
                <w:szCs w:val="16"/>
              </w:rPr>
              <w:t>Je</w:t>
            </w:r>
          </w:p>
        </w:tc>
        <w:tc>
          <w:tcPr>
            <w:tcW w:w="1643" w:type="dxa"/>
            <w:tcBorders>
              <w:left w:val="nil"/>
              <w:right w:val="nil"/>
            </w:tcBorders>
            <w:vAlign w:val="center"/>
          </w:tcPr>
          <w:p w14:paraId="032DD587" w14:textId="77777777" w:rsidR="003B0B99" w:rsidRPr="003B0B99" w:rsidRDefault="003B0B99" w:rsidP="00D60F1A">
            <w:pPr>
              <w:jc w:val="center"/>
              <w:rPr>
                <w:rFonts w:ascii="Times New Roman" w:hAnsi="Times New Roman" w:cs="Times New Roman"/>
                <w:i/>
                <w:sz w:val="16"/>
                <w:szCs w:val="16"/>
              </w:rPr>
            </w:pPr>
            <w:r w:rsidRPr="003B0B99">
              <w:rPr>
                <w:rFonts w:ascii="Times New Roman" w:hAnsi="Times New Roman" w:cs="Times New Roman"/>
                <w:i/>
                <w:sz w:val="16"/>
                <w:szCs w:val="16"/>
              </w:rPr>
              <w:t>achète</w:t>
            </w:r>
          </w:p>
        </w:tc>
        <w:tc>
          <w:tcPr>
            <w:tcW w:w="1796" w:type="dxa"/>
            <w:tcBorders>
              <w:left w:val="nil"/>
            </w:tcBorders>
            <w:vAlign w:val="center"/>
          </w:tcPr>
          <w:p w14:paraId="106543D5" w14:textId="77777777" w:rsidR="003B0B99" w:rsidRPr="003B0B99" w:rsidRDefault="003B0B99" w:rsidP="00D60F1A">
            <w:pPr>
              <w:jc w:val="center"/>
              <w:rPr>
                <w:rFonts w:ascii="Times New Roman" w:hAnsi="Times New Roman" w:cs="Times New Roman"/>
                <w:i/>
                <w:sz w:val="16"/>
                <w:szCs w:val="16"/>
              </w:rPr>
            </w:pPr>
            <w:r w:rsidRPr="003B0B99">
              <w:rPr>
                <w:rFonts w:ascii="Times New Roman" w:hAnsi="Times New Roman" w:cs="Times New Roman"/>
                <w:i/>
                <w:sz w:val="16"/>
                <w:szCs w:val="16"/>
              </w:rPr>
              <w:t>achetais</w:t>
            </w:r>
          </w:p>
        </w:tc>
      </w:tr>
      <w:tr w:rsidR="003B0B99" w:rsidRPr="003B0B99" w14:paraId="1925A7FB" w14:textId="77777777" w:rsidTr="00014889">
        <w:trPr>
          <w:trHeight w:val="375"/>
          <w:jc w:val="center"/>
        </w:trPr>
        <w:tc>
          <w:tcPr>
            <w:tcW w:w="1192" w:type="dxa"/>
            <w:tcBorders>
              <w:right w:val="nil"/>
            </w:tcBorders>
            <w:vAlign w:val="center"/>
          </w:tcPr>
          <w:p w14:paraId="3B67BD5C" w14:textId="77777777" w:rsidR="003B0B99" w:rsidRPr="003B0B99" w:rsidRDefault="003B0B99" w:rsidP="00D60F1A">
            <w:pPr>
              <w:jc w:val="center"/>
              <w:rPr>
                <w:rFonts w:ascii="Times New Roman" w:hAnsi="Times New Roman" w:cs="Times New Roman"/>
                <w:i/>
                <w:sz w:val="16"/>
                <w:szCs w:val="16"/>
              </w:rPr>
            </w:pPr>
            <w:r w:rsidRPr="003B0B99">
              <w:rPr>
                <w:rFonts w:ascii="Times New Roman" w:hAnsi="Times New Roman" w:cs="Times New Roman"/>
                <w:i/>
                <w:sz w:val="16"/>
                <w:szCs w:val="16"/>
              </w:rPr>
              <w:t>Tu</w:t>
            </w:r>
          </w:p>
        </w:tc>
        <w:tc>
          <w:tcPr>
            <w:tcW w:w="1643" w:type="dxa"/>
            <w:tcBorders>
              <w:left w:val="nil"/>
              <w:right w:val="nil"/>
            </w:tcBorders>
            <w:vAlign w:val="center"/>
          </w:tcPr>
          <w:p w14:paraId="15D849DE" w14:textId="77777777" w:rsidR="003B0B99" w:rsidRPr="003B0B99" w:rsidRDefault="003B0B99" w:rsidP="00D60F1A">
            <w:pPr>
              <w:jc w:val="center"/>
              <w:rPr>
                <w:rFonts w:ascii="Times New Roman" w:hAnsi="Times New Roman" w:cs="Times New Roman"/>
                <w:i/>
                <w:sz w:val="16"/>
                <w:szCs w:val="16"/>
              </w:rPr>
            </w:pPr>
            <w:r w:rsidRPr="003B0B99">
              <w:rPr>
                <w:rFonts w:ascii="Times New Roman" w:hAnsi="Times New Roman" w:cs="Times New Roman"/>
                <w:i/>
                <w:sz w:val="16"/>
                <w:szCs w:val="16"/>
              </w:rPr>
              <w:t>achètes</w:t>
            </w:r>
          </w:p>
        </w:tc>
        <w:tc>
          <w:tcPr>
            <w:tcW w:w="1796" w:type="dxa"/>
            <w:tcBorders>
              <w:left w:val="nil"/>
            </w:tcBorders>
            <w:vAlign w:val="center"/>
          </w:tcPr>
          <w:p w14:paraId="25967C27" w14:textId="77777777" w:rsidR="003B0B99" w:rsidRPr="003B0B99" w:rsidRDefault="003B0B99" w:rsidP="00D60F1A">
            <w:pPr>
              <w:jc w:val="center"/>
              <w:rPr>
                <w:rFonts w:ascii="Times New Roman" w:hAnsi="Times New Roman" w:cs="Times New Roman"/>
                <w:i/>
                <w:sz w:val="16"/>
                <w:szCs w:val="16"/>
              </w:rPr>
            </w:pPr>
            <w:r w:rsidRPr="003B0B99">
              <w:rPr>
                <w:rFonts w:ascii="Times New Roman" w:hAnsi="Times New Roman" w:cs="Times New Roman"/>
                <w:i/>
                <w:sz w:val="16"/>
                <w:szCs w:val="16"/>
              </w:rPr>
              <w:t>achetais</w:t>
            </w:r>
          </w:p>
        </w:tc>
      </w:tr>
      <w:tr w:rsidR="003B0B99" w:rsidRPr="003B0B99" w14:paraId="2C1FE5D9" w14:textId="77777777" w:rsidTr="00014889">
        <w:trPr>
          <w:trHeight w:val="357"/>
          <w:jc w:val="center"/>
        </w:trPr>
        <w:tc>
          <w:tcPr>
            <w:tcW w:w="1192" w:type="dxa"/>
            <w:tcBorders>
              <w:right w:val="nil"/>
            </w:tcBorders>
            <w:vAlign w:val="center"/>
          </w:tcPr>
          <w:p w14:paraId="54AA0A6B" w14:textId="77777777" w:rsidR="003B0B99" w:rsidRPr="003B0B99" w:rsidRDefault="003B0B99" w:rsidP="00D60F1A">
            <w:pPr>
              <w:jc w:val="center"/>
              <w:rPr>
                <w:rFonts w:ascii="Times New Roman" w:hAnsi="Times New Roman" w:cs="Times New Roman"/>
                <w:i/>
                <w:sz w:val="16"/>
                <w:szCs w:val="16"/>
              </w:rPr>
            </w:pPr>
            <w:r w:rsidRPr="003B0B99">
              <w:rPr>
                <w:rFonts w:ascii="Times New Roman" w:hAnsi="Times New Roman" w:cs="Times New Roman"/>
                <w:i/>
                <w:sz w:val="16"/>
                <w:szCs w:val="16"/>
              </w:rPr>
              <w:t>Il/elle/on</w:t>
            </w:r>
          </w:p>
        </w:tc>
        <w:tc>
          <w:tcPr>
            <w:tcW w:w="1643" w:type="dxa"/>
            <w:tcBorders>
              <w:left w:val="nil"/>
              <w:right w:val="nil"/>
            </w:tcBorders>
            <w:vAlign w:val="center"/>
          </w:tcPr>
          <w:p w14:paraId="1A5E9A98" w14:textId="77777777" w:rsidR="003B0B99" w:rsidRPr="003B0B99" w:rsidRDefault="003B0B99" w:rsidP="00D60F1A">
            <w:pPr>
              <w:jc w:val="center"/>
              <w:rPr>
                <w:rFonts w:ascii="Times New Roman" w:hAnsi="Times New Roman" w:cs="Times New Roman"/>
                <w:i/>
                <w:sz w:val="16"/>
                <w:szCs w:val="16"/>
              </w:rPr>
            </w:pPr>
            <w:r w:rsidRPr="003B0B99">
              <w:rPr>
                <w:rFonts w:ascii="Times New Roman" w:hAnsi="Times New Roman" w:cs="Times New Roman"/>
                <w:i/>
                <w:sz w:val="16"/>
                <w:szCs w:val="16"/>
              </w:rPr>
              <w:t>achète</w:t>
            </w:r>
          </w:p>
        </w:tc>
        <w:tc>
          <w:tcPr>
            <w:tcW w:w="1796" w:type="dxa"/>
            <w:tcBorders>
              <w:left w:val="nil"/>
            </w:tcBorders>
            <w:vAlign w:val="center"/>
          </w:tcPr>
          <w:p w14:paraId="3A5D6607" w14:textId="77777777" w:rsidR="003B0B99" w:rsidRPr="003B0B99" w:rsidRDefault="003B0B99" w:rsidP="00D60F1A">
            <w:pPr>
              <w:jc w:val="center"/>
              <w:rPr>
                <w:rFonts w:ascii="Times New Roman" w:hAnsi="Times New Roman" w:cs="Times New Roman"/>
                <w:i/>
                <w:sz w:val="16"/>
                <w:szCs w:val="16"/>
              </w:rPr>
            </w:pPr>
            <w:r w:rsidRPr="003B0B99">
              <w:rPr>
                <w:rFonts w:ascii="Times New Roman" w:hAnsi="Times New Roman" w:cs="Times New Roman"/>
                <w:i/>
                <w:sz w:val="16"/>
                <w:szCs w:val="16"/>
              </w:rPr>
              <w:t>achetait</w:t>
            </w:r>
          </w:p>
        </w:tc>
      </w:tr>
      <w:tr w:rsidR="003B0B99" w:rsidRPr="003B0B99" w14:paraId="691B0B1E" w14:textId="77777777" w:rsidTr="00014889">
        <w:trPr>
          <w:trHeight w:val="357"/>
          <w:jc w:val="center"/>
        </w:trPr>
        <w:tc>
          <w:tcPr>
            <w:tcW w:w="1192" w:type="dxa"/>
            <w:tcBorders>
              <w:right w:val="nil"/>
            </w:tcBorders>
            <w:vAlign w:val="center"/>
          </w:tcPr>
          <w:p w14:paraId="5EC17E5C" w14:textId="77777777" w:rsidR="003B0B99" w:rsidRPr="003B0B99" w:rsidRDefault="003B0B99" w:rsidP="00D60F1A">
            <w:pPr>
              <w:jc w:val="center"/>
              <w:rPr>
                <w:rFonts w:ascii="Times New Roman" w:hAnsi="Times New Roman" w:cs="Times New Roman"/>
                <w:i/>
                <w:sz w:val="16"/>
                <w:szCs w:val="16"/>
              </w:rPr>
            </w:pPr>
            <w:r w:rsidRPr="003B0B99">
              <w:rPr>
                <w:rFonts w:ascii="Times New Roman" w:hAnsi="Times New Roman" w:cs="Times New Roman"/>
                <w:i/>
                <w:sz w:val="16"/>
                <w:szCs w:val="16"/>
              </w:rPr>
              <w:t>Nous</w:t>
            </w:r>
          </w:p>
        </w:tc>
        <w:tc>
          <w:tcPr>
            <w:tcW w:w="1643" w:type="dxa"/>
            <w:tcBorders>
              <w:left w:val="nil"/>
              <w:right w:val="nil"/>
            </w:tcBorders>
            <w:vAlign w:val="center"/>
          </w:tcPr>
          <w:p w14:paraId="40198908" w14:textId="77777777" w:rsidR="003B0B99" w:rsidRPr="003B0B99" w:rsidRDefault="003B0B99" w:rsidP="00D60F1A">
            <w:pPr>
              <w:jc w:val="center"/>
              <w:rPr>
                <w:rFonts w:ascii="Times New Roman" w:hAnsi="Times New Roman" w:cs="Times New Roman"/>
                <w:i/>
                <w:sz w:val="16"/>
                <w:szCs w:val="16"/>
              </w:rPr>
            </w:pPr>
            <w:r w:rsidRPr="003B0B99">
              <w:rPr>
                <w:rFonts w:ascii="Times New Roman" w:hAnsi="Times New Roman" w:cs="Times New Roman"/>
                <w:i/>
                <w:sz w:val="16"/>
                <w:szCs w:val="16"/>
              </w:rPr>
              <w:t>achetons</w:t>
            </w:r>
          </w:p>
        </w:tc>
        <w:tc>
          <w:tcPr>
            <w:tcW w:w="1796" w:type="dxa"/>
            <w:tcBorders>
              <w:left w:val="nil"/>
            </w:tcBorders>
            <w:vAlign w:val="center"/>
          </w:tcPr>
          <w:p w14:paraId="2EAACA2E" w14:textId="77777777" w:rsidR="003B0B99" w:rsidRPr="003B0B99" w:rsidRDefault="003B0B99" w:rsidP="00D60F1A">
            <w:pPr>
              <w:jc w:val="center"/>
              <w:rPr>
                <w:rFonts w:ascii="Times New Roman" w:hAnsi="Times New Roman" w:cs="Times New Roman"/>
                <w:i/>
                <w:sz w:val="16"/>
                <w:szCs w:val="16"/>
              </w:rPr>
            </w:pPr>
            <w:r w:rsidRPr="003B0B99">
              <w:rPr>
                <w:rFonts w:ascii="Times New Roman" w:hAnsi="Times New Roman" w:cs="Times New Roman"/>
                <w:i/>
                <w:sz w:val="16"/>
                <w:szCs w:val="16"/>
              </w:rPr>
              <w:t>achetions</w:t>
            </w:r>
          </w:p>
        </w:tc>
      </w:tr>
      <w:tr w:rsidR="003B0B99" w:rsidRPr="003B0B99" w14:paraId="02020148" w14:textId="77777777" w:rsidTr="00014889">
        <w:trPr>
          <w:trHeight w:val="357"/>
          <w:jc w:val="center"/>
        </w:trPr>
        <w:tc>
          <w:tcPr>
            <w:tcW w:w="1192" w:type="dxa"/>
            <w:tcBorders>
              <w:right w:val="nil"/>
            </w:tcBorders>
            <w:vAlign w:val="center"/>
          </w:tcPr>
          <w:p w14:paraId="4D8677E2" w14:textId="77777777" w:rsidR="003B0B99" w:rsidRPr="003B0B99" w:rsidRDefault="003B0B99" w:rsidP="00D60F1A">
            <w:pPr>
              <w:jc w:val="center"/>
              <w:rPr>
                <w:rFonts w:ascii="Times New Roman" w:hAnsi="Times New Roman" w:cs="Times New Roman"/>
                <w:i/>
                <w:sz w:val="16"/>
                <w:szCs w:val="16"/>
              </w:rPr>
            </w:pPr>
            <w:r w:rsidRPr="003B0B99">
              <w:rPr>
                <w:rFonts w:ascii="Times New Roman" w:hAnsi="Times New Roman" w:cs="Times New Roman"/>
                <w:i/>
                <w:sz w:val="16"/>
                <w:szCs w:val="16"/>
              </w:rPr>
              <w:t>Vous</w:t>
            </w:r>
          </w:p>
        </w:tc>
        <w:tc>
          <w:tcPr>
            <w:tcW w:w="1643" w:type="dxa"/>
            <w:tcBorders>
              <w:left w:val="nil"/>
              <w:right w:val="nil"/>
            </w:tcBorders>
            <w:vAlign w:val="center"/>
          </w:tcPr>
          <w:p w14:paraId="3AB1E7DA" w14:textId="77777777" w:rsidR="003B0B99" w:rsidRPr="003B0B99" w:rsidRDefault="003B0B99" w:rsidP="00D60F1A">
            <w:pPr>
              <w:jc w:val="center"/>
              <w:rPr>
                <w:rFonts w:ascii="Times New Roman" w:hAnsi="Times New Roman" w:cs="Times New Roman"/>
                <w:i/>
                <w:sz w:val="16"/>
                <w:szCs w:val="16"/>
              </w:rPr>
            </w:pPr>
            <w:r w:rsidRPr="003B0B99">
              <w:rPr>
                <w:rFonts w:ascii="Times New Roman" w:hAnsi="Times New Roman" w:cs="Times New Roman"/>
                <w:i/>
                <w:sz w:val="16"/>
                <w:szCs w:val="16"/>
              </w:rPr>
              <w:t>achetez</w:t>
            </w:r>
          </w:p>
        </w:tc>
        <w:tc>
          <w:tcPr>
            <w:tcW w:w="1796" w:type="dxa"/>
            <w:tcBorders>
              <w:left w:val="nil"/>
            </w:tcBorders>
            <w:vAlign w:val="center"/>
          </w:tcPr>
          <w:p w14:paraId="56186C5D" w14:textId="77777777" w:rsidR="003B0B99" w:rsidRPr="003B0B99" w:rsidRDefault="003B0B99" w:rsidP="00D60F1A">
            <w:pPr>
              <w:jc w:val="center"/>
              <w:rPr>
                <w:rFonts w:ascii="Times New Roman" w:hAnsi="Times New Roman" w:cs="Times New Roman"/>
                <w:i/>
                <w:sz w:val="16"/>
                <w:szCs w:val="16"/>
              </w:rPr>
            </w:pPr>
            <w:r w:rsidRPr="003B0B99">
              <w:rPr>
                <w:rFonts w:ascii="Times New Roman" w:hAnsi="Times New Roman" w:cs="Times New Roman"/>
                <w:i/>
                <w:sz w:val="16"/>
                <w:szCs w:val="16"/>
              </w:rPr>
              <w:t>achetiez</w:t>
            </w:r>
          </w:p>
        </w:tc>
      </w:tr>
      <w:tr w:rsidR="003B0B99" w:rsidRPr="003B0B99" w14:paraId="1B3FF338" w14:textId="77777777" w:rsidTr="00014889">
        <w:trPr>
          <w:trHeight w:val="375"/>
          <w:jc w:val="center"/>
        </w:trPr>
        <w:tc>
          <w:tcPr>
            <w:tcW w:w="1192" w:type="dxa"/>
            <w:tcBorders>
              <w:right w:val="nil"/>
            </w:tcBorders>
            <w:vAlign w:val="center"/>
          </w:tcPr>
          <w:p w14:paraId="21F7E44D" w14:textId="77777777" w:rsidR="003B0B99" w:rsidRPr="003B0B99" w:rsidRDefault="003B0B99" w:rsidP="00D60F1A">
            <w:pPr>
              <w:jc w:val="center"/>
              <w:rPr>
                <w:rFonts w:ascii="Times New Roman" w:hAnsi="Times New Roman" w:cs="Times New Roman"/>
                <w:i/>
                <w:sz w:val="16"/>
                <w:szCs w:val="16"/>
              </w:rPr>
            </w:pPr>
            <w:r w:rsidRPr="003B0B99">
              <w:rPr>
                <w:rFonts w:ascii="Times New Roman" w:hAnsi="Times New Roman" w:cs="Times New Roman"/>
                <w:i/>
                <w:sz w:val="16"/>
                <w:szCs w:val="16"/>
              </w:rPr>
              <w:t>Ils/elles</w:t>
            </w:r>
          </w:p>
        </w:tc>
        <w:tc>
          <w:tcPr>
            <w:tcW w:w="1643" w:type="dxa"/>
            <w:tcBorders>
              <w:left w:val="nil"/>
              <w:right w:val="nil"/>
            </w:tcBorders>
            <w:vAlign w:val="center"/>
          </w:tcPr>
          <w:p w14:paraId="3DFE19D8" w14:textId="77777777" w:rsidR="003B0B99" w:rsidRPr="003B0B99" w:rsidRDefault="003B0B99" w:rsidP="00D60F1A">
            <w:pPr>
              <w:jc w:val="center"/>
              <w:rPr>
                <w:rFonts w:ascii="Times New Roman" w:hAnsi="Times New Roman" w:cs="Times New Roman"/>
                <w:i/>
                <w:sz w:val="16"/>
                <w:szCs w:val="16"/>
              </w:rPr>
            </w:pPr>
            <w:r w:rsidRPr="003B0B99">
              <w:rPr>
                <w:rFonts w:ascii="Times New Roman" w:hAnsi="Times New Roman" w:cs="Times New Roman"/>
                <w:i/>
                <w:sz w:val="16"/>
                <w:szCs w:val="16"/>
              </w:rPr>
              <w:t>achètent</w:t>
            </w:r>
          </w:p>
        </w:tc>
        <w:tc>
          <w:tcPr>
            <w:tcW w:w="1796" w:type="dxa"/>
            <w:tcBorders>
              <w:left w:val="nil"/>
            </w:tcBorders>
            <w:vAlign w:val="center"/>
          </w:tcPr>
          <w:p w14:paraId="583242F7" w14:textId="77777777" w:rsidR="003B0B99" w:rsidRPr="003B0B99" w:rsidRDefault="003B0B99" w:rsidP="00D60F1A">
            <w:pPr>
              <w:jc w:val="center"/>
              <w:rPr>
                <w:rFonts w:ascii="Times New Roman" w:hAnsi="Times New Roman" w:cs="Times New Roman"/>
                <w:i/>
                <w:sz w:val="16"/>
                <w:szCs w:val="16"/>
              </w:rPr>
            </w:pPr>
            <w:r w:rsidRPr="003B0B99">
              <w:rPr>
                <w:rFonts w:ascii="Times New Roman" w:hAnsi="Times New Roman" w:cs="Times New Roman"/>
                <w:i/>
                <w:sz w:val="16"/>
                <w:szCs w:val="16"/>
              </w:rPr>
              <w:t>achetaient</w:t>
            </w:r>
          </w:p>
        </w:tc>
      </w:tr>
    </w:tbl>
    <w:p w14:paraId="510E7DA7" w14:textId="649FD4DF" w:rsidR="003B0B99" w:rsidRDefault="003B0B99" w:rsidP="003B0B99">
      <w:pPr>
        <w:pBdr>
          <w:top w:val="nil"/>
          <w:left w:val="nil"/>
          <w:bottom w:val="nil"/>
          <w:right w:val="nil"/>
          <w:between w:val="nil"/>
        </w:pBdr>
        <w:spacing w:before="20" w:after="0" w:line="259" w:lineRule="auto"/>
        <w:jc w:val="both"/>
        <w:rPr>
          <w:rFonts w:ascii="Times New Roman" w:eastAsia="Times New Roman" w:hAnsi="Times New Roman" w:cs="Times New Roman"/>
          <w:color w:val="000000"/>
          <w:lang w:val="fr-FR"/>
        </w:rPr>
      </w:pPr>
    </w:p>
    <w:p w14:paraId="62B66373" w14:textId="03EE6CE0" w:rsidR="003B0B99" w:rsidRPr="003B0B99" w:rsidRDefault="003B0B99" w:rsidP="003B0B99">
      <w:pPr>
        <w:pBdr>
          <w:top w:val="nil"/>
          <w:left w:val="nil"/>
          <w:bottom w:val="nil"/>
          <w:right w:val="nil"/>
          <w:between w:val="nil"/>
        </w:pBdr>
        <w:spacing w:before="20" w:after="0" w:line="259" w:lineRule="auto"/>
        <w:jc w:val="both"/>
        <w:rPr>
          <w:rFonts w:ascii="Times New Roman" w:eastAsia="Times New Roman" w:hAnsi="Times New Roman" w:cs="Times New Roman"/>
          <w:color w:val="000000"/>
          <w:lang w:val="fr-FR"/>
        </w:rPr>
      </w:pPr>
      <w:proofErr w:type="spellStart"/>
      <w:r w:rsidRPr="003B0B99">
        <w:rPr>
          <w:rFonts w:ascii="Times New Roman" w:eastAsia="Times New Roman" w:hAnsi="Times New Roman" w:cs="Times New Roman"/>
          <w:color w:val="000000"/>
          <w:lang w:val="fr-FR"/>
        </w:rPr>
        <w:t>Berikut</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ini</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adalah</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analisis</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morfem</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nol</w:t>
      </w:r>
      <w:proofErr w:type="spellEnd"/>
      <w:r w:rsidRPr="003B0B99">
        <w:rPr>
          <w:rFonts w:ascii="Times New Roman" w:eastAsia="Times New Roman" w:hAnsi="Times New Roman" w:cs="Times New Roman"/>
          <w:color w:val="000000"/>
          <w:lang w:val="fr-FR"/>
        </w:rPr>
        <w:t xml:space="preserve"> dari </w:t>
      </w:r>
      <w:proofErr w:type="spellStart"/>
      <w:r w:rsidRPr="003B0B99">
        <w:rPr>
          <w:rFonts w:ascii="Times New Roman" w:eastAsia="Times New Roman" w:hAnsi="Times New Roman" w:cs="Times New Roman"/>
          <w:color w:val="000000"/>
          <w:lang w:val="fr-FR"/>
        </w:rPr>
        <w:t>kedua</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konjugasi</w:t>
      </w:r>
      <w:proofErr w:type="spellEnd"/>
      <w:r w:rsidRPr="003B0B99">
        <w:rPr>
          <w:rFonts w:ascii="Times New Roman" w:eastAsia="Times New Roman" w:hAnsi="Times New Roman" w:cs="Times New Roman"/>
          <w:color w:val="000000"/>
          <w:lang w:val="fr-FR"/>
        </w:rPr>
        <w:t xml:space="preserve"> verba yang </w:t>
      </w:r>
      <w:proofErr w:type="spellStart"/>
      <w:r w:rsidRPr="003B0B99">
        <w:rPr>
          <w:rFonts w:ascii="Times New Roman" w:eastAsia="Times New Roman" w:hAnsi="Times New Roman" w:cs="Times New Roman"/>
          <w:color w:val="000000"/>
          <w:lang w:val="fr-FR"/>
        </w:rPr>
        <w:t>berpronomina</w:t>
      </w:r>
      <w:proofErr w:type="spellEnd"/>
      <w:r w:rsidRPr="003B0B99">
        <w:rPr>
          <w:rFonts w:ascii="Times New Roman" w:eastAsia="Times New Roman" w:hAnsi="Times New Roman" w:cs="Times New Roman"/>
          <w:color w:val="000000"/>
          <w:lang w:val="fr-FR"/>
        </w:rPr>
        <w:t xml:space="preserve"> persona </w:t>
      </w:r>
      <w:proofErr w:type="spellStart"/>
      <w:r w:rsidRPr="003B0B99">
        <w:rPr>
          <w:rFonts w:ascii="Times New Roman" w:eastAsia="Times New Roman" w:hAnsi="Times New Roman" w:cs="Times New Roman"/>
          <w:color w:val="000000"/>
          <w:lang w:val="fr-FR"/>
        </w:rPr>
        <w:t>subjek</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pertama</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singularis</w:t>
      </w:r>
      <w:proofErr w:type="spellEnd"/>
      <w:r w:rsidRPr="003B0B99">
        <w:rPr>
          <w:rFonts w:ascii="Times New Roman" w:eastAsia="Times New Roman" w:hAnsi="Times New Roman" w:cs="Times New Roman"/>
          <w:color w:val="000000"/>
          <w:lang w:val="fr-FR"/>
        </w:rPr>
        <w:t xml:space="preserve"> </w:t>
      </w:r>
      <w:r w:rsidRPr="003B0B99">
        <w:rPr>
          <w:rFonts w:ascii="Times New Roman" w:eastAsia="Times New Roman" w:hAnsi="Times New Roman" w:cs="Times New Roman"/>
          <w:i/>
          <w:iCs/>
          <w:color w:val="000000"/>
          <w:lang w:val="fr-FR"/>
        </w:rPr>
        <w:t>je</w:t>
      </w:r>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ʒə</w:t>
      </w:r>
      <w:proofErr w:type="spellEnd"/>
      <w:r w:rsidRPr="003B0B99">
        <w:rPr>
          <w:rFonts w:ascii="Times New Roman" w:eastAsia="Times New Roman" w:hAnsi="Times New Roman" w:cs="Times New Roman"/>
          <w:color w:val="000000"/>
          <w:lang w:val="fr-FR"/>
        </w:rPr>
        <w:t>/ ‘</w:t>
      </w:r>
      <w:proofErr w:type="spellStart"/>
      <w:r w:rsidRPr="003B0B99">
        <w:rPr>
          <w:rFonts w:ascii="Times New Roman" w:eastAsia="Times New Roman" w:hAnsi="Times New Roman" w:cs="Times New Roman"/>
          <w:color w:val="000000"/>
          <w:lang w:val="fr-FR"/>
        </w:rPr>
        <w:t>saya</w:t>
      </w:r>
      <w:proofErr w:type="spellEnd"/>
      <w:r w:rsidRPr="003B0B99">
        <w:rPr>
          <w:rFonts w:ascii="Times New Roman" w:eastAsia="Times New Roman" w:hAnsi="Times New Roman" w:cs="Times New Roman"/>
          <w:color w:val="000000"/>
          <w:lang w:val="fr-FR"/>
        </w:rPr>
        <w:t xml:space="preserve">’, persona </w:t>
      </w:r>
      <w:proofErr w:type="spellStart"/>
      <w:r w:rsidRPr="003B0B99">
        <w:rPr>
          <w:rFonts w:ascii="Times New Roman" w:eastAsia="Times New Roman" w:hAnsi="Times New Roman" w:cs="Times New Roman"/>
          <w:color w:val="000000"/>
          <w:lang w:val="fr-FR"/>
        </w:rPr>
        <w:t>subjek</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kedua</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singularis</w:t>
      </w:r>
      <w:proofErr w:type="spellEnd"/>
      <w:r w:rsidRPr="003B0B99">
        <w:rPr>
          <w:rFonts w:ascii="Times New Roman" w:eastAsia="Times New Roman" w:hAnsi="Times New Roman" w:cs="Times New Roman"/>
          <w:color w:val="000000"/>
          <w:lang w:val="fr-FR"/>
        </w:rPr>
        <w:t xml:space="preserve"> </w:t>
      </w:r>
      <w:r w:rsidRPr="003B0B99">
        <w:rPr>
          <w:rFonts w:ascii="Times New Roman" w:eastAsia="Times New Roman" w:hAnsi="Times New Roman" w:cs="Times New Roman"/>
          <w:i/>
          <w:iCs/>
          <w:color w:val="000000"/>
          <w:lang w:val="fr-FR"/>
        </w:rPr>
        <w:t>tu</w:t>
      </w:r>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ty</w:t>
      </w:r>
      <w:proofErr w:type="spellEnd"/>
      <w:r w:rsidRPr="003B0B99">
        <w:rPr>
          <w:rFonts w:ascii="Times New Roman" w:eastAsia="Times New Roman" w:hAnsi="Times New Roman" w:cs="Times New Roman"/>
          <w:color w:val="000000"/>
          <w:lang w:val="fr-FR"/>
        </w:rPr>
        <w:t>/ ‘</w:t>
      </w:r>
      <w:proofErr w:type="spellStart"/>
      <w:r w:rsidRPr="003B0B99">
        <w:rPr>
          <w:rFonts w:ascii="Times New Roman" w:eastAsia="Times New Roman" w:hAnsi="Times New Roman" w:cs="Times New Roman"/>
          <w:color w:val="000000"/>
          <w:lang w:val="fr-FR"/>
        </w:rPr>
        <w:t>kamu</w:t>
      </w:r>
      <w:proofErr w:type="spellEnd"/>
      <w:r w:rsidRPr="003B0B99">
        <w:rPr>
          <w:rFonts w:ascii="Times New Roman" w:eastAsia="Times New Roman" w:hAnsi="Times New Roman" w:cs="Times New Roman"/>
          <w:color w:val="000000"/>
          <w:lang w:val="fr-FR"/>
        </w:rPr>
        <w:t xml:space="preserve">’, persona </w:t>
      </w:r>
      <w:proofErr w:type="spellStart"/>
      <w:r w:rsidRPr="003B0B99">
        <w:rPr>
          <w:rFonts w:ascii="Times New Roman" w:eastAsia="Times New Roman" w:hAnsi="Times New Roman" w:cs="Times New Roman"/>
          <w:color w:val="000000"/>
          <w:lang w:val="fr-FR"/>
        </w:rPr>
        <w:t>subjek</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ketiga</w:t>
      </w:r>
      <w:proofErr w:type="spellEnd"/>
      <w:r w:rsidRPr="003B0B99">
        <w:rPr>
          <w:rFonts w:ascii="Times New Roman" w:eastAsia="Times New Roman" w:hAnsi="Times New Roman" w:cs="Times New Roman"/>
          <w:color w:val="000000"/>
          <w:lang w:val="fr-FR"/>
        </w:rPr>
        <w:t xml:space="preserve"> </w:t>
      </w:r>
      <w:r w:rsidRPr="003B0B99">
        <w:rPr>
          <w:rFonts w:ascii="Times New Roman" w:eastAsia="Times New Roman" w:hAnsi="Times New Roman" w:cs="Times New Roman"/>
          <w:i/>
          <w:iCs/>
          <w:color w:val="000000"/>
          <w:lang w:val="fr-FR"/>
        </w:rPr>
        <w:t>elle</w:t>
      </w:r>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ɛl</w:t>
      </w:r>
      <w:proofErr w:type="spellEnd"/>
      <w:r w:rsidRPr="003B0B99">
        <w:rPr>
          <w:rFonts w:ascii="Times New Roman" w:eastAsia="Times New Roman" w:hAnsi="Times New Roman" w:cs="Times New Roman"/>
          <w:color w:val="000000"/>
          <w:lang w:val="fr-FR"/>
        </w:rPr>
        <w:t>/ ‘dia (</w:t>
      </w:r>
      <w:proofErr w:type="spellStart"/>
      <w:r w:rsidRPr="003B0B99">
        <w:rPr>
          <w:rFonts w:ascii="Times New Roman" w:eastAsia="Times New Roman" w:hAnsi="Times New Roman" w:cs="Times New Roman"/>
          <w:color w:val="000000"/>
          <w:lang w:val="fr-FR"/>
        </w:rPr>
        <w:t>perempuan</w:t>
      </w:r>
      <w:proofErr w:type="spellEnd"/>
      <w:r w:rsidRPr="003B0B99">
        <w:rPr>
          <w:rFonts w:ascii="Times New Roman" w:eastAsia="Times New Roman" w:hAnsi="Times New Roman" w:cs="Times New Roman"/>
          <w:color w:val="000000"/>
          <w:lang w:val="fr-FR"/>
        </w:rPr>
        <w:t xml:space="preserve">)’, dan persona </w:t>
      </w:r>
      <w:proofErr w:type="spellStart"/>
      <w:r w:rsidRPr="003B0B99">
        <w:rPr>
          <w:rFonts w:ascii="Times New Roman" w:eastAsia="Times New Roman" w:hAnsi="Times New Roman" w:cs="Times New Roman"/>
          <w:color w:val="000000"/>
          <w:lang w:val="fr-FR"/>
        </w:rPr>
        <w:t>subjek</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ketiga</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pluralis</w:t>
      </w:r>
      <w:proofErr w:type="spellEnd"/>
      <w:r w:rsidRPr="003B0B99">
        <w:rPr>
          <w:rFonts w:ascii="Times New Roman" w:eastAsia="Times New Roman" w:hAnsi="Times New Roman" w:cs="Times New Roman"/>
          <w:color w:val="000000"/>
          <w:lang w:val="fr-FR"/>
        </w:rPr>
        <w:t xml:space="preserve"> </w:t>
      </w:r>
      <w:r w:rsidRPr="003B0B99">
        <w:rPr>
          <w:rFonts w:ascii="Times New Roman" w:eastAsia="Times New Roman" w:hAnsi="Times New Roman" w:cs="Times New Roman"/>
          <w:i/>
          <w:iCs/>
          <w:color w:val="000000"/>
          <w:lang w:val="fr-FR"/>
        </w:rPr>
        <w:t>elles</w:t>
      </w:r>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ɛl</w:t>
      </w:r>
      <w:proofErr w:type="spellEnd"/>
      <w:r w:rsidRPr="003B0B99">
        <w:rPr>
          <w:rFonts w:ascii="Times New Roman" w:eastAsia="Times New Roman" w:hAnsi="Times New Roman" w:cs="Times New Roman"/>
          <w:color w:val="000000"/>
          <w:lang w:val="fr-FR"/>
        </w:rPr>
        <w:t>/ ‘</w:t>
      </w:r>
      <w:proofErr w:type="spellStart"/>
      <w:r w:rsidRPr="003B0B99">
        <w:rPr>
          <w:rFonts w:ascii="Times New Roman" w:eastAsia="Times New Roman" w:hAnsi="Times New Roman" w:cs="Times New Roman"/>
          <w:color w:val="000000"/>
          <w:lang w:val="fr-FR"/>
        </w:rPr>
        <w:t>mereka</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perempuan</w:t>
      </w:r>
      <w:proofErr w:type="spellEnd"/>
      <w:r w:rsidRPr="003B0B99">
        <w:rPr>
          <w:rFonts w:ascii="Times New Roman" w:eastAsia="Times New Roman" w:hAnsi="Times New Roman" w:cs="Times New Roman"/>
          <w:color w:val="000000"/>
          <w:lang w:val="fr-FR"/>
        </w:rPr>
        <w:t>)’.</w:t>
      </w:r>
    </w:p>
    <w:p w14:paraId="3610989D" w14:textId="36FBDAF8" w:rsidR="003B0B99" w:rsidRDefault="003B0B99" w:rsidP="003B0B99">
      <w:pPr>
        <w:pBdr>
          <w:top w:val="nil"/>
          <w:left w:val="nil"/>
          <w:bottom w:val="nil"/>
          <w:right w:val="nil"/>
          <w:between w:val="nil"/>
        </w:pBdr>
        <w:spacing w:before="20" w:after="0" w:line="259" w:lineRule="auto"/>
        <w:jc w:val="both"/>
        <w:rPr>
          <w:rFonts w:ascii="Times New Roman" w:eastAsia="Times New Roman" w:hAnsi="Times New Roman" w:cs="Times New Roman"/>
          <w:b/>
          <w:bCs/>
          <w:color w:val="000000"/>
          <w:lang w:val="fr-FR"/>
        </w:rPr>
      </w:pPr>
    </w:p>
    <w:p w14:paraId="268D07E5" w14:textId="77777777" w:rsidR="003B0B99" w:rsidRPr="003B0B99" w:rsidRDefault="003B0B99" w:rsidP="003B0B99">
      <w:pPr>
        <w:pStyle w:val="ListParagraph"/>
        <w:numPr>
          <w:ilvl w:val="0"/>
          <w:numId w:val="2"/>
        </w:numPr>
        <w:spacing w:after="0" w:line="240" w:lineRule="auto"/>
        <w:ind w:left="357"/>
        <w:jc w:val="both"/>
        <w:rPr>
          <w:rFonts w:ascii="Times New Roman" w:hAnsi="Times New Roman" w:cs="Times New Roman"/>
        </w:rPr>
      </w:pPr>
      <w:r w:rsidRPr="003B0B99">
        <w:rPr>
          <w:rFonts w:ascii="Times New Roman" w:hAnsi="Times New Roman" w:cs="Times New Roman"/>
          <w:i/>
        </w:rPr>
        <w:t>J’</w:t>
      </w:r>
      <w:r w:rsidRPr="003B0B99">
        <w:rPr>
          <w:rFonts w:ascii="Times New Roman" w:hAnsi="Times New Roman" w:cs="Times New Roman"/>
          <w:i/>
        </w:rPr>
        <w:tab/>
      </w:r>
      <w:r w:rsidRPr="003B0B99">
        <w:rPr>
          <w:rFonts w:ascii="Times New Roman" w:hAnsi="Times New Roman" w:cs="Times New Roman"/>
          <w:i/>
        </w:rPr>
        <w:tab/>
      </w:r>
      <w:r w:rsidRPr="003B0B99">
        <w:rPr>
          <w:rFonts w:ascii="Times New Roman" w:hAnsi="Times New Roman" w:cs="Times New Roman"/>
          <w:i/>
        </w:rPr>
        <w:tab/>
        <w:t xml:space="preserve">achète </w:t>
      </w:r>
      <w:r w:rsidRPr="003B0B99">
        <w:rPr>
          <w:rFonts w:ascii="Times New Roman" w:hAnsi="Times New Roman" w:cs="Times New Roman"/>
        </w:rPr>
        <w:t xml:space="preserve">/ʒaʃɛtΦ/ </w:t>
      </w:r>
    </w:p>
    <w:p w14:paraId="0B74A15B" w14:textId="77777777" w:rsidR="003B0B99" w:rsidRPr="003B0B99" w:rsidRDefault="003B0B99" w:rsidP="003B0B99">
      <w:pPr>
        <w:pStyle w:val="ListParagraph"/>
        <w:spacing w:after="0" w:line="240" w:lineRule="auto"/>
        <w:ind w:left="357"/>
        <w:jc w:val="both"/>
        <w:rPr>
          <w:rFonts w:ascii="Times New Roman" w:hAnsi="Times New Roman" w:cs="Times New Roman"/>
          <w:lang w:val="en-US"/>
        </w:rPr>
      </w:pPr>
      <w:r w:rsidRPr="003B0B99">
        <w:rPr>
          <w:rFonts w:ascii="Times New Roman" w:hAnsi="Times New Roman" w:cs="Times New Roman"/>
          <w:lang w:val="en-US"/>
        </w:rPr>
        <w:t xml:space="preserve">1Pron.Sub.Sing. </w:t>
      </w:r>
      <w:r w:rsidRPr="003B0B99">
        <w:rPr>
          <w:rFonts w:ascii="Times New Roman" w:hAnsi="Times New Roman" w:cs="Times New Roman"/>
          <w:lang w:val="en-US"/>
        </w:rPr>
        <w:tab/>
      </w:r>
      <w:proofErr w:type="spellStart"/>
      <w:r w:rsidRPr="003B0B99">
        <w:rPr>
          <w:rFonts w:ascii="Times New Roman" w:hAnsi="Times New Roman" w:cs="Times New Roman"/>
          <w:lang w:val="en-US"/>
        </w:rPr>
        <w:t>membeli</w:t>
      </w:r>
      <w:proofErr w:type="spellEnd"/>
      <w:r w:rsidRPr="003B0B99">
        <w:rPr>
          <w:rFonts w:ascii="Times New Roman" w:hAnsi="Times New Roman" w:cs="Times New Roman"/>
          <w:lang w:val="en-US"/>
        </w:rPr>
        <w:t>-Φ</w:t>
      </w:r>
    </w:p>
    <w:p w14:paraId="597CE861" w14:textId="7DE4FF76" w:rsidR="00A20910" w:rsidRPr="00163024" w:rsidRDefault="003B0B99" w:rsidP="00163024">
      <w:pPr>
        <w:pStyle w:val="ListParagraph"/>
        <w:spacing w:after="0" w:line="240" w:lineRule="auto"/>
        <w:ind w:left="357"/>
        <w:jc w:val="both"/>
        <w:rPr>
          <w:rFonts w:ascii="Times New Roman" w:hAnsi="Times New Roman" w:cs="Times New Roman"/>
        </w:rPr>
      </w:pPr>
      <w:r w:rsidRPr="003B0B99">
        <w:rPr>
          <w:rFonts w:ascii="Times New Roman" w:hAnsi="Times New Roman" w:cs="Times New Roman"/>
        </w:rPr>
        <w:t>‘Saya membeli’.</w:t>
      </w:r>
    </w:p>
    <w:p w14:paraId="1A2B2C1E" w14:textId="77777777" w:rsidR="00A20910" w:rsidRPr="00A20910" w:rsidRDefault="00A20910" w:rsidP="00A20910">
      <w:pPr>
        <w:pStyle w:val="ListParagraph"/>
        <w:spacing w:after="0" w:line="240" w:lineRule="auto"/>
        <w:ind w:left="357"/>
        <w:jc w:val="both"/>
        <w:rPr>
          <w:rFonts w:ascii="Times New Roman" w:hAnsi="Times New Roman" w:cs="Times New Roman"/>
        </w:rPr>
      </w:pPr>
    </w:p>
    <w:p w14:paraId="17FC91CC" w14:textId="77777777" w:rsidR="003B0B99" w:rsidRPr="003B0B99" w:rsidRDefault="003B0B99" w:rsidP="003B0B99">
      <w:pPr>
        <w:pStyle w:val="ListParagraph"/>
        <w:numPr>
          <w:ilvl w:val="0"/>
          <w:numId w:val="2"/>
        </w:numPr>
        <w:spacing w:after="0" w:line="240" w:lineRule="auto"/>
        <w:ind w:left="357"/>
        <w:jc w:val="both"/>
        <w:rPr>
          <w:rFonts w:ascii="Times New Roman" w:hAnsi="Times New Roman" w:cs="Times New Roman"/>
        </w:rPr>
      </w:pPr>
      <w:r w:rsidRPr="003B0B99">
        <w:rPr>
          <w:rFonts w:ascii="Times New Roman" w:hAnsi="Times New Roman" w:cs="Times New Roman"/>
          <w:i/>
        </w:rPr>
        <w:t>J’</w:t>
      </w:r>
      <w:r w:rsidRPr="003B0B99">
        <w:rPr>
          <w:rFonts w:ascii="Times New Roman" w:hAnsi="Times New Roman" w:cs="Times New Roman"/>
          <w:i/>
        </w:rPr>
        <w:tab/>
      </w:r>
      <w:r w:rsidRPr="003B0B99">
        <w:rPr>
          <w:rFonts w:ascii="Times New Roman" w:hAnsi="Times New Roman" w:cs="Times New Roman"/>
          <w:i/>
        </w:rPr>
        <w:tab/>
      </w:r>
      <w:r w:rsidRPr="003B0B99">
        <w:rPr>
          <w:rFonts w:ascii="Times New Roman" w:hAnsi="Times New Roman" w:cs="Times New Roman"/>
          <w:i/>
        </w:rPr>
        <w:tab/>
        <w:t>achetais /</w:t>
      </w:r>
      <w:r w:rsidRPr="003B0B99">
        <w:rPr>
          <w:rFonts w:ascii="Times New Roman" w:hAnsi="Times New Roman" w:cs="Times New Roman"/>
        </w:rPr>
        <w:t>ʒaʃətɛ/</w:t>
      </w:r>
    </w:p>
    <w:p w14:paraId="4F71F163" w14:textId="77777777" w:rsidR="003B0B99" w:rsidRPr="003B0B99" w:rsidRDefault="003B0B99" w:rsidP="003B0B99">
      <w:pPr>
        <w:pStyle w:val="ListParagraph"/>
        <w:spacing w:after="0" w:line="240" w:lineRule="auto"/>
        <w:ind w:left="357"/>
        <w:jc w:val="both"/>
        <w:rPr>
          <w:rFonts w:ascii="Times New Roman" w:hAnsi="Times New Roman" w:cs="Times New Roman"/>
          <w:lang w:val="en-US"/>
        </w:rPr>
      </w:pPr>
      <w:r w:rsidRPr="003B0B99">
        <w:rPr>
          <w:rFonts w:ascii="Times New Roman" w:hAnsi="Times New Roman" w:cs="Times New Roman"/>
          <w:lang w:val="en-US"/>
        </w:rPr>
        <w:t>1Pron.Sub.Sing.</w:t>
      </w:r>
      <w:r w:rsidRPr="003B0B99">
        <w:rPr>
          <w:rFonts w:ascii="Times New Roman" w:hAnsi="Times New Roman" w:cs="Times New Roman"/>
          <w:lang w:val="en-US"/>
        </w:rPr>
        <w:tab/>
        <w:t>membeli-1Sing.IMPF.</w:t>
      </w:r>
    </w:p>
    <w:p w14:paraId="6146383B" w14:textId="77777777" w:rsidR="003B0B99" w:rsidRPr="003B0B99" w:rsidRDefault="003B0B99" w:rsidP="003B0B99">
      <w:pPr>
        <w:pStyle w:val="ListParagraph"/>
        <w:spacing w:after="0" w:line="240" w:lineRule="auto"/>
        <w:ind w:left="357"/>
        <w:jc w:val="both"/>
        <w:rPr>
          <w:rFonts w:ascii="Times New Roman" w:hAnsi="Times New Roman" w:cs="Times New Roman"/>
        </w:rPr>
      </w:pPr>
      <w:r w:rsidRPr="003B0B99">
        <w:rPr>
          <w:rFonts w:ascii="Times New Roman" w:hAnsi="Times New Roman" w:cs="Times New Roman"/>
          <w:lang w:val="en-US"/>
        </w:rPr>
        <w:t xml:space="preserve"> </w:t>
      </w:r>
      <w:r w:rsidRPr="003B0B99">
        <w:rPr>
          <w:rFonts w:ascii="Times New Roman" w:hAnsi="Times New Roman" w:cs="Times New Roman"/>
        </w:rPr>
        <w:t>‘Dulu, saya membeli’.</w:t>
      </w:r>
    </w:p>
    <w:p w14:paraId="5DE82465" w14:textId="77777777" w:rsidR="003B0B99" w:rsidRPr="003B0B99" w:rsidRDefault="003B0B99" w:rsidP="003B0B99">
      <w:pPr>
        <w:pStyle w:val="ListParagraph"/>
        <w:spacing w:after="0" w:line="240" w:lineRule="auto"/>
        <w:ind w:left="357"/>
        <w:jc w:val="both"/>
        <w:rPr>
          <w:rFonts w:ascii="Times New Roman" w:hAnsi="Times New Roman" w:cs="Times New Roman"/>
        </w:rPr>
      </w:pPr>
    </w:p>
    <w:p w14:paraId="2DC92549" w14:textId="77777777" w:rsidR="003B0B99" w:rsidRPr="003B0B99" w:rsidRDefault="003B0B99" w:rsidP="003B0B99">
      <w:pPr>
        <w:pStyle w:val="ListParagraph"/>
        <w:numPr>
          <w:ilvl w:val="0"/>
          <w:numId w:val="2"/>
        </w:numPr>
        <w:spacing w:after="0" w:line="240" w:lineRule="auto"/>
        <w:ind w:left="357"/>
        <w:jc w:val="both"/>
        <w:rPr>
          <w:rFonts w:ascii="Times New Roman" w:hAnsi="Times New Roman" w:cs="Times New Roman"/>
        </w:rPr>
      </w:pPr>
      <w:r w:rsidRPr="003B0B99">
        <w:rPr>
          <w:rFonts w:ascii="Times New Roman" w:hAnsi="Times New Roman" w:cs="Times New Roman"/>
          <w:i/>
        </w:rPr>
        <w:t xml:space="preserve">Tu </w:t>
      </w:r>
      <w:r w:rsidRPr="003B0B99">
        <w:rPr>
          <w:rFonts w:ascii="Times New Roman" w:hAnsi="Times New Roman" w:cs="Times New Roman"/>
          <w:i/>
        </w:rPr>
        <w:tab/>
      </w:r>
      <w:r w:rsidRPr="003B0B99">
        <w:rPr>
          <w:rFonts w:ascii="Times New Roman" w:hAnsi="Times New Roman" w:cs="Times New Roman"/>
          <w:i/>
        </w:rPr>
        <w:tab/>
      </w:r>
      <w:r w:rsidRPr="003B0B99">
        <w:rPr>
          <w:rFonts w:ascii="Times New Roman" w:hAnsi="Times New Roman" w:cs="Times New Roman"/>
          <w:i/>
        </w:rPr>
        <w:tab/>
        <w:t>achètes /</w:t>
      </w:r>
      <w:r w:rsidRPr="003B0B99">
        <w:rPr>
          <w:rFonts w:ascii="Times New Roman" w:hAnsi="Times New Roman" w:cs="Times New Roman"/>
        </w:rPr>
        <w:t xml:space="preserve">tyaʃɛtΦ/ </w:t>
      </w:r>
    </w:p>
    <w:p w14:paraId="18A83F42" w14:textId="77777777" w:rsidR="003B0B99" w:rsidRPr="003B0B99" w:rsidRDefault="003B0B99" w:rsidP="003B0B99">
      <w:pPr>
        <w:pStyle w:val="ListParagraph"/>
        <w:spacing w:after="0" w:line="240" w:lineRule="auto"/>
        <w:ind w:left="357"/>
        <w:jc w:val="both"/>
        <w:rPr>
          <w:rFonts w:ascii="Times New Roman" w:hAnsi="Times New Roman" w:cs="Times New Roman"/>
          <w:lang w:val="en-US"/>
        </w:rPr>
      </w:pPr>
      <w:r w:rsidRPr="003B0B99">
        <w:rPr>
          <w:rFonts w:ascii="Times New Roman" w:hAnsi="Times New Roman" w:cs="Times New Roman"/>
          <w:lang w:val="en-US"/>
        </w:rPr>
        <w:t>2Pron.Sub.Sing</w:t>
      </w:r>
      <w:r w:rsidRPr="003B0B99">
        <w:rPr>
          <w:rFonts w:ascii="Times New Roman" w:hAnsi="Times New Roman" w:cs="Times New Roman"/>
          <w:lang w:val="en-US"/>
        </w:rPr>
        <w:tab/>
        <w:t xml:space="preserve"> </w:t>
      </w:r>
      <w:proofErr w:type="spellStart"/>
      <w:r w:rsidRPr="003B0B99">
        <w:rPr>
          <w:rFonts w:ascii="Times New Roman" w:hAnsi="Times New Roman" w:cs="Times New Roman"/>
          <w:lang w:val="en-US"/>
        </w:rPr>
        <w:t>membeli</w:t>
      </w:r>
      <w:proofErr w:type="spellEnd"/>
      <w:r w:rsidRPr="003B0B99">
        <w:rPr>
          <w:rFonts w:ascii="Times New Roman" w:hAnsi="Times New Roman" w:cs="Times New Roman"/>
          <w:lang w:val="en-US"/>
        </w:rPr>
        <w:t>-Φ</w:t>
      </w:r>
    </w:p>
    <w:p w14:paraId="098F835F" w14:textId="77777777" w:rsidR="003B0B99" w:rsidRPr="003B0B99" w:rsidRDefault="003B0B99" w:rsidP="003B0B99">
      <w:pPr>
        <w:pStyle w:val="ListParagraph"/>
        <w:spacing w:after="0" w:line="240" w:lineRule="auto"/>
        <w:ind w:left="357"/>
        <w:jc w:val="both"/>
        <w:rPr>
          <w:rFonts w:ascii="Times New Roman" w:hAnsi="Times New Roman" w:cs="Times New Roman"/>
        </w:rPr>
      </w:pPr>
      <w:r w:rsidRPr="003B0B99">
        <w:rPr>
          <w:rFonts w:ascii="Times New Roman" w:hAnsi="Times New Roman" w:cs="Times New Roman"/>
        </w:rPr>
        <w:t>‘Kamu membeli’.</w:t>
      </w:r>
    </w:p>
    <w:p w14:paraId="61AF966C" w14:textId="77777777" w:rsidR="003B0B99" w:rsidRPr="003B0B99" w:rsidRDefault="003B0B99" w:rsidP="003B0B99">
      <w:pPr>
        <w:pStyle w:val="ListParagraph"/>
        <w:spacing w:after="0" w:line="240" w:lineRule="auto"/>
        <w:ind w:left="357"/>
        <w:jc w:val="both"/>
        <w:rPr>
          <w:rFonts w:ascii="Times New Roman" w:hAnsi="Times New Roman" w:cs="Times New Roman"/>
        </w:rPr>
      </w:pPr>
    </w:p>
    <w:p w14:paraId="282A8EF1" w14:textId="77777777" w:rsidR="003B0B99" w:rsidRPr="003B0B99" w:rsidRDefault="003B0B99" w:rsidP="003B0B99">
      <w:pPr>
        <w:pStyle w:val="ListParagraph"/>
        <w:numPr>
          <w:ilvl w:val="0"/>
          <w:numId w:val="2"/>
        </w:numPr>
        <w:spacing w:after="0" w:line="240" w:lineRule="auto"/>
        <w:ind w:left="357"/>
        <w:jc w:val="both"/>
        <w:rPr>
          <w:rFonts w:ascii="Times New Roman" w:hAnsi="Times New Roman" w:cs="Times New Roman"/>
        </w:rPr>
      </w:pPr>
      <w:r w:rsidRPr="003B0B99">
        <w:rPr>
          <w:rFonts w:ascii="Times New Roman" w:hAnsi="Times New Roman" w:cs="Times New Roman"/>
          <w:i/>
        </w:rPr>
        <w:t xml:space="preserve">Tu </w:t>
      </w:r>
      <w:r w:rsidRPr="003B0B99">
        <w:rPr>
          <w:rFonts w:ascii="Times New Roman" w:hAnsi="Times New Roman" w:cs="Times New Roman"/>
          <w:i/>
        </w:rPr>
        <w:tab/>
      </w:r>
      <w:r w:rsidRPr="003B0B99">
        <w:rPr>
          <w:rFonts w:ascii="Times New Roman" w:hAnsi="Times New Roman" w:cs="Times New Roman"/>
          <w:i/>
        </w:rPr>
        <w:tab/>
      </w:r>
      <w:r w:rsidRPr="003B0B99">
        <w:rPr>
          <w:rFonts w:ascii="Times New Roman" w:hAnsi="Times New Roman" w:cs="Times New Roman"/>
          <w:i/>
        </w:rPr>
        <w:tab/>
        <w:t>achetais /</w:t>
      </w:r>
      <w:r w:rsidRPr="003B0B99">
        <w:rPr>
          <w:rFonts w:ascii="Times New Roman" w:hAnsi="Times New Roman" w:cs="Times New Roman"/>
        </w:rPr>
        <w:t>tyaʃətɛ/</w:t>
      </w:r>
    </w:p>
    <w:p w14:paraId="03BA8800" w14:textId="77777777" w:rsidR="003B0B99" w:rsidRPr="003B0B99" w:rsidRDefault="003B0B99" w:rsidP="003B0B99">
      <w:pPr>
        <w:pStyle w:val="ListParagraph"/>
        <w:spacing w:after="0" w:line="240" w:lineRule="auto"/>
        <w:ind w:left="357"/>
        <w:jc w:val="both"/>
        <w:rPr>
          <w:rFonts w:ascii="Times New Roman" w:hAnsi="Times New Roman" w:cs="Times New Roman"/>
          <w:lang w:val="en-US"/>
        </w:rPr>
      </w:pPr>
      <w:r w:rsidRPr="003B0B99">
        <w:rPr>
          <w:rFonts w:ascii="Times New Roman" w:hAnsi="Times New Roman" w:cs="Times New Roman"/>
          <w:lang w:val="en-US"/>
        </w:rPr>
        <w:t>2Pron.Sub.Sing.   membeli-2Sing.IMPF.</w:t>
      </w:r>
    </w:p>
    <w:p w14:paraId="26001050" w14:textId="77777777" w:rsidR="003B0B99" w:rsidRPr="003B0B99" w:rsidRDefault="003B0B99" w:rsidP="003B0B99">
      <w:pPr>
        <w:pStyle w:val="ListParagraph"/>
        <w:spacing w:after="0" w:line="240" w:lineRule="auto"/>
        <w:ind w:left="357"/>
        <w:jc w:val="both"/>
        <w:rPr>
          <w:rFonts w:ascii="Times New Roman" w:hAnsi="Times New Roman" w:cs="Times New Roman"/>
        </w:rPr>
      </w:pPr>
      <w:r w:rsidRPr="003B0B99">
        <w:rPr>
          <w:rFonts w:ascii="Times New Roman" w:hAnsi="Times New Roman" w:cs="Times New Roman"/>
          <w:lang w:val="en-US"/>
        </w:rPr>
        <w:t xml:space="preserve"> </w:t>
      </w:r>
      <w:r w:rsidRPr="003B0B99">
        <w:rPr>
          <w:rFonts w:ascii="Times New Roman" w:hAnsi="Times New Roman" w:cs="Times New Roman"/>
        </w:rPr>
        <w:t>‘Dulu, kamu membeli’.</w:t>
      </w:r>
    </w:p>
    <w:p w14:paraId="6B7E9C42" w14:textId="77777777" w:rsidR="003B0B99" w:rsidRPr="003B0B99" w:rsidRDefault="003B0B99" w:rsidP="003B0B99">
      <w:pPr>
        <w:pStyle w:val="ListParagraph"/>
        <w:spacing w:after="0" w:line="240" w:lineRule="auto"/>
        <w:ind w:left="357"/>
        <w:jc w:val="both"/>
        <w:rPr>
          <w:rFonts w:ascii="Times New Roman" w:hAnsi="Times New Roman" w:cs="Times New Roman"/>
        </w:rPr>
      </w:pPr>
    </w:p>
    <w:p w14:paraId="733D8FF4" w14:textId="77777777" w:rsidR="003B0B99" w:rsidRPr="003B0B99" w:rsidRDefault="003B0B99" w:rsidP="003B0B99">
      <w:pPr>
        <w:pStyle w:val="ListParagraph"/>
        <w:numPr>
          <w:ilvl w:val="0"/>
          <w:numId w:val="2"/>
        </w:numPr>
        <w:spacing w:after="0" w:line="240" w:lineRule="auto"/>
        <w:ind w:left="357"/>
        <w:jc w:val="both"/>
        <w:rPr>
          <w:rFonts w:ascii="Times New Roman" w:hAnsi="Times New Roman" w:cs="Times New Roman"/>
        </w:rPr>
      </w:pPr>
      <w:r w:rsidRPr="003B0B99">
        <w:rPr>
          <w:rFonts w:ascii="Times New Roman" w:hAnsi="Times New Roman" w:cs="Times New Roman"/>
          <w:i/>
        </w:rPr>
        <w:t>Elle</w:t>
      </w:r>
      <w:r w:rsidRPr="003B0B99">
        <w:rPr>
          <w:rFonts w:ascii="Times New Roman" w:hAnsi="Times New Roman" w:cs="Times New Roman"/>
          <w:i/>
        </w:rPr>
        <w:tab/>
      </w:r>
      <w:r w:rsidRPr="003B0B99">
        <w:rPr>
          <w:rFonts w:ascii="Times New Roman" w:hAnsi="Times New Roman" w:cs="Times New Roman"/>
          <w:i/>
        </w:rPr>
        <w:tab/>
        <w:t xml:space="preserve"> achète </w:t>
      </w:r>
      <w:r w:rsidRPr="003B0B99">
        <w:rPr>
          <w:rFonts w:ascii="Times New Roman" w:hAnsi="Times New Roman" w:cs="Times New Roman"/>
        </w:rPr>
        <w:t xml:space="preserve">/ɛlaʃɛtΦ/ </w:t>
      </w:r>
    </w:p>
    <w:p w14:paraId="1BC866C6" w14:textId="77777777" w:rsidR="003B0B99" w:rsidRPr="003B0B99" w:rsidRDefault="003B0B99" w:rsidP="003B0B99">
      <w:pPr>
        <w:pStyle w:val="ListParagraph"/>
        <w:spacing w:after="0" w:line="240" w:lineRule="auto"/>
        <w:ind w:left="357"/>
        <w:jc w:val="both"/>
        <w:rPr>
          <w:rFonts w:ascii="Times New Roman" w:hAnsi="Times New Roman" w:cs="Times New Roman"/>
          <w:lang w:val="en-US"/>
        </w:rPr>
      </w:pPr>
      <w:r w:rsidRPr="003B0B99">
        <w:rPr>
          <w:rFonts w:ascii="Times New Roman" w:hAnsi="Times New Roman" w:cs="Times New Roman"/>
          <w:lang w:val="en-US"/>
        </w:rPr>
        <w:t xml:space="preserve">3Pron.Sub.Sing. </w:t>
      </w:r>
      <w:r w:rsidRPr="003B0B99">
        <w:rPr>
          <w:rFonts w:ascii="Times New Roman" w:hAnsi="Times New Roman" w:cs="Times New Roman"/>
          <w:lang w:val="en-US"/>
        </w:rPr>
        <w:tab/>
        <w:t xml:space="preserve"> </w:t>
      </w:r>
      <w:proofErr w:type="spellStart"/>
      <w:r w:rsidRPr="003B0B99">
        <w:rPr>
          <w:rFonts w:ascii="Times New Roman" w:hAnsi="Times New Roman" w:cs="Times New Roman"/>
          <w:lang w:val="en-US"/>
        </w:rPr>
        <w:t>membeli</w:t>
      </w:r>
      <w:proofErr w:type="spellEnd"/>
      <w:r w:rsidRPr="003B0B99">
        <w:rPr>
          <w:rFonts w:ascii="Times New Roman" w:hAnsi="Times New Roman" w:cs="Times New Roman"/>
          <w:lang w:val="en-US"/>
        </w:rPr>
        <w:t>-Φ</w:t>
      </w:r>
    </w:p>
    <w:p w14:paraId="721B7964" w14:textId="77777777" w:rsidR="003B0B99" w:rsidRPr="003B0B99" w:rsidRDefault="003B0B99" w:rsidP="003B0B99">
      <w:pPr>
        <w:pStyle w:val="ListParagraph"/>
        <w:spacing w:after="0" w:line="240" w:lineRule="auto"/>
        <w:ind w:left="357"/>
        <w:jc w:val="both"/>
        <w:rPr>
          <w:rFonts w:ascii="Times New Roman" w:hAnsi="Times New Roman" w:cs="Times New Roman"/>
        </w:rPr>
      </w:pPr>
      <w:r w:rsidRPr="003B0B99">
        <w:rPr>
          <w:rFonts w:ascii="Times New Roman" w:hAnsi="Times New Roman" w:cs="Times New Roman"/>
          <w:lang w:val="en-US"/>
        </w:rPr>
        <w:t xml:space="preserve"> </w:t>
      </w:r>
      <w:r w:rsidRPr="003B0B99">
        <w:rPr>
          <w:rFonts w:ascii="Times New Roman" w:hAnsi="Times New Roman" w:cs="Times New Roman"/>
        </w:rPr>
        <w:t>‘Dia (perempuan) membeli’.</w:t>
      </w:r>
    </w:p>
    <w:p w14:paraId="230CEBC3" w14:textId="77777777" w:rsidR="003B0B99" w:rsidRPr="003B0B99" w:rsidRDefault="003B0B99" w:rsidP="003B0B99">
      <w:pPr>
        <w:pStyle w:val="ListParagraph"/>
        <w:spacing w:after="0" w:line="240" w:lineRule="auto"/>
        <w:ind w:left="357"/>
        <w:jc w:val="both"/>
        <w:rPr>
          <w:rFonts w:ascii="Times New Roman" w:hAnsi="Times New Roman" w:cs="Times New Roman"/>
        </w:rPr>
      </w:pPr>
    </w:p>
    <w:p w14:paraId="41BD6A30" w14:textId="77777777" w:rsidR="003B0B99" w:rsidRPr="003B0B99" w:rsidRDefault="003B0B99" w:rsidP="003B0B99">
      <w:pPr>
        <w:pStyle w:val="ListParagraph"/>
        <w:numPr>
          <w:ilvl w:val="0"/>
          <w:numId w:val="2"/>
        </w:numPr>
        <w:spacing w:after="0" w:line="240" w:lineRule="auto"/>
        <w:ind w:left="357"/>
        <w:jc w:val="both"/>
        <w:rPr>
          <w:rFonts w:ascii="Times New Roman" w:hAnsi="Times New Roman" w:cs="Times New Roman"/>
        </w:rPr>
      </w:pPr>
      <w:r w:rsidRPr="003B0B99">
        <w:rPr>
          <w:rFonts w:ascii="Times New Roman" w:hAnsi="Times New Roman" w:cs="Times New Roman"/>
          <w:i/>
        </w:rPr>
        <w:t xml:space="preserve">Elle </w:t>
      </w:r>
      <w:r w:rsidRPr="003B0B99">
        <w:rPr>
          <w:rFonts w:ascii="Times New Roman" w:hAnsi="Times New Roman" w:cs="Times New Roman"/>
          <w:i/>
        </w:rPr>
        <w:tab/>
      </w:r>
      <w:r w:rsidRPr="003B0B99">
        <w:rPr>
          <w:rFonts w:ascii="Times New Roman" w:hAnsi="Times New Roman" w:cs="Times New Roman"/>
          <w:i/>
        </w:rPr>
        <w:tab/>
        <w:t>achetait /</w:t>
      </w:r>
      <w:r w:rsidRPr="003B0B99">
        <w:rPr>
          <w:rFonts w:ascii="Times New Roman" w:hAnsi="Times New Roman" w:cs="Times New Roman"/>
        </w:rPr>
        <w:t>ɛlaʃətɛ/</w:t>
      </w:r>
    </w:p>
    <w:p w14:paraId="1A9F7ED1" w14:textId="77777777" w:rsidR="003B0B99" w:rsidRPr="003B0B99" w:rsidRDefault="003B0B99" w:rsidP="003B0B99">
      <w:pPr>
        <w:pStyle w:val="ListParagraph"/>
        <w:spacing w:after="0" w:line="240" w:lineRule="auto"/>
        <w:ind w:left="357"/>
        <w:jc w:val="both"/>
        <w:rPr>
          <w:rFonts w:ascii="Times New Roman" w:hAnsi="Times New Roman" w:cs="Times New Roman"/>
          <w:lang w:val="en-US"/>
        </w:rPr>
      </w:pPr>
      <w:r w:rsidRPr="003B0B99">
        <w:rPr>
          <w:rFonts w:ascii="Times New Roman" w:hAnsi="Times New Roman" w:cs="Times New Roman"/>
          <w:lang w:val="en-US"/>
        </w:rPr>
        <w:t>3Pron.Sub.Sing.   membeli-3Sing.IMPF.</w:t>
      </w:r>
    </w:p>
    <w:p w14:paraId="73D0E76C" w14:textId="77777777" w:rsidR="003B0B99" w:rsidRPr="003B0B99" w:rsidRDefault="003B0B99" w:rsidP="003B0B99">
      <w:pPr>
        <w:pStyle w:val="ListParagraph"/>
        <w:spacing w:after="0" w:line="240" w:lineRule="auto"/>
        <w:ind w:left="357"/>
        <w:jc w:val="both"/>
        <w:rPr>
          <w:rFonts w:ascii="Times New Roman" w:hAnsi="Times New Roman" w:cs="Times New Roman"/>
        </w:rPr>
      </w:pPr>
      <w:r w:rsidRPr="003B0B99">
        <w:rPr>
          <w:rFonts w:ascii="Times New Roman" w:hAnsi="Times New Roman" w:cs="Times New Roman"/>
          <w:lang w:val="en-US"/>
        </w:rPr>
        <w:t xml:space="preserve"> </w:t>
      </w:r>
      <w:r w:rsidRPr="003B0B99">
        <w:rPr>
          <w:rFonts w:ascii="Times New Roman" w:hAnsi="Times New Roman" w:cs="Times New Roman"/>
        </w:rPr>
        <w:t>‘Dulu, dia (perempuan) membeli’.</w:t>
      </w:r>
    </w:p>
    <w:p w14:paraId="304B0FB9" w14:textId="77777777" w:rsidR="003B0B99" w:rsidRPr="003B0B99" w:rsidRDefault="003B0B99" w:rsidP="003B0B99">
      <w:pPr>
        <w:pStyle w:val="ListParagraph"/>
        <w:spacing w:after="0" w:line="240" w:lineRule="auto"/>
        <w:ind w:left="357"/>
        <w:jc w:val="both"/>
        <w:rPr>
          <w:rFonts w:ascii="Times New Roman" w:hAnsi="Times New Roman" w:cs="Times New Roman"/>
        </w:rPr>
      </w:pPr>
    </w:p>
    <w:p w14:paraId="4AA6FEDA" w14:textId="77777777" w:rsidR="003B0B99" w:rsidRPr="003B0B99" w:rsidRDefault="003B0B99" w:rsidP="003B0B99">
      <w:pPr>
        <w:pStyle w:val="ListParagraph"/>
        <w:numPr>
          <w:ilvl w:val="0"/>
          <w:numId w:val="2"/>
        </w:numPr>
        <w:spacing w:after="0" w:line="240" w:lineRule="auto"/>
        <w:ind w:left="357"/>
        <w:jc w:val="both"/>
        <w:rPr>
          <w:rFonts w:ascii="Times New Roman" w:hAnsi="Times New Roman" w:cs="Times New Roman"/>
        </w:rPr>
      </w:pPr>
      <w:r w:rsidRPr="003B0B99">
        <w:rPr>
          <w:rFonts w:ascii="Times New Roman" w:hAnsi="Times New Roman" w:cs="Times New Roman"/>
          <w:i/>
        </w:rPr>
        <w:t xml:space="preserve">Elles </w:t>
      </w:r>
      <w:r w:rsidRPr="003B0B99">
        <w:rPr>
          <w:rFonts w:ascii="Times New Roman" w:hAnsi="Times New Roman" w:cs="Times New Roman"/>
          <w:i/>
        </w:rPr>
        <w:tab/>
      </w:r>
      <w:r w:rsidRPr="003B0B99">
        <w:rPr>
          <w:rFonts w:ascii="Times New Roman" w:hAnsi="Times New Roman" w:cs="Times New Roman"/>
          <w:i/>
        </w:rPr>
        <w:tab/>
        <w:t xml:space="preserve">achètent </w:t>
      </w:r>
      <w:r w:rsidRPr="003B0B99">
        <w:rPr>
          <w:rFonts w:ascii="Times New Roman" w:hAnsi="Times New Roman" w:cs="Times New Roman"/>
        </w:rPr>
        <w:t xml:space="preserve">/ɛlzaʃɛtΦ/ </w:t>
      </w:r>
    </w:p>
    <w:p w14:paraId="038BD873" w14:textId="77777777" w:rsidR="003B0B99" w:rsidRPr="003B0B99" w:rsidRDefault="003B0B99" w:rsidP="003B0B99">
      <w:pPr>
        <w:pStyle w:val="ListParagraph"/>
        <w:spacing w:after="0" w:line="240" w:lineRule="auto"/>
        <w:ind w:left="357"/>
        <w:jc w:val="both"/>
        <w:rPr>
          <w:rFonts w:ascii="Times New Roman" w:hAnsi="Times New Roman" w:cs="Times New Roman"/>
        </w:rPr>
      </w:pPr>
      <w:r w:rsidRPr="003B0B99">
        <w:rPr>
          <w:rFonts w:ascii="Times New Roman" w:hAnsi="Times New Roman" w:cs="Times New Roman"/>
        </w:rPr>
        <w:t xml:space="preserve">3Pron.Sub.Plu. </w:t>
      </w:r>
      <w:r w:rsidRPr="003B0B99">
        <w:rPr>
          <w:rFonts w:ascii="Times New Roman" w:hAnsi="Times New Roman" w:cs="Times New Roman"/>
        </w:rPr>
        <w:tab/>
        <w:t>membeli-</w:t>
      </w:r>
      <w:r w:rsidRPr="003B0B99">
        <w:rPr>
          <w:rFonts w:ascii="Times New Roman" w:hAnsi="Times New Roman" w:cs="Times New Roman"/>
          <w:lang w:val="en-US"/>
        </w:rPr>
        <w:t>Φ</w:t>
      </w:r>
    </w:p>
    <w:p w14:paraId="26FB72CB" w14:textId="77777777" w:rsidR="003B0B99" w:rsidRPr="003B0B99" w:rsidRDefault="003B0B99" w:rsidP="003B0B99">
      <w:pPr>
        <w:pStyle w:val="ListParagraph"/>
        <w:spacing w:after="0" w:line="240" w:lineRule="auto"/>
        <w:ind w:left="357"/>
        <w:jc w:val="both"/>
        <w:rPr>
          <w:rFonts w:ascii="Times New Roman" w:hAnsi="Times New Roman" w:cs="Times New Roman"/>
        </w:rPr>
      </w:pPr>
      <w:r w:rsidRPr="003B0B99">
        <w:rPr>
          <w:rFonts w:ascii="Times New Roman" w:hAnsi="Times New Roman" w:cs="Times New Roman"/>
        </w:rPr>
        <w:t xml:space="preserve"> ‘Mereka (perempuan) membeli’.</w:t>
      </w:r>
    </w:p>
    <w:p w14:paraId="176FA65F" w14:textId="77777777" w:rsidR="003B0B99" w:rsidRPr="003B0B99" w:rsidRDefault="003B0B99" w:rsidP="003B0B99">
      <w:pPr>
        <w:pStyle w:val="ListParagraph"/>
        <w:spacing w:after="0" w:line="240" w:lineRule="auto"/>
        <w:ind w:left="357"/>
        <w:jc w:val="both"/>
        <w:rPr>
          <w:rFonts w:ascii="Times New Roman" w:hAnsi="Times New Roman" w:cs="Times New Roman"/>
        </w:rPr>
      </w:pPr>
    </w:p>
    <w:p w14:paraId="314E4F13" w14:textId="77777777" w:rsidR="003B0B99" w:rsidRPr="003B0B99" w:rsidRDefault="003B0B99" w:rsidP="003B0B99">
      <w:pPr>
        <w:pStyle w:val="ListParagraph"/>
        <w:numPr>
          <w:ilvl w:val="0"/>
          <w:numId w:val="2"/>
        </w:numPr>
        <w:spacing w:after="0" w:line="240" w:lineRule="auto"/>
        <w:ind w:left="357"/>
        <w:jc w:val="both"/>
        <w:rPr>
          <w:rFonts w:ascii="Times New Roman" w:hAnsi="Times New Roman" w:cs="Times New Roman"/>
        </w:rPr>
      </w:pPr>
      <w:r w:rsidRPr="003B0B99">
        <w:rPr>
          <w:rFonts w:ascii="Times New Roman" w:hAnsi="Times New Roman" w:cs="Times New Roman"/>
          <w:i/>
        </w:rPr>
        <w:t xml:space="preserve">Elles </w:t>
      </w:r>
      <w:r w:rsidRPr="003B0B99">
        <w:rPr>
          <w:rFonts w:ascii="Times New Roman" w:hAnsi="Times New Roman" w:cs="Times New Roman"/>
          <w:i/>
        </w:rPr>
        <w:tab/>
      </w:r>
      <w:r w:rsidRPr="003B0B99">
        <w:rPr>
          <w:rFonts w:ascii="Times New Roman" w:hAnsi="Times New Roman" w:cs="Times New Roman"/>
          <w:i/>
        </w:rPr>
        <w:tab/>
        <w:t>achetaient /</w:t>
      </w:r>
      <w:r w:rsidRPr="003B0B99">
        <w:rPr>
          <w:rFonts w:ascii="Times New Roman" w:hAnsi="Times New Roman" w:cs="Times New Roman"/>
        </w:rPr>
        <w:t xml:space="preserve">ɛlzaʃətɛ/ </w:t>
      </w:r>
    </w:p>
    <w:p w14:paraId="243C4719" w14:textId="77777777" w:rsidR="003B0B99" w:rsidRPr="003B0B99" w:rsidRDefault="003B0B99" w:rsidP="003B0B99">
      <w:pPr>
        <w:pStyle w:val="ListParagraph"/>
        <w:spacing w:after="0" w:line="240" w:lineRule="auto"/>
        <w:ind w:left="357"/>
        <w:jc w:val="both"/>
        <w:rPr>
          <w:rFonts w:ascii="Times New Roman" w:hAnsi="Times New Roman" w:cs="Times New Roman"/>
        </w:rPr>
      </w:pPr>
      <w:r w:rsidRPr="003B0B99">
        <w:rPr>
          <w:rFonts w:ascii="Times New Roman" w:hAnsi="Times New Roman" w:cs="Times New Roman"/>
        </w:rPr>
        <w:t xml:space="preserve">3Pron.Sub.Plu. </w:t>
      </w:r>
      <w:r w:rsidRPr="003B0B99">
        <w:rPr>
          <w:rFonts w:ascii="Times New Roman" w:hAnsi="Times New Roman" w:cs="Times New Roman"/>
        </w:rPr>
        <w:tab/>
        <w:t>membeli-3Plu.IMPF.</w:t>
      </w:r>
    </w:p>
    <w:p w14:paraId="37805097" w14:textId="77777777" w:rsidR="003B0B99" w:rsidRPr="003B0B99" w:rsidRDefault="003B0B99" w:rsidP="003B0B99">
      <w:pPr>
        <w:pStyle w:val="ListParagraph"/>
        <w:spacing w:after="0" w:line="240" w:lineRule="auto"/>
        <w:ind w:left="357"/>
        <w:jc w:val="both"/>
        <w:rPr>
          <w:rFonts w:ascii="Times New Roman" w:hAnsi="Times New Roman" w:cs="Times New Roman"/>
        </w:rPr>
      </w:pPr>
      <w:r w:rsidRPr="003B0B99">
        <w:rPr>
          <w:rFonts w:ascii="Times New Roman" w:hAnsi="Times New Roman" w:cs="Times New Roman"/>
        </w:rPr>
        <w:t xml:space="preserve"> ‘Dulu mereka (perempuan) membeli’.</w:t>
      </w:r>
    </w:p>
    <w:p w14:paraId="770C1BA2" w14:textId="6EE8350C" w:rsidR="003B0B99" w:rsidRPr="00597F94" w:rsidRDefault="003B0B99" w:rsidP="003B0B99">
      <w:pPr>
        <w:pBdr>
          <w:top w:val="nil"/>
          <w:left w:val="nil"/>
          <w:bottom w:val="nil"/>
          <w:right w:val="nil"/>
          <w:between w:val="nil"/>
        </w:pBdr>
        <w:spacing w:before="20" w:after="0" w:line="259" w:lineRule="auto"/>
        <w:jc w:val="both"/>
        <w:rPr>
          <w:rFonts w:ascii="Times New Roman" w:eastAsia="Times New Roman" w:hAnsi="Times New Roman" w:cs="Times New Roman"/>
          <w:b/>
          <w:bCs/>
          <w:color w:val="000000"/>
          <w:lang w:val="id-ID"/>
        </w:rPr>
      </w:pPr>
    </w:p>
    <w:p w14:paraId="5D47FAFA" w14:textId="36BC7112" w:rsidR="003B0B99" w:rsidRDefault="003B0B99" w:rsidP="00A20910">
      <w:pPr>
        <w:pBdr>
          <w:top w:val="nil"/>
          <w:left w:val="nil"/>
          <w:bottom w:val="nil"/>
          <w:right w:val="nil"/>
          <w:between w:val="nil"/>
        </w:pBdr>
        <w:spacing w:before="20" w:after="0" w:line="259" w:lineRule="auto"/>
        <w:ind w:firstLine="357"/>
        <w:jc w:val="both"/>
        <w:rPr>
          <w:rFonts w:ascii="Times New Roman" w:eastAsia="Times New Roman" w:hAnsi="Times New Roman" w:cs="Times New Roman"/>
          <w:color w:val="000000"/>
        </w:rPr>
      </w:pPr>
      <w:r w:rsidRPr="00597F94">
        <w:rPr>
          <w:rFonts w:ascii="Times New Roman" w:eastAsia="Times New Roman" w:hAnsi="Times New Roman" w:cs="Times New Roman"/>
          <w:color w:val="000000"/>
          <w:lang w:val="id-ID"/>
        </w:rPr>
        <w:t xml:space="preserve">Sebelum memaparkan secara rinci mengenai keberadaan morfem nol dalam deret fonemis keempat klausa di atas, yaitu klausa (1) </w:t>
      </w:r>
      <w:r w:rsidRPr="00597F94">
        <w:rPr>
          <w:rFonts w:ascii="Times New Roman" w:eastAsia="Times New Roman" w:hAnsi="Times New Roman" w:cs="Times New Roman"/>
          <w:i/>
          <w:iCs/>
          <w:color w:val="000000"/>
          <w:lang w:val="id-ID"/>
        </w:rPr>
        <w:t>j’achète</w:t>
      </w:r>
      <w:r w:rsidRPr="00597F94">
        <w:rPr>
          <w:rFonts w:ascii="Times New Roman" w:eastAsia="Times New Roman" w:hAnsi="Times New Roman" w:cs="Times New Roman"/>
          <w:color w:val="000000"/>
          <w:lang w:val="id-ID"/>
        </w:rPr>
        <w:t xml:space="preserve"> /ʒaʃɛt</w:t>
      </w:r>
      <w:r w:rsidRPr="003B0B99">
        <w:rPr>
          <w:rFonts w:ascii="Times New Roman" w:eastAsia="Times New Roman" w:hAnsi="Times New Roman" w:cs="Times New Roman"/>
          <w:color w:val="000000"/>
          <w:lang w:val="fr-FR"/>
        </w:rPr>
        <w:t>Φ</w:t>
      </w:r>
      <w:r w:rsidRPr="00597F94">
        <w:rPr>
          <w:rFonts w:ascii="Times New Roman" w:eastAsia="Times New Roman" w:hAnsi="Times New Roman" w:cs="Times New Roman"/>
          <w:color w:val="000000"/>
          <w:lang w:val="id-ID"/>
        </w:rPr>
        <w:t xml:space="preserve">/ ‘saya membeli’; (3) </w:t>
      </w:r>
      <w:r w:rsidRPr="00597F94">
        <w:rPr>
          <w:rFonts w:ascii="Times New Roman" w:eastAsia="Times New Roman" w:hAnsi="Times New Roman" w:cs="Times New Roman"/>
          <w:i/>
          <w:iCs/>
          <w:color w:val="000000"/>
          <w:lang w:val="id-ID"/>
        </w:rPr>
        <w:t>tu achètes</w:t>
      </w:r>
      <w:r w:rsidRPr="00597F94">
        <w:rPr>
          <w:rFonts w:ascii="Times New Roman" w:eastAsia="Times New Roman" w:hAnsi="Times New Roman" w:cs="Times New Roman"/>
          <w:color w:val="000000"/>
          <w:lang w:val="id-ID"/>
        </w:rPr>
        <w:t xml:space="preserve"> /tyaʃɛt</w:t>
      </w:r>
      <w:r w:rsidRPr="003B0B99">
        <w:rPr>
          <w:rFonts w:ascii="Times New Roman" w:eastAsia="Times New Roman" w:hAnsi="Times New Roman" w:cs="Times New Roman"/>
          <w:color w:val="000000"/>
          <w:lang w:val="fr-FR"/>
        </w:rPr>
        <w:t>Φ</w:t>
      </w:r>
      <w:r w:rsidRPr="00597F94">
        <w:rPr>
          <w:rFonts w:ascii="Times New Roman" w:eastAsia="Times New Roman" w:hAnsi="Times New Roman" w:cs="Times New Roman"/>
          <w:color w:val="000000"/>
          <w:lang w:val="id-ID"/>
        </w:rPr>
        <w:t xml:space="preserve">/ ‘kamu membeli’; (5) </w:t>
      </w:r>
      <w:r w:rsidRPr="00597F94">
        <w:rPr>
          <w:rFonts w:ascii="Times New Roman" w:eastAsia="Times New Roman" w:hAnsi="Times New Roman" w:cs="Times New Roman"/>
          <w:i/>
          <w:iCs/>
          <w:color w:val="000000"/>
          <w:lang w:val="id-ID"/>
        </w:rPr>
        <w:t>elle achète</w:t>
      </w:r>
      <w:r w:rsidRPr="00597F94">
        <w:rPr>
          <w:rFonts w:ascii="Times New Roman" w:eastAsia="Times New Roman" w:hAnsi="Times New Roman" w:cs="Times New Roman"/>
          <w:color w:val="000000"/>
          <w:lang w:val="id-ID"/>
        </w:rPr>
        <w:t xml:space="preserve"> /ɛlaʃɛt</w:t>
      </w:r>
      <w:r w:rsidRPr="003B0B99">
        <w:rPr>
          <w:rFonts w:ascii="Times New Roman" w:eastAsia="Times New Roman" w:hAnsi="Times New Roman" w:cs="Times New Roman"/>
          <w:color w:val="000000"/>
          <w:lang w:val="fr-FR"/>
        </w:rPr>
        <w:t>Φ</w:t>
      </w:r>
      <w:r w:rsidRPr="00597F94">
        <w:rPr>
          <w:rFonts w:ascii="Times New Roman" w:eastAsia="Times New Roman" w:hAnsi="Times New Roman" w:cs="Times New Roman"/>
          <w:color w:val="000000"/>
          <w:lang w:val="id-ID"/>
        </w:rPr>
        <w:t xml:space="preserve">/ ‘dia (perempuan) membeli’ dan; (7) </w:t>
      </w:r>
      <w:r w:rsidRPr="00597F94">
        <w:rPr>
          <w:rFonts w:ascii="Times New Roman" w:eastAsia="Times New Roman" w:hAnsi="Times New Roman" w:cs="Times New Roman"/>
          <w:i/>
          <w:iCs/>
          <w:color w:val="000000"/>
          <w:lang w:val="id-ID"/>
        </w:rPr>
        <w:t>elles achètent</w:t>
      </w:r>
      <w:r w:rsidRPr="00597F94">
        <w:rPr>
          <w:rFonts w:ascii="Times New Roman" w:eastAsia="Times New Roman" w:hAnsi="Times New Roman" w:cs="Times New Roman"/>
          <w:color w:val="000000"/>
          <w:lang w:val="id-ID"/>
        </w:rPr>
        <w:t xml:space="preserve"> /ɛlzaʃɛt</w:t>
      </w:r>
      <w:r w:rsidRPr="003B0B99">
        <w:rPr>
          <w:rFonts w:ascii="Times New Roman" w:eastAsia="Times New Roman" w:hAnsi="Times New Roman" w:cs="Times New Roman"/>
          <w:color w:val="000000"/>
          <w:lang w:val="fr-FR"/>
        </w:rPr>
        <w:t>Φ</w:t>
      </w:r>
      <w:r w:rsidRPr="00597F94">
        <w:rPr>
          <w:rFonts w:ascii="Times New Roman" w:eastAsia="Times New Roman" w:hAnsi="Times New Roman" w:cs="Times New Roman"/>
          <w:color w:val="000000"/>
          <w:lang w:val="id-ID"/>
        </w:rPr>
        <w:t xml:space="preserve">/ ‘mereka (perempuan) membeli’, jika diperhatikan secara seksama, dapat kita lihat bahwa pada klausa (1) dan (2), bunyi [ə] dalam pronomina persona subjek pertama singularis  </w:t>
      </w:r>
      <w:r w:rsidRPr="00597F94">
        <w:rPr>
          <w:rFonts w:ascii="Times New Roman" w:eastAsia="Times New Roman" w:hAnsi="Times New Roman" w:cs="Times New Roman"/>
          <w:i/>
          <w:iCs/>
          <w:color w:val="000000"/>
          <w:lang w:val="id-ID"/>
        </w:rPr>
        <w:t>je</w:t>
      </w:r>
      <w:r w:rsidRPr="00597F94">
        <w:rPr>
          <w:rFonts w:ascii="Times New Roman" w:eastAsia="Times New Roman" w:hAnsi="Times New Roman" w:cs="Times New Roman"/>
          <w:color w:val="000000"/>
          <w:lang w:val="id-ID"/>
        </w:rPr>
        <w:t xml:space="preserve"> /ʒə/ ‘saya’ hilang dan digantikan dengan tanda petik satu atau dalam Bahasa Perancis dikenal dengan istilah l’apostrophe. </w:t>
      </w:r>
      <w:proofErr w:type="spellStart"/>
      <w:r w:rsidRPr="003B0B99">
        <w:rPr>
          <w:rFonts w:ascii="Times New Roman" w:eastAsia="Times New Roman" w:hAnsi="Times New Roman" w:cs="Times New Roman"/>
          <w:color w:val="000000"/>
          <w:lang w:val="fr-FR"/>
        </w:rPr>
        <w:t>Menurut</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kamus</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ekabahasa</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Perancis-Perancis</w:t>
      </w:r>
      <w:proofErr w:type="spellEnd"/>
      <w:r w:rsidRPr="003B0B99">
        <w:rPr>
          <w:rFonts w:ascii="Times New Roman" w:eastAsia="Times New Roman" w:hAnsi="Times New Roman" w:cs="Times New Roman"/>
          <w:color w:val="000000"/>
          <w:lang w:val="fr-FR"/>
        </w:rPr>
        <w:t xml:space="preserve"> Le Petit Robert Micro (2013:61), </w:t>
      </w:r>
      <w:r w:rsidRPr="00DB6247">
        <w:rPr>
          <w:rFonts w:ascii="Times New Roman" w:eastAsia="Times New Roman" w:hAnsi="Times New Roman" w:cs="Times New Roman"/>
          <w:i/>
          <w:iCs/>
          <w:color w:val="000000"/>
          <w:lang w:val="fr-FR"/>
        </w:rPr>
        <w:t>apostrophe</w:t>
      </w:r>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adalah</w:t>
      </w:r>
      <w:proofErr w:type="spellEnd"/>
      <w:r w:rsidRPr="003B0B99">
        <w:rPr>
          <w:rFonts w:ascii="Times New Roman" w:eastAsia="Times New Roman" w:hAnsi="Times New Roman" w:cs="Times New Roman"/>
          <w:color w:val="000000"/>
          <w:lang w:val="fr-FR"/>
        </w:rPr>
        <w:t xml:space="preserve"> </w:t>
      </w:r>
      <w:r w:rsidRPr="00DB6247">
        <w:rPr>
          <w:rFonts w:ascii="Times New Roman" w:eastAsia="Times New Roman" w:hAnsi="Times New Roman" w:cs="Times New Roman"/>
          <w:i/>
          <w:iCs/>
          <w:color w:val="000000"/>
          <w:lang w:val="fr-FR"/>
        </w:rPr>
        <w:t>signe qui marque l’élision d’une voyelle</w:t>
      </w:r>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tanda</w:t>
      </w:r>
      <w:proofErr w:type="spellEnd"/>
      <w:r w:rsidRPr="003B0B99">
        <w:rPr>
          <w:rFonts w:ascii="Times New Roman" w:eastAsia="Times New Roman" w:hAnsi="Times New Roman" w:cs="Times New Roman"/>
          <w:color w:val="000000"/>
          <w:lang w:val="fr-FR"/>
        </w:rPr>
        <w:t xml:space="preserve"> yang </w:t>
      </w:r>
      <w:proofErr w:type="spellStart"/>
      <w:r w:rsidRPr="003B0B99">
        <w:rPr>
          <w:rFonts w:ascii="Times New Roman" w:eastAsia="Times New Roman" w:hAnsi="Times New Roman" w:cs="Times New Roman"/>
          <w:color w:val="000000"/>
          <w:lang w:val="fr-FR"/>
        </w:rPr>
        <w:t>digunakan</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untuk</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menandai</w:t>
      </w:r>
      <w:proofErr w:type="spellEnd"/>
      <w:r w:rsidRPr="003B0B99">
        <w:rPr>
          <w:rFonts w:ascii="Times New Roman" w:eastAsia="Times New Roman" w:hAnsi="Times New Roman" w:cs="Times New Roman"/>
          <w:color w:val="000000"/>
          <w:lang w:val="fr-FR"/>
        </w:rPr>
        <w:t xml:space="preserve"> élision </w:t>
      </w:r>
      <w:proofErr w:type="spellStart"/>
      <w:r w:rsidRPr="003B0B99">
        <w:rPr>
          <w:rFonts w:ascii="Times New Roman" w:eastAsia="Times New Roman" w:hAnsi="Times New Roman" w:cs="Times New Roman"/>
          <w:color w:val="000000"/>
          <w:lang w:val="fr-FR"/>
        </w:rPr>
        <w:t>sebuah</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vokal</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Kemudian</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dalam</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kamus</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ekabahasa</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Perancis-Perancis</w:t>
      </w:r>
      <w:proofErr w:type="spellEnd"/>
      <w:r w:rsidRPr="003B0B99">
        <w:rPr>
          <w:rFonts w:ascii="Times New Roman" w:eastAsia="Times New Roman" w:hAnsi="Times New Roman" w:cs="Times New Roman"/>
          <w:color w:val="000000"/>
          <w:lang w:val="fr-FR"/>
        </w:rPr>
        <w:t xml:space="preserve"> Le Petit Robert Micro (2013:479), </w:t>
      </w:r>
      <w:proofErr w:type="spellStart"/>
      <w:r w:rsidRPr="003B0B99">
        <w:rPr>
          <w:rFonts w:ascii="Times New Roman" w:eastAsia="Times New Roman" w:hAnsi="Times New Roman" w:cs="Times New Roman"/>
          <w:color w:val="000000"/>
          <w:lang w:val="fr-FR"/>
        </w:rPr>
        <w:t>dijelaskan</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juga</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bahwa</w:t>
      </w:r>
      <w:proofErr w:type="spellEnd"/>
      <w:r w:rsidRPr="003B0B99">
        <w:rPr>
          <w:rFonts w:ascii="Times New Roman" w:eastAsia="Times New Roman" w:hAnsi="Times New Roman" w:cs="Times New Roman"/>
          <w:color w:val="000000"/>
          <w:lang w:val="fr-FR"/>
        </w:rPr>
        <w:t xml:space="preserve"> élision </w:t>
      </w:r>
      <w:proofErr w:type="spellStart"/>
      <w:r w:rsidRPr="003B0B99">
        <w:rPr>
          <w:rFonts w:ascii="Times New Roman" w:eastAsia="Times New Roman" w:hAnsi="Times New Roman" w:cs="Times New Roman"/>
          <w:color w:val="000000"/>
          <w:lang w:val="fr-FR"/>
        </w:rPr>
        <w:t>adalah</w:t>
      </w:r>
      <w:proofErr w:type="spellEnd"/>
      <w:r w:rsidRPr="003B0B99">
        <w:rPr>
          <w:rFonts w:ascii="Times New Roman" w:eastAsia="Times New Roman" w:hAnsi="Times New Roman" w:cs="Times New Roman"/>
          <w:color w:val="000000"/>
          <w:lang w:val="fr-FR"/>
        </w:rPr>
        <w:t xml:space="preserve"> </w:t>
      </w:r>
      <w:r w:rsidRPr="00DB6247">
        <w:rPr>
          <w:rFonts w:ascii="Times New Roman" w:eastAsia="Times New Roman" w:hAnsi="Times New Roman" w:cs="Times New Roman"/>
          <w:i/>
          <w:iCs/>
          <w:color w:val="000000"/>
          <w:lang w:val="fr-FR"/>
        </w:rPr>
        <w:t>effacement d’une voyelle finale devant une voyelle initiale ou un h muet</w:t>
      </w:r>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penghapusan</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vokal</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akhir</w:t>
      </w:r>
      <w:proofErr w:type="spellEnd"/>
      <w:r w:rsidRPr="003B0B99">
        <w:rPr>
          <w:rFonts w:ascii="Times New Roman" w:eastAsia="Times New Roman" w:hAnsi="Times New Roman" w:cs="Times New Roman"/>
          <w:color w:val="000000"/>
          <w:lang w:val="fr-FR"/>
        </w:rPr>
        <w:t xml:space="preserve"> di </w:t>
      </w:r>
      <w:proofErr w:type="spellStart"/>
      <w:r w:rsidRPr="003B0B99">
        <w:rPr>
          <w:rFonts w:ascii="Times New Roman" w:eastAsia="Times New Roman" w:hAnsi="Times New Roman" w:cs="Times New Roman"/>
          <w:color w:val="000000"/>
          <w:lang w:val="fr-FR"/>
        </w:rPr>
        <w:t>depan</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vokal</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awal</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atau</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huruf</w:t>
      </w:r>
      <w:proofErr w:type="spellEnd"/>
      <w:r w:rsidRPr="003B0B99">
        <w:rPr>
          <w:rFonts w:ascii="Times New Roman" w:eastAsia="Times New Roman" w:hAnsi="Times New Roman" w:cs="Times New Roman"/>
          <w:color w:val="000000"/>
          <w:lang w:val="fr-FR"/>
        </w:rPr>
        <w:t xml:space="preserve"> h muet (</w:t>
      </w:r>
      <w:proofErr w:type="spellStart"/>
      <w:r w:rsidRPr="003B0B99">
        <w:rPr>
          <w:rFonts w:ascii="Times New Roman" w:eastAsia="Times New Roman" w:hAnsi="Times New Roman" w:cs="Times New Roman"/>
          <w:color w:val="000000"/>
          <w:lang w:val="fr-FR"/>
        </w:rPr>
        <w:t>huruf</w:t>
      </w:r>
      <w:proofErr w:type="spellEnd"/>
      <w:r w:rsidRPr="003B0B99">
        <w:rPr>
          <w:rFonts w:ascii="Times New Roman" w:eastAsia="Times New Roman" w:hAnsi="Times New Roman" w:cs="Times New Roman"/>
          <w:color w:val="000000"/>
          <w:lang w:val="fr-FR"/>
        </w:rPr>
        <w:t xml:space="preserve"> h yang </w:t>
      </w:r>
      <w:proofErr w:type="spellStart"/>
      <w:r w:rsidRPr="003B0B99">
        <w:rPr>
          <w:rFonts w:ascii="Times New Roman" w:eastAsia="Times New Roman" w:hAnsi="Times New Roman" w:cs="Times New Roman"/>
          <w:color w:val="000000"/>
          <w:lang w:val="fr-FR"/>
        </w:rPr>
        <w:t>tidak</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dilafalkan</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Dengan</w:t>
      </w:r>
      <w:proofErr w:type="spellEnd"/>
      <w:r w:rsidRPr="003B0B99">
        <w:rPr>
          <w:rFonts w:ascii="Times New Roman" w:eastAsia="Times New Roman" w:hAnsi="Times New Roman" w:cs="Times New Roman"/>
          <w:color w:val="000000"/>
          <w:lang w:val="fr-FR"/>
        </w:rPr>
        <w:t xml:space="preserve"> kata </w:t>
      </w:r>
      <w:proofErr w:type="spellStart"/>
      <w:r w:rsidRPr="003B0B99">
        <w:rPr>
          <w:rFonts w:ascii="Times New Roman" w:eastAsia="Times New Roman" w:hAnsi="Times New Roman" w:cs="Times New Roman"/>
          <w:color w:val="000000"/>
          <w:lang w:val="fr-FR"/>
        </w:rPr>
        <w:t>lain</w:t>
      </w:r>
      <w:proofErr w:type="spellEnd"/>
      <w:r w:rsidRPr="003B0B99">
        <w:rPr>
          <w:rFonts w:ascii="Times New Roman" w:eastAsia="Times New Roman" w:hAnsi="Times New Roman" w:cs="Times New Roman"/>
          <w:color w:val="000000"/>
          <w:lang w:val="fr-FR"/>
        </w:rPr>
        <w:t xml:space="preserve">, apostrophe </w:t>
      </w:r>
      <w:proofErr w:type="spellStart"/>
      <w:r w:rsidRPr="003B0B99">
        <w:rPr>
          <w:rFonts w:ascii="Times New Roman" w:eastAsia="Times New Roman" w:hAnsi="Times New Roman" w:cs="Times New Roman"/>
          <w:color w:val="000000"/>
          <w:lang w:val="fr-FR"/>
        </w:rPr>
        <w:t>digunakan</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apabila</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huruf</w:t>
      </w:r>
      <w:proofErr w:type="spellEnd"/>
      <w:r w:rsidRPr="003B0B99">
        <w:rPr>
          <w:rFonts w:ascii="Times New Roman" w:eastAsia="Times New Roman" w:hAnsi="Times New Roman" w:cs="Times New Roman"/>
          <w:color w:val="000000"/>
          <w:lang w:val="fr-FR"/>
        </w:rPr>
        <w:t xml:space="preserve"> dari </w:t>
      </w:r>
      <w:proofErr w:type="spellStart"/>
      <w:r w:rsidRPr="003B0B99">
        <w:rPr>
          <w:rFonts w:ascii="Times New Roman" w:eastAsia="Times New Roman" w:hAnsi="Times New Roman" w:cs="Times New Roman"/>
          <w:color w:val="000000"/>
          <w:lang w:val="fr-FR"/>
        </w:rPr>
        <w:t>akhir</w:t>
      </w:r>
      <w:proofErr w:type="spellEnd"/>
      <w:r w:rsidRPr="003B0B99">
        <w:rPr>
          <w:rFonts w:ascii="Times New Roman" w:eastAsia="Times New Roman" w:hAnsi="Times New Roman" w:cs="Times New Roman"/>
          <w:color w:val="000000"/>
          <w:lang w:val="fr-FR"/>
        </w:rPr>
        <w:t xml:space="preserve"> kata </w:t>
      </w:r>
      <w:proofErr w:type="spellStart"/>
      <w:r w:rsidRPr="003B0B99">
        <w:rPr>
          <w:rFonts w:ascii="Times New Roman" w:eastAsia="Times New Roman" w:hAnsi="Times New Roman" w:cs="Times New Roman"/>
          <w:color w:val="000000"/>
          <w:lang w:val="fr-FR"/>
        </w:rPr>
        <w:t>pertama</w:t>
      </w:r>
      <w:proofErr w:type="spellEnd"/>
      <w:r w:rsidRPr="003B0B99">
        <w:rPr>
          <w:rFonts w:ascii="Times New Roman" w:eastAsia="Times New Roman" w:hAnsi="Times New Roman" w:cs="Times New Roman"/>
          <w:color w:val="000000"/>
          <w:lang w:val="fr-FR"/>
        </w:rPr>
        <w:t xml:space="preserve"> dan </w:t>
      </w:r>
      <w:proofErr w:type="spellStart"/>
      <w:r w:rsidRPr="003B0B99">
        <w:rPr>
          <w:rFonts w:ascii="Times New Roman" w:eastAsia="Times New Roman" w:hAnsi="Times New Roman" w:cs="Times New Roman"/>
          <w:color w:val="000000"/>
          <w:lang w:val="fr-FR"/>
        </w:rPr>
        <w:t>huruf</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awal</w:t>
      </w:r>
      <w:proofErr w:type="spellEnd"/>
      <w:r w:rsidRPr="003B0B99">
        <w:rPr>
          <w:rFonts w:ascii="Times New Roman" w:eastAsia="Times New Roman" w:hAnsi="Times New Roman" w:cs="Times New Roman"/>
          <w:color w:val="000000"/>
          <w:lang w:val="fr-FR"/>
        </w:rPr>
        <w:t xml:space="preserve"> dari kata </w:t>
      </w:r>
      <w:proofErr w:type="spellStart"/>
      <w:r w:rsidRPr="003B0B99">
        <w:rPr>
          <w:rFonts w:ascii="Times New Roman" w:eastAsia="Times New Roman" w:hAnsi="Times New Roman" w:cs="Times New Roman"/>
          <w:color w:val="000000"/>
          <w:lang w:val="fr-FR"/>
        </w:rPr>
        <w:t>kedua</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berupa</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vokal</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sehingga</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vokal</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pada</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akhir</w:t>
      </w:r>
      <w:proofErr w:type="spellEnd"/>
      <w:r w:rsidRPr="003B0B99">
        <w:rPr>
          <w:rFonts w:ascii="Times New Roman" w:eastAsia="Times New Roman" w:hAnsi="Times New Roman" w:cs="Times New Roman"/>
          <w:color w:val="000000"/>
          <w:lang w:val="fr-FR"/>
        </w:rPr>
        <w:t xml:space="preserve"> kata </w:t>
      </w:r>
      <w:proofErr w:type="spellStart"/>
      <w:r w:rsidRPr="003B0B99">
        <w:rPr>
          <w:rFonts w:ascii="Times New Roman" w:eastAsia="Times New Roman" w:hAnsi="Times New Roman" w:cs="Times New Roman"/>
          <w:color w:val="000000"/>
          <w:lang w:val="fr-FR"/>
        </w:rPr>
        <w:t>pertama</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dihilangkan</w:t>
      </w:r>
      <w:proofErr w:type="spellEnd"/>
      <w:r w:rsidRPr="003B0B99">
        <w:rPr>
          <w:rFonts w:ascii="Times New Roman" w:eastAsia="Times New Roman" w:hAnsi="Times New Roman" w:cs="Times New Roman"/>
          <w:color w:val="000000"/>
          <w:lang w:val="fr-FR"/>
        </w:rPr>
        <w:t xml:space="preserve"> dan </w:t>
      </w:r>
      <w:proofErr w:type="spellStart"/>
      <w:r w:rsidRPr="003B0B99">
        <w:rPr>
          <w:rFonts w:ascii="Times New Roman" w:eastAsia="Times New Roman" w:hAnsi="Times New Roman" w:cs="Times New Roman"/>
          <w:color w:val="000000"/>
          <w:lang w:val="fr-FR"/>
        </w:rPr>
        <w:t>diganti</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dengan</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tanda</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petik</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satu</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Selain</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itu</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adapula</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keunikan</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lainnya</w:t>
      </w:r>
      <w:proofErr w:type="spellEnd"/>
      <w:r w:rsidRPr="003B0B99">
        <w:rPr>
          <w:rFonts w:ascii="Times New Roman" w:eastAsia="Times New Roman" w:hAnsi="Times New Roman" w:cs="Times New Roman"/>
          <w:color w:val="000000"/>
          <w:lang w:val="fr-FR"/>
        </w:rPr>
        <w:t xml:space="preserve"> dari </w:t>
      </w:r>
      <w:proofErr w:type="spellStart"/>
      <w:r w:rsidRPr="003B0B99">
        <w:rPr>
          <w:rFonts w:ascii="Times New Roman" w:eastAsia="Times New Roman" w:hAnsi="Times New Roman" w:cs="Times New Roman"/>
          <w:color w:val="000000"/>
          <w:lang w:val="fr-FR"/>
        </w:rPr>
        <w:t>fonologi</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Bahasa</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Perancis</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hal</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tersebut</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dapat</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dilihat</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pada</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klausa</w:t>
      </w:r>
      <w:proofErr w:type="spellEnd"/>
      <w:r w:rsidRPr="003B0B99">
        <w:rPr>
          <w:rFonts w:ascii="Times New Roman" w:eastAsia="Times New Roman" w:hAnsi="Times New Roman" w:cs="Times New Roman"/>
          <w:color w:val="000000"/>
          <w:lang w:val="fr-FR"/>
        </w:rPr>
        <w:t xml:space="preserve"> (7) </w:t>
      </w:r>
      <w:r w:rsidRPr="00DB6247">
        <w:rPr>
          <w:rFonts w:ascii="Times New Roman" w:eastAsia="Times New Roman" w:hAnsi="Times New Roman" w:cs="Times New Roman"/>
          <w:i/>
          <w:iCs/>
          <w:color w:val="000000"/>
          <w:lang w:val="fr-FR"/>
        </w:rPr>
        <w:t>elles achètent</w:t>
      </w:r>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ɛlzaʃɛtΦ</w:t>
      </w:r>
      <w:proofErr w:type="spellEnd"/>
      <w:r w:rsidRPr="003B0B99">
        <w:rPr>
          <w:rFonts w:ascii="Times New Roman" w:eastAsia="Times New Roman" w:hAnsi="Times New Roman" w:cs="Times New Roman"/>
          <w:color w:val="000000"/>
          <w:lang w:val="fr-FR"/>
        </w:rPr>
        <w:t>/ ‘</w:t>
      </w:r>
      <w:proofErr w:type="spellStart"/>
      <w:r w:rsidRPr="003B0B99">
        <w:rPr>
          <w:rFonts w:ascii="Times New Roman" w:eastAsia="Times New Roman" w:hAnsi="Times New Roman" w:cs="Times New Roman"/>
          <w:color w:val="000000"/>
          <w:lang w:val="fr-FR"/>
        </w:rPr>
        <w:t>mereka</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perempuan</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membeli</w:t>
      </w:r>
      <w:proofErr w:type="spellEnd"/>
      <w:r w:rsidRPr="003B0B99">
        <w:rPr>
          <w:rFonts w:ascii="Times New Roman" w:eastAsia="Times New Roman" w:hAnsi="Times New Roman" w:cs="Times New Roman"/>
          <w:color w:val="000000"/>
          <w:lang w:val="fr-FR"/>
        </w:rPr>
        <w:t xml:space="preserve">’ dan (8) </w:t>
      </w:r>
      <w:r w:rsidRPr="00DB6247">
        <w:rPr>
          <w:rFonts w:ascii="Times New Roman" w:eastAsia="Times New Roman" w:hAnsi="Times New Roman" w:cs="Times New Roman"/>
          <w:i/>
          <w:iCs/>
          <w:color w:val="000000"/>
          <w:lang w:val="fr-FR"/>
        </w:rPr>
        <w:t>elles achetaient</w:t>
      </w:r>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ɛlzaʃətɛ</w:t>
      </w:r>
      <w:proofErr w:type="spellEnd"/>
      <w:r w:rsidRPr="003B0B99">
        <w:rPr>
          <w:rFonts w:ascii="Times New Roman" w:eastAsia="Times New Roman" w:hAnsi="Times New Roman" w:cs="Times New Roman"/>
          <w:color w:val="000000"/>
          <w:lang w:val="fr-FR"/>
        </w:rPr>
        <w:t>/ ‘</w:t>
      </w:r>
      <w:proofErr w:type="spellStart"/>
      <w:r w:rsidRPr="003B0B99">
        <w:rPr>
          <w:rFonts w:ascii="Times New Roman" w:eastAsia="Times New Roman" w:hAnsi="Times New Roman" w:cs="Times New Roman"/>
          <w:color w:val="000000"/>
          <w:lang w:val="fr-FR"/>
        </w:rPr>
        <w:t>dulu</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mereka</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perempuan</w:t>
      </w:r>
      <w:proofErr w:type="spellEnd"/>
      <w:r w:rsidRPr="003B0B99">
        <w:rPr>
          <w:rFonts w:ascii="Times New Roman" w:eastAsia="Times New Roman" w:hAnsi="Times New Roman" w:cs="Times New Roman"/>
          <w:color w:val="000000"/>
          <w:lang w:val="fr-FR"/>
        </w:rPr>
        <w:t xml:space="preserve">) </w:t>
      </w:r>
      <w:proofErr w:type="spellStart"/>
      <w:r w:rsidRPr="003B0B99">
        <w:rPr>
          <w:rFonts w:ascii="Times New Roman" w:eastAsia="Times New Roman" w:hAnsi="Times New Roman" w:cs="Times New Roman"/>
          <w:color w:val="000000"/>
          <w:lang w:val="fr-FR"/>
        </w:rPr>
        <w:t>membeli</w:t>
      </w:r>
      <w:proofErr w:type="spellEnd"/>
      <w:r w:rsidRPr="003B0B99">
        <w:rPr>
          <w:rFonts w:ascii="Times New Roman" w:eastAsia="Times New Roman" w:hAnsi="Times New Roman" w:cs="Times New Roman"/>
          <w:color w:val="000000"/>
          <w:lang w:val="fr-FR"/>
        </w:rPr>
        <w:t xml:space="preserve">’. </w:t>
      </w:r>
      <w:r w:rsidRPr="003B0B99">
        <w:rPr>
          <w:rFonts w:ascii="Times New Roman" w:eastAsia="Times New Roman" w:hAnsi="Times New Roman" w:cs="Times New Roman"/>
          <w:color w:val="000000"/>
        </w:rPr>
        <w:t xml:space="preserve">Pada </w:t>
      </w:r>
      <w:proofErr w:type="spellStart"/>
      <w:r w:rsidRPr="003B0B99">
        <w:rPr>
          <w:rFonts w:ascii="Times New Roman" w:eastAsia="Times New Roman" w:hAnsi="Times New Roman" w:cs="Times New Roman"/>
          <w:color w:val="000000"/>
        </w:rPr>
        <w:t>kedua</w:t>
      </w:r>
      <w:proofErr w:type="spellEnd"/>
      <w:r w:rsidRPr="003B0B99">
        <w:rPr>
          <w:rFonts w:ascii="Times New Roman" w:eastAsia="Times New Roman" w:hAnsi="Times New Roman" w:cs="Times New Roman"/>
          <w:color w:val="000000"/>
        </w:rPr>
        <w:t xml:space="preserve"> </w:t>
      </w:r>
      <w:proofErr w:type="spellStart"/>
      <w:r w:rsidRPr="003B0B99">
        <w:rPr>
          <w:rFonts w:ascii="Times New Roman" w:eastAsia="Times New Roman" w:hAnsi="Times New Roman" w:cs="Times New Roman"/>
          <w:color w:val="000000"/>
        </w:rPr>
        <w:t>klausa</w:t>
      </w:r>
      <w:proofErr w:type="spellEnd"/>
      <w:r w:rsidRPr="003B0B99">
        <w:rPr>
          <w:rFonts w:ascii="Times New Roman" w:eastAsia="Times New Roman" w:hAnsi="Times New Roman" w:cs="Times New Roman"/>
          <w:color w:val="000000"/>
        </w:rPr>
        <w:t xml:space="preserve"> </w:t>
      </w:r>
      <w:proofErr w:type="spellStart"/>
      <w:r w:rsidRPr="003B0B99">
        <w:rPr>
          <w:rFonts w:ascii="Times New Roman" w:eastAsia="Times New Roman" w:hAnsi="Times New Roman" w:cs="Times New Roman"/>
          <w:color w:val="000000"/>
        </w:rPr>
        <w:t>tersebut</w:t>
      </w:r>
      <w:proofErr w:type="spellEnd"/>
      <w:r w:rsidRPr="003B0B99">
        <w:rPr>
          <w:rFonts w:ascii="Times New Roman" w:eastAsia="Times New Roman" w:hAnsi="Times New Roman" w:cs="Times New Roman"/>
          <w:color w:val="000000"/>
        </w:rPr>
        <w:t xml:space="preserve"> </w:t>
      </w:r>
      <w:proofErr w:type="spellStart"/>
      <w:r w:rsidRPr="003B0B99">
        <w:rPr>
          <w:rFonts w:ascii="Times New Roman" w:eastAsia="Times New Roman" w:hAnsi="Times New Roman" w:cs="Times New Roman"/>
          <w:color w:val="000000"/>
        </w:rPr>
        <w:t>muncul</w:t>
      </w:r>
      <w:proofErr w:type="spellEnd"/>
      <w:r w:rsidRPr="003B0B99">
        <w:rPr>
          <w:rFonts w:ascii="Times New Roman" w:eastAsia="Times New Roman" w:hAnsi="Times New Roman" w:cs="Times New Roman"/>
          <w:color w:val="000000"/>
        </w:rPr>
        <w:t xml:space="preserve"> </w:t>
      </w:r>
      <w:proofErr w:type="spellStart"/>
      <w:r w:rsidRPr="003B0B99">
        <w:rPr>
          <w:rFonts w:ascii="Times New Roman" w:eastAsia="Times New Roman" w:hAnsi="Times New Roman" w:cs="Times New Roman"/>
          <w:color w:val="000000"/>
        </w:rPr>
        <w:t>bunyi</w:t>
      </w:r>
      <w:proofErr w:type="spellEnd"/>
      <w:r w:rsidRPr="003B0B99">
        <w:rPr>
          <w:rFonts w:ascii="Times New Roman" w:eastAsia="Times New Roman" w:hAnsi="Times New Roman" w:cs="Times New Roman"/>
          <w:color w:val="000000"/>
        </w:rPr>
        <w:t xml:space="preserve"> [z] di </w:t>
      </w:r>
      <w:proofErr w:type="spellStart"/>
      <w:r w:rsidRPr="003B0B99">
        <w:rPr>
          <w:rFonts w:ascii="Times New Roman" w:eastAsia="Times New Roman" w:hAnsi="Times New Roman" w:cs="Times New Roman"/>
          <w:color w:val="000000"/>
        </w:rPr>
        <w:t>antara</w:t>
      </w:r>
      <w:proofErr w:type="spellEnd"/>
      <w:r w:rsidRPr="003B0B99">
        <w:rPr>
          <w:rFonts w:ascii="Times New Roman" w:eastAsia="Times New Roman" w:hAnsi="Times New Roman" w:cs="Times New Roman"/>
          <w:color w:val="000000"/>
        </w:rPr>
        <w:t xml:space="preserve"> </w:t>
      </w:r>
      <w:proofErr w:type="spellStart"/>
      <w:r w:rsidRPr="003B0B99">
        <w:rPr>
          <w:rFonts w:ascii="Times New Roman" w:eastAsia="Times New Roman" w:hAnsi="Times New Roman" w:cs="Times New Roman"/>
          <w:color w:val="000000"/>
        </w:rPr>
        <w:t>bunyi</w:t>
      </w:r>
      <w:proofErr w:type="spellEnd"/>
      <w:r w:rsidRPr="003B0B99">
        <w:rPr>
          <w:rFonts w:ascii="Times New Roman" w:eastAsia="Times New Roman" w:hAnsi="Times New Roman" w:cs="Times New Roman"/>
          <w:color w:val="000000"/>
        </w:rPr>
        <w:t xml:space="preserve"> [l] dan [a]. Bunyi [z] </w:t>
      </w:r>
      <w:proofErr w:type="spellStart"/>
      <w:r w:rsidRPr="003B0B99">
        <w:rPr>
          <w:rFonts w:ascii="Times New Roman" w:eastAsia="Times New Roman" w:hAnsi="Times New Roman" w:cs="Times New Roman"/>
          <w:color w:val="000000"/>
        </w:rPr>
        <w:t>itu</w:t>
      </w:r>
      <w:proofErr w:type="spellEnd"/>
      <w:r w:rsidRPr="003B0B99">
        <w:rPr>
          <w:rFonts w:ascii="Times New Roman" w:eastAsia="Times New Roman" w:hAnsi="Times New Roman" w:cs="Times New Roman"/>
          <w:color w:val="000000"/>
        </w:rPr>
        <w:t xml:space="preserve"> </w:t>
      </w:r>
      <w:proofErr w:type="spellStart"/>
      <w:r w:rsidRPr="003B0B99">
        <w:rPr>
          <w:rFonts w:ascii="Times New Roman" w:eastAsia="Times New Roman" w:hAnsi="Times New Roman" w:cs="Times New Roman"/>
          <w:color w:val="000000"/>
        </w:rPr>
        <w:t>berasal</w:t>
      </w:r>
      <w:proofErr w:type="spellEnd"/>
      <w:r w:rsidRPr="003B0B99">
        <w:rPr>
          <w:rFonts w:ascii="Times New Roman" w:eastAsia="Times New Roman" w:hAnsi="Times New Roman" w:cs="Times New Roman"/>
          <w:color w:val="000000"/>
        </w:rPr>
        <w:t xml:space="preserve"> </w:t>
      </w:r>
      <w:proofErr w:type="spellStart"/>
      <w:r w:rsidRPr="003B0B99">
        <w:rPr>
          <w:rFonts w:ascii="Times New Roman" w:eastAsia="Times New Roman" w:hAnsi="Times New Roman" w:cs="Times New Roman"/>
          <w:color w:val="000000"/>
        </w:rPr>
        <w:t>dari</w:t>
      </w:r>
      <w:proofErr w:type="spellEnd"/>
      <w:r w:rsidRPr="003B0B99">
        <w:rPr>
          <w:rFonts w:ascii="Times New Roman" w:eastAsia="Times New Roman" w:hAnsi="Times New Roman" w:cs="Times New Roman"/>
          <w:color w:val="000000"/>
        </w:rPr>
        <w:t xml:space="preserve"> </w:t>
      </w:r>
      <w:proofErr w:type="spellStart"/>
      <w:r w:rsidRPr="003B0B99">
        <w:rPr>
          <w:rFonts w:ascii="Times New Roman" w:eastAsia="Times New Roman" w:hAnsi="Times New Roman" w:cs="Times New Roman"/>
          <w:color w:val="000000"/>
        </w:rPr>
        <w:t>konsonan</w:t>
      </w:r>
      <w:proofErr w:type="spellEnd"/>
      <w:r w:rsidRPr="003B0B99">
        <w:rPr>
          <w:rFonts w:ascii="Times New Roman" w:eastAsia="Times New Roman" w:hAnsi="Times New Roman" w:cs="Times New Roman"/>
          <w:color w:val="000000"/>
        </w:rPr>
        <w:t xml:space="preserve"> s pada </w:t>
      </w:r>
      <w:proofErr w:type="spellStart"/>
      <w:r w:rsidRPr="003B0B99">
        <w:rPr>
          <w:rFonts w:ascii="Times New Roman" w:eastAsia="Times New Roman" w:hAnsi="Times New Roman" w:cs="Times New Roman"/>
          <w:color w:val="000000"/>
        </w:rPr>
        <w:t>pronomina</w:t>
      </w:r>
      <w:proofErr w:type="spellEnd"/>
      <w:r w:rsidRPr="003B0B99">
        <w:rPr>
          <w:rFonts w:ascii="Times New Roman" w:eastAsia="Times New Roman" w:hAnsi="Times New Roman" w:cs="Times New Roman"/>
          <w:color w:val="000000"/>
        </w:rPr>
        <w:t xml:space="preserve"> </w:t>
      </w:r>
      <w:proofErr w:type="spellStart"/>
      <w:r w:rsidRPr="003B0B99">
        <w:rPr>
          <w:rFonts w:ascii="Times New Roman" w:eastAsia="Times New Roman" w:hAnsi="Times New Roman" w:cs="Times New Roman"/>
          <w:color w:val="000000"/>
        </w:rPr>
        <w:t>elles</w:t>
      </w:r>
      <w:proofErr w:type="spellEnd"/>
      <w:r w:rsidRPr="003B0B99">
        <w:rPr>
          <w:rFonts w:ascii="Times New Roman" w:eastAsia="Times New Roman" w:hAnsi="Times New Roman" w:cs="Times New Roman"/>
          <w:color w:val="000000"/>
        </w:rPr>
        <w:t xml:space="preserve"> ‘</w:t>
      </w:r>
      <w:proofErr w:type="spellStart"/>
      <w:r w:rsidRPr="003B0B99">
        <w:rPr>
          <w:rFonts w:ascii="Times New Roman" w:eastAsia="Times New Roman" w:hAnsi="Times New Roman" w:cs="Times New Roman"/>
          <w:color w:val="000000"/>
        </w:rPr>
        <w:t>mereka</w:t>
      </w:r>
      <w:proofErr w:type="spellEnd"/>
      <w:r w:rsidRPr="003B0B99">
        <w:rPr>
          <w:rFonts w:ascii="Times New Roman" w:eastAsia="Times New Roman" w:hAnsi="Times New Roman" w:cs="Times New Roman"/>
          <w:color w:val="000000"/>
        </w:rPr>
        <w:t xml:space="preserve"> (</w:t>
      </w:r>
      <w:proofErr w:type="spellStart"/>
      <w:r w:rsidRPr="003B0B99">
        <w:rPr>
          <w:rFonts w:ascii="Times New Roman" w:eastAsia="Times New Roman" w:hAnsi="Times New Roman" w:cs="Times New Roman"/>
          <w:color w:val="000000"/>
        </w:rPr>
        <w:t>perempuan</w:t>
      </w:r>
      <w:proofErr w:type="spellEnd"/>
      <w:r w:rsidRPr="003B0B99">
        <w:rPr>
          <w:rFonts w:ascii="Times New Roman" w:eastAsia="Times New Roman" w:hAnsi="Times New Roman" w:cs="Times New Roman"/>
          <w:color w:val="000000"/>
        </w:rPr>
        <w:t xml:space="preserve">) yang </w:t>
      </w:r>
      <w:proofErr w:type="spellStart"/>
      <w:r w:rsidRPr="003B0B99">
        <w:rPr>
          <w:rFonts w:ascii="Times New Roman" w:eastAsia="Times New Roman" w:hAnsi="Times New Roman" w:cs="Times New Roman"/>
          <w:color w:val="000000"/>
        </w:rPr>
        <w:t>berhadapan</w:t>
      </w:r>
      <w:proofErr w:type="spellEnd"/>
      <w:r w:rsidRPr="003B0B99">
        <w:rPr>
          <w:rFonts w:ascii="Times New Roman" w:eastAsia="Times New Roman" w:hAnsi="Times New Roman" w:cs="Times New Roman"/>
          <w:color w:val="000000"/>
        </w:rPr>
        <w:t xml:space="preserve"> </w:t>
      </w:r>
      <w:proofErr w:type="spellStart"/>
      <w:r w:rsidRPr="003B0B99">
        <w:rPr>
          <w:rFonts w:ascii="Times New Roman" w:eastAsia="Times New Roman" w:hAnsi="Times New Roman" w:cs="Times New Roman"/>
          <w:color w:val="000000"/>
        </w:rPr>
        <w:t>dengan</w:t>
      </w:r>
      <w:proofErr w:type="spellEnd"/>
      <w:r w:rsidRPr="003B0B99">
        <w:rPr>
          <w:rFonts w:ascii="Times New Roman" w:eastAsia="Times New Roman" w:hAnsi="Times New Roman" w:cs="Times New Roman"/>
          <w:color w:val="000000"/>
        </w:rPr>
        <w:t xml:space="preserve"> </w:t>
      </w:r>
      <w:proofErr w:type="spellStart"/>
      <w:r w:rsidRPr="003B0B99">
        <w:rPr>
          <w:rFonts w:ascii="Times New Roman" w:eastAsia="Times New Roman" w:hAnsi="Times New Roman" w:cs="Times New Roman"/>
          <w:color w:val="000000"/>
        </w:rPr>
        <w:t>vokal</w:t>
      </w:r>
      <w:proofErr w:type="spellEnd"/>
      <w:r w:rsidRPr="003B0B99">
        <w:rPr>
          <w:rFonts w:ascii="Times New Roman" w:eastAsia="Times New Roman" w:hAnsi="Times New Roman" w:cs="Times New Roman"/>
          <w:color w:val="000000"/>
        </w:rPr>
        <w:t xml:space="preserve"> </w:t>
      </w:r>
      <w:r w:rsidR="00DB6247">
        <w:rPr>
          <w:rFonts w:ascii="Times New Roman" w:eastAsia="Times New Roman" w:hAnsi="Times New Roman" w:cs="Times New Roman"/>
          <w:color w:val="000000"/>
        </w:rPr>
        <w:t>“</w:t>
      </w:r>
      <w:r w:rsidRPr="003B0B99">
        <w:rPr>
          <w:rFonts w:ascii="Times New Roman" w:eastAsia="Times New Roman" w:hAnsi="Times New Roman" w:cs="Times New Roman"/>
          <w:color w:val="000000"/>
        </w:rPr>
        <w:t>a</w:t>
      </w:r>
      <w:r w:rsidR="00DB6247">
        <w:rPr>
          <w:rFonts w:ascii="Times New Roman" w:eastAsia="Times New Roman" w:hAnsi="Times New Roman" w:cs="Times New Roman"/>
          <w:color w:val="000000"/>
        </w:rPr>
        <w:t>”</w:t>
      </w:r>
      <w:r w:rsidRPr="003B0B99">
        <w:rPr>
          <w:rFonts w:ascii="Times New Roman" w:eastAsia="Times New Roman" w:hAnsi="Times New Roman" w:cs="Times New Roman"/>
          <w:color w:val="000000"/>
        </w:rPr>
        <w:t xml:space="preserve"> </w:t>
      </w:r>
      <w:proofErr w:type="spellStart"/>
      <w:r w:rsidRPr="003B0B99">
        <w:rPr>
          <w:rFonts w:ascii="Times New Roman" w:eastAsia="Times New Roman" w:hAnsi="Times New Roman" w:cs="Times New Roman"/>
          <w:color w:val="000000"/>
        </w:rPr>
        <w:t>dalam</w:t>
      </w:r>
      <w:proofErr w:type="spellEnd"/>
      <w:r w:rsidRPr="003B0B99">
        <w:rPr>
          <w:rFonts w:ascii="Times New Roman" w:eastAsia="Times New Roman" w:hAnsi="Times New Roman" w:cs="Times New Roman"/>
          <w:color w:val="000000"/>
        </w:rPr>
        <w:t xml:space="preserve"> </w:t>
      </w:r>
      <w:proofErr w:type="spellStart"/>
      <w:r w:rsidRPr="003B0B99">
        <w:rPr>
          <w:rFonts w:ascii="Times New Roman" w:eastAsia="Times New Roman" w:hAnsi="Times New Roman" w:cs="Times New Roman"/>
          <w:color w:val="000000"/>
        </w:rPr>
        <w:t>konjugasi</w:t>
      </w:r>
      <w:proofErr w:type="spellEnd"/>
      <w:r w:rsidRPr="003B0B99">
        <w:rPr>
          <w:rFonts w:ascii="Times New Roman" w:eastAsia="Times New Roman" w:hAnsi="Times New Roman" w:cs="Times New Roman"/>
          <w:color w:val="000000"/>
        </w:rPr>
        <w:t xml:space="preserve"> </w:t>
      </w:r>
      <w:proofErr w:type="spellStart"/>
      <w:r w:rsidRPr="003B0B99">
        <w:rPr>
          <w:rFonts w:ascii="Times New Roman" w:eastAsia="Times New Roman" w:hAnsi="Times New Roman" w:cs="Times New Roman"/>
          <w:color w:val="000000"/>
        </w:rPr>
        <w:t>verba</w:t>
      </w:r>
      <w:proofErr w:type="spellEnd"/>
      <w:r w:rsidRPr="003B0B99">
        <w:rPr>
          <w:rFonts w:ascii="Times New Roman" w:eastAsia="Times New Roman" w:hAnsi="Times New Roman" w:cs="Times New Roman"/>
          <w:color w:val="000000"/>
        </w:rPr>
        <w:t xml:space="preserve"> </w:t>
      </w:r>
      <w:proofErr w:type="spellStart"/>
      <w:r w:rsidRPr="00DB6247">
        <w:rPr>
          <w:rFonts w:ascii="Times New Roman" w:eastAsia="Times New Roman" w:hAnsi="Times New Roman" w:cs="Times New Roman"/>
          <w:i/>
          <w:iCs/>
          <w:color w:val="000000"/>
        </w:rPr>
        <w:t>acheter</w:t>
      </w:r>
      <w:proofErr w:type="spellEnd"/>
      <w:r w:rsidRPr="003B0B99">
        <w:rPr>
          <w:rFonts w:ascii="Times New Roman" w:eastAsia="Times New Roman" w:hAnsi="Times New Roman" w:cs="Times New Roman"/>
          <w:color w:val="000000"/>
        </w:rPr>
        <w:t xml:space="preserve"> /</w:t>
      </w:r>
      <w:proofErr w:type="spellStart"/>
      <w:r w:rsidRPr="003B0B99">
        <w:rPr>
          <w:rFonts w:ascii="Times New Roman" w:eastAsia="Times New Roman" w:hAnsi="Times New Roman" w:cs="Times New Roman"/>
          <w:color w:val="000000"/>
        </w:rPr>
        <w:t>aʃəte</w:t>
      </w:r>
      <w:proofErr w:type="spellEnd"/>
      <w:r w:rsidRPr="003B0B99">
        <w:rPr>
          <w:rFonts w:ascii="Times New Roman" w:eastAsia="Times New Roman" w:hAnsi="Times New Roman" w:cs="Times New Roman"/>
          <w:color w:val="000000"/>
        </w:rPr>
        <w:t>/ ‘</w:t>
      </w:r>
      <w:proofErr w:type="spellStart"/>
      <w:r w:rsidRPr="003B0B99">
        <w:rPr>
          <w:rFonts w:ascii="Times New Roman" w:eastAsia="Times New Roman" w:hAnsi="Times New Roman" w:cs="Times New Roman"/>
          <w:color w:val="000000"/>
        </w:rPr>
        <w:t>membeli</w:t>
      </w:r>
      <w:proofErr w:type="spellEnd"/>
      <w:r w:rsidRPr="003B0B99">
        <w:rPr>
          <w:rFonts w:ascii="Times New Roman" w:eastAsia="Times New Roman" w:hAnsi="Times New Roman" w:cs="Times New Roman"/>
          <w:color w:val="000000"/>
        </w:rPr>
        <w:t>’ (</w:t>
      </w:r>
      <w:proofErr w:type="spellStart"/>
      <w:r w:rsidRPr="00DB6247">
        <w:rPr>
          <w:rFonts w:ascii="Times New Roman" w:eastAsia="Times New Roman" w:hAnsi="Times New Roman" w:cs="Times New Roman"/>
          <w:i/>
          <w:iCs/>
          <w:color w:val="000000"/>
        </w:rPr>
        <w:t>achètent</w:t>
      </w:r>
      <w:proofErr w:type="spellEnd"/>
      <w:r w:rsidRPr="003B0B99">
        <w:rPr>
          <w:rFonts w:ascii="Times New Roman" w:eastAsia="Times New Roman" w:hAnsi="Times New Roman" w:cs="Times New Roman"/>
          <w:color w:val="000000"/>
        </w:rPr>
        <w:t xml:space="preserve">, dan </w:t>
      </w:r>
      <w:proofErr w:type="spellStart"/>
      <w:r w:rsidRPr="00DB6247">
        <w:rPr>
          <w:rFonts w:ascii="Times New Roman" w:eastAsia="Times New Roman" w:hAnsi="Times New Roman" w:cs="Times New Roman"/>
          <w:i/>
          <w:iCs/>
          <w:color w:val="000000"/>
        </w:rPr>
        <w:t>achetaient</w:t>
      </w:r>
      <w:proofErr w:type="spellEnd"/>
      <w:r w:rsidRPr="003B0B99">
        <w:rPr>
          <w:rFonts w:ascii="Times New Roman" w:eastAsia="Times New Roman" w:hAnsi="Times New Roman" w:cs="Times New Roman"/>
          <w:color w:val="000000"/>
        </w:rPr>
        <w:t xml:space="preserve">), </w:t>
      </w:r>
      <w:proofErr w:type="spellStart"/>
      <w:r w:rsidRPr="003B0B99">
        <w:rPr>
          <w:rFonts w:ascii="Times New Roman" w:eastAsia="Times New Roman" w:hAnsi="Times New Roman" w:cs="Times New Roman"/>
          <w:color w:val="000000"/>
        </w:rPr>
        <w:t>sehingga</w:t>
      </w:r>
      <w:proofErr w:type="spellEnd"/>
      <w:r w:rsidRPr="003B0B99">
        <w:rPr>
          <w:rFonts w:ascii="Times New Roman" w:eastAsia="Times New Roman" w:hAnsi="Times New Roman" w:cs="Times New Roman"/>
          <w:color w:val="000000"/>
        </w:rPr>
        <w:t xml:space="preserve"> pada </w:t>
      </w:r>
      <w:proofErr w:type="spellStart"/>
      <w:r w:rsidRPr="003B0B99">
        <w:rPr>
          <w:rFonts w:ascii="Times New Roman" w:eastAsia="Times New Roman" w:hAnsi="Times New Roman" w:cs="Times New Roman"/>
          <w:color w:val="000000"/>
        </w:rPr>
        <w:t>saat</w:t>
      </w:r>
      <w:proofErr w:type="spellEnd"/>
      <w:r w:rsidRPr="003B0B99">
        <w:rPr>
          <w:rFonts w:ascii="Times New Roman" w:eastAsia="Times New Roman" w:hAnsi="Times New Roman" w:cs="Times New Roman"/>
          <w:color w:val="000000"/>
        </w:rPr>
        <w:t xml:space="preserve"> </w:t>
      </w:r>
      <w:proofErr w:type="spellStart"/>
      <w:r w:rsidRPr="003B0B99">
        <w:rPr>
          <w:rFonts w:ascii="Times New Roman" w:eastAsia="Times New Roman" w:hAnsi="Times New Roman" w:cs="Times New Roman"/>
          <w:color w:val="000000"/>
        </w:rPr>
        <w:t>dilafalkan</w:t>
      </w:r>
      <w:proofErr w:type="spellEnd"/>
      <w:r w:rsidRPr="003B0B99">
        <w:rPr>
          <w:rFonts w:ascii="Times New Roman" w:eastAsia="Times New Roman" w:hAnsi="Times New Roman" w:cs="Times New Roman"/>
          <w:color w:val="000000"/>
        </w:rPr>
        <w:t xml:space="preserve">, </w:t>
      </w:r>
      <w:proofErr w:type="spellStart"/>
      <w:r w:rsidRPr="003B0B99">
        <w:rPr>
          <w:rFonts w:ascii="Times New Roman" w:eastAsia="Times New Roman" w:hAnsi="Times New Roman" w:cs="Times New Roman"/>
          <w:color w:val="000000"/>
        </w:rPr>
        <w:t>akan</w:t>
      </w:r>
      <w:proofErr w:type="spellEnd"/>
      <w:r w:rsidRPr="003B0B99">
        <w:rPr>
          <w:rFonts w:ascii="Times New Roman" w:eastAsia="Times New Roman" w:hAnsi="Times New Roman" w:cs="Times New Roman"/>
          <w:color w:val="000000"/>
        </w:rPr>
        <w:t xml:space="preserve"> </w:t>
      </w:r>
      <w:proofErr w:type="spellStart"/>
      <w:r w:rsidRPr="003B0B99">
        <w:rPr>
          <w:rFonts w:ascii="Times New Roman" w:eastAsia="Times New Roman" w:hAnsi="Times New Roman" w:cs="Times New Roman"/>
          <w:color w:val="000000"/>
        </w:rPr>
        <w:t>muncul</w:t>
      </w:r>
      <w:proofErr w:type="spellEnd"/>
      <w:r w:rsidRPr="003B0B99">
        <w:rPr>
          <w:rFonts w:ascii="Times New Roman" w:eastAsia="Times New Roman" w:hAnsi="Times New Roman" w:cs="Times New Roman"/>
          <w:color w:val="000000"/>
        </w:rPr>
        <w:t xml:space="preserve"> </w:t>
      </w:r>
      <w:proofErr w:type="spellStart"/>
      <w:r w:rsidRPr="003B0B99">
        <w:rPr>
          <w:rFonts w:ascii="Times New Roman" w:eastAsia="Times New Roman" w:hAnsi="Times New Roman" w:cs="Times New Roman"/>
          <w:color w:val="000000"/>
        </w:rPr>
        <w:t>bunyi</w:t>
      </w:r>
      <w:proofErr w:type="spellEnd"/>
      <w:r w:rsidRPr="003B0B99">
        <w:rPr>
          <w:rFonts w:ascii="Times New Roman" w:eastAsia="Times New Roman" w:hAnsi="Times New Roman" w:cs="Times New Roman"/>
          <w:color w:val="000000"/>
        </w:rPr>
        <w:t xml:space="preserve"> [z]. Bunyi [z] </w:t>
      </w:r>
      <w:proofErr w:type="spellStart"/>
      <w:r w:rsidRPr="003B0B99">
        <w:rPr>
          <w:rFonts w:ascii="Times New Roman" w:eastAsia="Times New Roman" w:hAnsi="Times New Roman" w:cs="Times New Roman"/>
          <w:color w:val="000000"/>
        </w:rPr>
        <w:t>itu</w:t>
      </w:r>
      <w:proofErr w:type="spellEnd"/>
      <w:r w:rsidRPr="003B0B99">
        <w:rPr>
          <w:rFonts w:ascii="Times New Roman" w:eastAsia="Times New Roman" w:hAnsi="Times New Roman" w:cs="Times New Roman"/>
          <w:color w:val="000000"/>
        </w:rPr>
        <w:t xml:space="preserve"> pula </w:t>
      </w:r>
      <w:proofErr w:type="spellStart"/>
      <w:r w:rsidRPr="003B0B99">
        <w:rPr>
          <w:rFonts w:ascii="Times New Roman" w:eastAsia="Times New Roman" w:hAnsi="Times New Roman" w:cs="Times New Roman"/>
          <w:color w:val="000000"/>
        </w:rPr>
        <w:t>berfungsi</w:t>
      </w:r>
      <w:proofErr w:type="spellEnd"/>
      <w:r w:rsidRPr="003B0B99">
        <w:rPr>
          <w:rFonts w:ascii="Times New Roman" w:eastAsia="Times New Roman" w:hAnsi="Times New Roman" w:cs="Times New Roman"/>
          <w:color w:val="000000"/>
        </w:rPr>
        <w:t xml:space="preserve"> </w:t>
      </w:r>
      <w:proofErr w:type="spellStart"/>
      <w:r w:rsidRPr="003B0B99">
        <w:rPr>
          <w:rFonts w:ascii="Times New Roman" w:eastAsia="Times New Roman" w:hAnsi="Times New Roman" w:cs="Times New Roman"/>
          <w:color w:val="000000"/>
        </w:rPr>
        <w:t>sebagai</w:t>
      </w:r>
      <w:proofErr w:type="spellEnd"/>
      <w:r w:rsidRPr="003B0B99">
        <w:rPr>
          <w:rFonts w:ascii="Times New Roman" w:eastAsia="Times New Roman" w:hAnsi="Times New Roman" w:cs="Times New Roman"/>
          <w:color w:val="000000"/>
        </w:rPr>
        <w:t xml:space="preserve"> </w:t>
      </w:r>
      <w:proofErr w:type="spellStart"/>
      <w:r w:rsidRPr="003B0B99">
        <w:rPr>
          <w:rFonts w:ascii="Times New Roman" w:eastAsia="Times New Roman" w:hAnsi="Times New Roman" w:cs="Times New Roman"/>
          <w:color w:val="000000"/>
        </w:rPr>
        <w:t>pembeda</w:t>
      </w:r>
      <w:proofErr w:type="spellEnd"/>
      <w:r w:rsidRPr="003B0B99">
        <w:rPr>
          <w:rFonts w:ascii="Times New Roman" w:eastAsia="Times New Roman" w:hAnsi="Times New Roman" w:cs="Times New Roman"/>
          <w:color w:val="000000"/>
        </w:rPr>
        <w:t xml:space="preserve"> </w:t>
      </w:r>
      <w:proofErr w:type="spellStart"/>
      <w:r w:rsidRPr="003B0B99">
        <w:rPr>
          <w:rFonts w:ascii="Times New Roman" w:eastAsia="Times New Roman" w:hAnsi="Times New Roman" w:cs="Times New Roman"/>
          <w:color w:val="000000"/>
        </w:rPr>
        <w:t>dari</w:t>
      </w:r>
      <w:proofErr w:type="spellEnd"/>
      <w:r w:rsidRPr="003B0B99">
        <w:rPr>
          <w:rFonts w:ascii="Times New Roman" w:eastAsia="Times New Roman" w:hAnsi="Times New Roman" w:cs="Times New Roman"/>
          <w:color w:val="000000"/>
        </w:rPr>
        <w:t xml:space="preserve"> </w:t>
      </w:r>
      <w:proofErr w:type="spellStart"/>
      <w:r w:rsidRPr="003B0B99">
        <w:rPr>
          <w:rFonts w:ascii="Times New Roman" w:eastAsia="Times New Roman" w:hAnsi="Times New Roman" w:cs="Times New Roman"/>
          <w:color w:val="000000"/>
        </w:rPr>
        <w:t>konjugasi</w:t>
      </w:r>
      <w:proofErr w:type="spellEnd"/>
      <w:r w:rsidRPr="003B0B99">
        <w:rPr>
          <w:rFonts w:ascii="Times New Roman" w:eastAsia="Times New Roman" w:hAnsi="Times New Roman" w:cs="Times New Roman"/>
          <w:color w:val="000000"/>
        </w:rPr>
        <w:t xml:space="preserve"> </w:t>
      </w:r>
      <w:proofErr w:type="spellStart"/>
      <w:r w:rsidRPr="003B0B99">
        <w:rPr>
          <w:rFonts w:ascii="Times New Roman" w:eastAsia="Times New Roman" w:hAnsi="Times New Roman" w:cs="Times New Roman"/>
          <w:color w:val="000000"/>
        </w:rPr>
        <w:t>verba</w:t>
      </w:r>
      <w:proofErr w:type="spellEnd"/>
      <w:r w:rsidRPr="003B0B99">
        <w:rPr>
          <w:rFonts w:ascii="Times New Roman" w:eastAsia="Times New Roman" w:hAnsi="Times New Roman" w:cs="Times New Roman"/>
          <w:color w:val="000000"/>
        </w:rPr>
        <w:t xml:space="preserve"> yang </w:t>
      </w:r>
      <w:proofErr w:type="spellStart"/>
      <w:r w:rsidRPr="003B0B99">
        <w:rPr>
          <w:rFonts w:ascii="Times New Roman" w:eastAsia="Times New Roman" w:hAnsi="Times New Roman" w:cs="Times New Roman"/>
          <w:color w:val="000000"/>
        </w:rPr>
        <w:t>diperuntukkan</w:t>
      </w:r>
      <w:proofErr w:type="spellEnd"/>
      <w:r w:rsidRPr="003B0B99">
        <w:rPr>
          <w:rFonts w:ascii="Times New Roman" w:eastAsia="Times New Roman" w:hAnsi="Times New Roman" w:cs="Times New Roman"/>
          <w:color w:val="000000"/>
        </w:rPr>
        <w:t xml:space="preserve"> </w:t>
      </w:r>
      <w:proofErr w:type="spellStart"/>
      <w:r w:rsidRPr="003B0B99">
        <w:rPr>
          <w:rFonts w:ascii="Times New Roman" w:eastAsia="Times New Roman" w:hAnsi="Times New Roman" w:cs="Times New Roman"/>
          <w:color w:val="000000"/>
        </w:rPr>
        <w:t>untuk</w:t>
      </w:r>
      <w:proofErr w:type="spellEnd"/>
      <w:r w:rsidRPr="003B0B99">
        <w:rPr>
          <w:rFonts w:ascii="Times New Roman" w:eastAsia="Times New Roman" w:hAnsi="Times New Roman" w:cs="Times New Roman"/>
          <w:color w:val="000000"/>
        </w:rPr>
        <w:t xml:space="preserve"> </w:t>
      </w:r>
      <w:proofErr w:type="spellStart"/>
      <w:r w:rsidRPr="003B0B99">
        <w:rPr>
          <w:rFonts w:ascii="Times New Roman" w:eastAsia="Times New Roman" w:hAnsi="Times New Roman" w:cs="Times New Roman"/>
          <w:color w:val="000000"/>
        </w:rPr>
        <w:t>pronomina</w:t>
      </w:r>
      <w:proofErr w:type="spellEnd"/>
      <w:r w:rsidRPr="003B0B99">
        <w:rPr>
          <w:rFonts w:ascii="Times New Roman" w:eastAsia="Times New Roman" w:hAnsi="Times New Roman" w:cs="Times New Roman"/>
          <w:color w:val="000000"/>
        </w:rPr>
        <w:t xml:space="preserve"> persona </w:t>
      </w:r>
      <w:proofErr w:type="spellStart"/>
      <w:r w:rsidRPr="003B0B99">
        <w:rPr>
          <w:rFonts w:ascii="Times New Roman" w:eastAsia="Times New Roman" w:hAnsi="Times New Roman" w:cs="Times New Roman"/>
          <w:color w:val="000000"/>
        </w:rPr>
        <w:t>subjek</w:t>
      </w:r>
      <w:proofErr w:type="spellEnd"/>
      <w:r w:rsidRPr="003B0B99">
        <w:rPr>
          <w:rFonts w:ascii="Times New Roman" w:eastAsia="Times New Roman" w:hAnsi="Times New Roman" w:cs="Times New Roman"/>
          <w:color w:val="000000"/>
        </w:rPr>
        <w:t xml:space="preserve"> </w:t>
      </w:r>
      <w:proofErr w:type="spellStart"/>
      <w:r w:rsidRPr="003B0B99">
        <w:rPr>
          <w:rFonts w:ascii="Times New Roman" w:eastAsia="Times New Roman" w:hAnsi="Times New Roman" w:cs="Times New Roman"/>
          <w:color w:val="000000"/>
        </w:rPr>
        <w:t>ketiga</w:t>
      </w:r>
      <w:proofErr w:type="spellEnd"/>
      <w:r w:rsidRPr="003B0B99">
        <w:rPr>
          <w:rFonts w:ascii="Times New Roman" w:eastAsia="Times New Roman" w:hAnsi="Times New Roman" w:cs="Times New Roman"/>
          <w:color w:val="000000"/>
        </w:rPr>
        <w:t xml:space="preserve"> </w:t>
      </w:r>
      <w:proofErr w:type="spellStart"/>
      <w:r w:rsidRPr="003B0B99">
        <w:rPr>
          <w:rFonts w:ascii="Times New Roman" w:eastAsia="Times New Roman" w:hAnsi="Times New Roman" w:cs="Times New Roman"/>
          <w:color w:val="000000"/>
        </w:rPr>
        <w:t>singularis</w:t>
      </w:r>
      <w:proofErr w:type="spellEnd"/>
      <w:r w:rsidRPr="003B0B99">
        <w:rPr>
          <w:rFonts w:ascii="Times New Roman" w:eastAsia="Times New Roman" w:hAnsi="Times New Roman" w:cs="Times New Roman"/>
          <w:color w:val="000000"/>
        </w:rPr>
        <w:t xml:space="preserve"> </w:t>
      </w:r>
      <w:proofErr w:type="spellStart"/>
      <w:r w:rsidRPr="00DB6247">
        <w:rPr>
          <w:rFonts w:ascii="Times New Roman" w:eastAsia="Times New Roman" w:hAnsi="Times New Roman" w:cs="Times New Roman"/>
          <w:i/>
          <w:iCs/>
          <w:color w:val="000000"/>
        </w:rPr>
        <w:t>elle</w:t>
      </w:r>
      <w:proofErr w:type="spellEnd"/>
      <w:r w:rsidRPr="003B0B99">
        <w:rPr>
          <w:rFonts w:ascii="Times New Roman" w:eastAsia="Times New Roman" w:hAnsi="Times New Roman" w:cs="Times New Roman"/>
          <w:color w:val="000000"/>
        </w:rPr>
        <w:t xml:space="preserve"> ‘</w:t>
      </w:r>
      <w:proofErr w:type="spellStart"/>
      <w:r w:rsidRPr="003B0B99">
        <w:rPr>
          <w:rFonts w:ascii="Times New Roman" w:eastAsia="Times New Roman" w:hAnsi="Times New Roman" w:cs="Times New Roman"/>
          <w:color w:val="000000"/>
        </w:rPr>
        <w:t>dia</w:t>
      </w:r>
      <w:proofErr w:type="spellEnd"/>
      <w:r w:rsidRPr="003B0B99">
        <w:rPr>
          <w:rFonts w:ascii="Times New Roman" w:eastAsia="Times New Roman" w:hAnsi="Times New Roman" w:cs="Times New Roman"/>
          <w:color w:val="000000"/>
        </w:rPr>
        <w:t xml:space="preserve"> (</w:t>
      </w:r>
      <w:proofErr w:type="spellStart"/>
      <w:r w:rsidRPr="003B0B99">
        <w:rPr>
          <w:rFonts w:ascii="Times New Roman" w:eastAsia="Times New Roman" w:hAnsi="Times New Roman" w:cs="Times New Roman"/>
          <w:color w:val="000000"/>
        </w:rPr>
        <w:t>perempuan</w:t>
      </w:r>
      <w:proofErr w:type="spellEnd"/>
      <w:r w:rsidRPr="003B0B99">
        <w:rPr>
          <w:rFonts w:ascii="Times New Roman" w:eastAsia="Times New Roman" w:hAnsi="Times New Roman" w:cs="Times New Roman"/>
          <w:color w:val="000000"/>
        </w:rPr>
        <w:t xml:space="preserve">)’ dan </w:t>
      </w:r>
      <w:proofErr w:type="spellStart"/>
      <w:r w:rsidRPr="003B0B99">
        <w:rPr>
          <w:rFonts w:ascii="Times New Roman" w:eastAsia="Times New Roman" w:hAnsi="Times New Roman" w:cs="Times New Roman"/>
          <w:color w:val="000000"/>
        </w:rPr>
        <w:t>ketiga</w:t>
      </w:r>
      <w:proofErr w:type="spellEnd"/>
      <w:r w:rsidRPr="003B0B99">
        <w:rPr>
          <w:rFonts w:ascii="Times New Roman" w:eastAsia="Times New Roman" w:hAnsi="Times New Roman" w:cs="Times New Roman"/>
          <w:color w:val="000000"/>
        </w:rPr>
        <w:t xml:space="preserve"> </w:t>
      </w:r>
      <w:proofErr w:type="spellStart"/>
      <w:r w:rsidRPr="003B0B99">
        <w:rPr>
          <w:rFonts w:ascii="Times New Roman" w:eastAsia="Times New Roman" w:hAnsi="Times New Roman" w:cs="Times New Roman"/>
          <w:color w:val="000000"/>
        </w:rPr>
        <w:t>pluralis</w:t>
      </w:r>
      <w:proofErr w:type="spellEnd"/>
      <w:r w:rsidRPr="003B0B99">
        <w:rPr>
          <w:rFonts w:ascii="Times New Roman" w:eastAsia="Times New Roman" w:hAnsi="Times New Roman" w:cs="Times New Roman"/>
          <w:color w:val="000000"/>
        </w:rPr>
        <w:t xml:space="preserve"> </w:t>
      </w:r>
      <w:proofErr w:type="spellStart"/>
      <w:r w:rsidRPr="00DB6247">
        <w:rPr>
          <w:rFonts w:ascii="Times New Roman" w:eastAsia="Times New Roman" w:hAnsi="Times New Roman" w:cs="Times New Roman"/>
          <w:i/>
          <w:iCs/>
          <w:color w:val="000000"/>
        </w:rPr>
        <w:t>elles</w:t>
      </w:r>
      <w:proofErr w:type="spellEnd"/>
      <w:r w:rsidRPr="003B0B99">
        <w:rPr>
          <w:rFonts w:ascii="Times New Roman" w:eastAsia="Times New Roman" w:hAnsi="Times New Roman" w:cs="Times New Roman"/>
          <w:color w:val="000000"/>
        </w:rPr>
        <w:t xml:space="preserve"> ‘</w:t>
      </w:r>
      <w:proofErr w:type="spellStart"/>
      <w:r w:rsidRPr="003B0B99">
        <w:rPr>
          <w:rFonts w:ascii="Times New Roman" w:eastAsia="Times New Roman" w:hAnsi="Times New Roman" w:cs="Times New Roman"/>
          <w:color w:val="000000"/>
        </w:rPr>
        <w:t>mereka</w:t>
      </w:r>
      <w:proofErr w:type="spellEnd"/>
      <w:r w:rsidRPr="003B0B99">
        <w:rPr>
          <w:rFonts w:ascii="Times New Roman" w:eastAsia="Times New Roman" w:hAnsi="Times New Roman" w:cs="Times New Roman"/>
          <w:color w:val="000000"/>
        </w:rPr>
        <w:t xml:space="preserve"> (</w:t>
      </w:r>
      <w:proofErr w:type="spellStart"/>
      <w:r w:rsidRPr="003B0B99">
        <w:rPr>
          <w:rFonts w:ascii="Times New Roman" w:eastAsia="Times New Roman" w:hAnsi="Times New Roman" w:cs="Times New Roman"/>
          <w:color w:val="000000"/>
        </w:rPr>
        <w:t>perempuan</w:t>
      </w:r>
      <w:proofErr w:type="spellEnd"/>
      <w:r w:rsidRPr="003B0B99">
        <w:rPr>
          <w:rFonts w:ascii="Times New Roman" w:eastAsia="Times New Roman" w:hAnsi="Times New Roman" w:cs="Times New Roman"/>
          <w:color w:val="000000"/>
        </w:rPr>
        <w:t xml:space="preserve">). Hal </w:t>
      </w:r>
      <w:proofErr w:type="spellStart"/>
      <w:r w:rsidRPr="003B0B99">
        <w:rPr>
          <w:rFonts w:ascii="Times New Roman" w:eastAsia="Times New Roman" w:hAnsi="Times New Roman" w:cs="Times New Roman"/>
          <w:color w:val="000000"/>
        </w:rPr>
        <w:t>ini</w:t>
      </w:r>
      <w:proofErr w:type="spellEnd"/>
      <w:r w:rsidRPr="003B0B99">
        <w:rPr>
          <w:rFonts w:ascii="Times New Roman" w:eastAsia="Times New Roman" w:hAnsi="Times New Roman" w:cs="Times New Roman"/>
          <w:color w:val="000000"/>
        </w:rPr>
        <w:t xml:space="preserve"> </w:t>
      </w:r>
      <w:proofErr w:type="spellStart"/>
      <w:r w:rsidRPr="003B0B99">
        <w:rPr>
          <w:rFonts w:ascii="Times New Roman" w:eastAsia="Times New Roman" w:hAnsi="Times New Roman" w:cs="Times New Roman"/>
          <w:color w:val="000000"/>
        </w:rPr>
        <w:t>disebabkan</w:t>
      </w:r>
      <w:proofErr w:type="spellEnd"/>
      <w:r w:rsidRPr="003B0B99">
        <w:rPr>
          <w:rFonts w:ascii="Times New Roman" w:eastAsia="Times New Roman" w:hAnsi="Times New Roman" w:cs="Times New Roman"/>
          <w:color w:val="000000"/>
        </w:rPr>
        <w:t xml:space="preserve"> oleh </w:t>
      </w:r>
      <w:proofErr w:type="spellStart"/>
      <w:r w:rsidRPr="003B0B99">
        <w:rPr>
          <w:rFonts w:ascii="Times New Roman" w:eastAsia="Times New Roman" w:hAnsi="Times New Roman" w:cs="Times New Roman"/>
          <w:color w:val="000000"/>
        </w:rPr>
        <w:t>karena</w:t>
      </w:r>
      <w:proofErr w:type="spellEnd"/>
      <w:r w:rsidRPr="003B0B99">
        <w:rPr>
          <w:rFonts w:ascii="Times New Roman" w:eastAsia="Times New Roman" w:hAnsi="Times New Roman" w:cs="Times New Roman"/>
          <w:color w:val="000000"/>
        </w:rPr>
        <w:t xml:space="preserve"> </w:t>
      </w:r>
      <w:proofErr w:type="spellStart"/>
      <w:r w:rsidRPr="003B0B99">
        <w:rPr>
          <w:rFonts w:ascii="Times New Roman" w:eastAsia="Times New Roman" w:hAnsi="Times New Roman" w:cs="Times New Roman"/>
          <w:color w:val="000000"/>
        </w:rPr>
        <w:t>bentuk</w:t>
      </w:r>
      <w:proofErr w:type="spellEnd"/>
      <w:r w:rsidRPr="003B0B99">
        <w:rPr>
          <w:rFonts w:ascii="Times New Roman" w:eastAsia="Times New Roman" w:hAnsi="Times New Roman" w:cs="Times New Roman"/>
          <w:color w:val="000000"/>
        </w:rPr>
        <w:t xml:space="preserve"> </w:t>
      </w:r>
      <w:proofErr w:type="spellStart"/>
      <w:r w:rsidRPr="003B0B99">
        <w:rPr>
          <w:rFonts w:ascii="Times New Roman" w:eastAsia="Times New Roman" w:hAnsi="Times New Roman" w:cs="Times New Roman"/>
          <w:color w:val="000000"/>
        </w:rPr>
        <w:t>konjugasi</w:t>
      </w:r>
      <w:proofErr w:type="spellEnd"/>
      <w:r w:rsidRPr="003B0B99">
        <w:rPr>
          <w:rFonts w:ascii="Times New Roman" w:eastAsia="Times New Roman" w:hAnsi="Times New Roman" w:cs="Times New Roman"/>
          <w:color w:val="000000"/>
        </w:rPr>
        <w:t xml:space="preserve"> </w:t>
      </w:r>
      <w:proofErr w:type="spellStart"/>
      <w:r w:rsidRPr="003B0B99">
        <w:rPr>
          <w:rFonts w:ascii="Times New Roman" w:eastAsia="Times New Roman" w:hAnsi="Times New Roman" w:cs="Times New Roman"/>
          <w:color w:val="000000"/>
        </w:rPr>
        <w:t>untuk</w:t>
      </w:r>
      <w:proofErr w:type="spellEnd"/>
      <w:r w:rsidRPr="003B0B99">
        <w:rPr>
          <w:rFonts w:ascii="Times New Roman" w:eastAsia="Times New Roman" w:hAnsi="Times New Roman" w:cs="Times New Roman"/>
          <w:color w:val="000000"/>
        </w:rPr>
        <w:t xml:space="preserve"> </w:t>
      </w:r>
      <w:proofErr w:type="spellStart"/>
      <w:r w:rsidRPr="003B0B99">
        <w:rPr>
          <w:rFonts w:ascii="Times New Roman" w:eastAsia="Times New Roman" w:hAnsi="Times New Roman" w:cs="Times New Roman"/>
          <w:color w:val="000000"/>
        </w:rPr>
        <w:t>pronomina</w:t>
      </w:r>
      <w:proofErr w:type="spellEnd"/>
      <w:r w:rsidRPr="003B0B99">
        <w:rPr>
          <w:rFonts w:ascii="Times New Roman" w:eastAsia="Times New Roman" w:hAnsi="Times New Roman" w:cs="Times New Roman"/>
          <w:color w:val="000000"/>
        </w:rPr>
        <w:t xml:space="preserve"> </w:t>
      </w:r>
      <w:proofErr w:type="spellStart"/>
      <w:r w:rsidRPr="00DB6247">
        <w:rPr>
          <w:rFonts w:ascii="Times New Roman" w:eastAsia="Times New Roman" w:hAnsi="Times New Roman" w:cs="Times New Roman"/>
          <w:i/>
          <w:iCs/>
          <w:color w:val="000000"/>
        </w:rPr>
        <w:t>elle</w:t>
      </w:r>
      <w:proofErr w:type="spellEnd"/>
      <w:r w:rsidRPr="003B0B99">
        <w:rPr>
          <w:rFonts w:ascii="Times New Roman" w:eastAsia="Times New Roman" w:hAnsi="Times New Roman" w:cs="Times New Roman"/>
          <w:color w:val="000000"/>
        </w:rPr>
        <w:t xml:space="preserve"> /</w:t>
      </w:r>
      <w:proofErr w:type="spellStart"/>
      <w:r w:rsidRPr="003B0B99">
        <w:rPr>
          <w:rFonts w:ascii="Times New Roman" w:eastAsia="Times New Roman" w:hAnsi="Times New Roman" w:cs="Times New Roman"/>
          <w:color w:val="000000"/>
        </w:rPr>
        <w:t>ɛl</w:t>
      </w:r>
      <w:proofErr w:type="spellEnd"/>
      <w:r w:rsidRPr="003B0B99">
        <w:rPr>
          <w:rFonts w:ascii="Times New Roman" w:eastAsia="Times New Roman" w:hAnsi="Times New Roman" w:cs="Times New Roman"/>
          <w:color w:val="000000"/>
        </w:rPr>
        <w:t>/ ‘</w:t>
      </w:r>
      <w:proofErr w:type="spellStart"/>
      <w:r w:rsidRPr="003B0B99">
        <w:rPr>
          <w:rFonts w:ascii="Times New Roman" w:eastAsia="Times New Roman" w:hAnsi="Times New Roman" w:cs="Times New Roman"/>
          <w:color w:val="000000"/>
        </w:rPr>
        <w:t>dia</w:t>
      </w:r>
      <w:proofErr w:type="spellEnd"/>
      <w:r w:rsidRPr="003B0B99">
        <w:rPr>
          <w:rFonts w:ascii="Times New Roman" w:eastAsia="Times New Roman" w:hAnsi="Times New Roman" w:cs="Times New Roman"/>
          <w:color w:val="000000"/>
        </w:rPr>
        <w:t xml:space="preserve"> (</w:t>
      </w:r>
      <w:proofErr w:type="spellStart"/>
      <w:r w:rsidRPr="003B0B99">
        <w:rPr>
          <w:rFonts w:ascii="Times New Roman" w:eastAsia="Times New Roman" w:hAnsi="Times New Roman" w:cs="Times New Roman"/>
          <w:color w:val="000000"/>
        </w:rPr>
        <w:t>perempuan</w:t>
      </w:r>
      <w:proofErr w:type="spellEnd"/>
      <w:r w:rsidRPr="003B0B99">
        <w:rPr>
          <w:rFonts w:ascii="Times New Roman" w:eastAsia="Times New Roman" w:hAnsi="Times New Roman" w:cs="Times New Roman"/>
          <w:color w:val="000000"/>
        </w:rPr>
        <w:t xml:space="preserve">)’ dan </w:t>
      </w:r>
      <w:proofErr w:type="spellStart"/>
      <w:r w:rsidRPr="00DB6247">
        <w:rPr>
          <w:rFonts w:ascii="Times New Roman" w:eastAsia="Times New Roman" w:hAnsi="Times New Roman" w:cs="Times New Roman"/>
          <w:i/>
          <w:iCs/>
          <w:color w:val="000000"/>
        </w:rPr>
        <w:t>elles</w:t>
      </w:r>
      <w:proofErr w:type="spellEnd"/>
      <w:r w:rsidRPr="003B0B99">
        <w:rPr>
          <w:rFonts w:ascii="Times New Roman" w:eastAsia="Times New Roman" w:hAnsi="Times New Roman" w:cs="Times New Roman"/>
          <w:color w:val="000000"/>
        </w:rPr>
        <w:t xml:space="preserve"> /</w:t>
      </w:r>
      <w:proofErr w:type="spellStart"/>
      <w:r w:rsidRPr="003B0B99">
        <w:rPr>
          <w:rFonts w:ascii="Times New Roman" w:eastAsia="Times New Roman" w:hAnsi="Times New Roman" w:cs="Times New Roman"/>
          <w:color w:val="000000"/>
        </w:rPr>
        <w:t>ɛl</w:t>
      </w:r>
      <w:proofErr w:type="spellEnd"/>
      <w:r w:rsidRPr="003B0B99">
        <w:rPr>
          <w:rFonts w:ascii="Times New Roman" w:eastAsia="Times New Roman" w:hAnsi="Times New Roman" w:cs="Times New Roman"/>
          <w:color w:val="000000"/>
        </w:rPr>
        <w:t>/ ‘</w:t>
      </w:r>
      <w:proofErr w:type="spellStart"/>
      <w:r w:rsidRPr="003B0B99">
        <w:rPr>
          <w:rFonts w:ascii="Times New Roman" w:eastAsia="Times New Roman" w:hAnsi="Times New Roman" w:cs="Times New Roman"/>
          <w:color w:val="000000"/>
        </w:rPr>
        <w:t>mereka</w:t>
      </w:r>
      <w:proofErr w:type="spellEnd"/>
      <w:r w:rsidRPr="003B0B99">
        <w:rPr>
          <w:rFonts w:ascii="Times New Roman" w:eastAsia="Times New Roman" w:hAnsi="Times New Roman" w:cs="Times New Roman"/>
          <w:color w:val="000000"/>
        </w:rPr>
        <w:t xml:space="preserve"> (</w:t>
      </w:r>
      <w:proofErr w:type="spellStart"/>
      <w:r w:rsidRPr="003B0B99">
        <w:rPr>
          <w:rFonts w:ascii="Times New Roman" w:eastAsia="Times New Roman" w:hAnsi="Times New Roman" w:cs="Times New Roman"/>
          <w:color w:val="000000"/>
        </w:rPr>
        <w:t>perempuan</w:t>
      </w:r>
      <w:proofErr w:type="spellEnd"/>
      <w:r w:rsidRPr="003B0B99">
        <w:rPr>
          <w:rFonts w:ascii="Times New Roman" w:eastAsia="Times New Roman" w:hAnsi="Times New Roman" w:cs="Times New Roman"/>
          <w:color w:val="000000"/>
        </w:rPr>
        <w:t xml:space="preserve">)’ </w:t>
      </w:r>
      <w:proofErr w:type="spellStart"/>
      <w:r w:rsidRPr="003B0B99">
        <w:rPr>
          <w:rFonts w:ascii="Times New Roman" w:eastAsia="Times New Roman" w:hAnsi="Times New Roman" w:cs="Times New Roman"/>
          <w:color w:val="000000"/>
        </w:rPr>
        <w:t>dalam</w:t>
      </w:r>
      <w:proofErr w:type="spellEnd"/>
      <w:r w:rsidRPr="003B0B99">
        <w:rPr>
          <w:rFonts w:ascii="Times New Roman" w:eastAsia="Times New Roman" w:hAnsi="Times New Roman" w:cs="Times New Roman"/>
          <w:color w:val="000000"/>
        </w:rPr>
        <w:t xml:space="preserve"> kala </w:t>
      </w:r>
      <w:proofErr w:type="spellStart"/>
      <w:r w:rsidRPr="00DB6247">
        <w:rPr>
          <w:rFonts w:ascii="Times New Roman" w:eastAsia="Times New Roman" w:hAnsi="Times New Roman" w:cs="Times New Roman"/>
          <w:i/>
          <w:iCs/>
          <w:color w:val="000000"/>
        </w:rPr>
        <w:t>présent</w:t>
      </w:r>
      <w:proofErr w:type="spellEnd"/>
      <w:r w:rsidRPr="00DB6247">
        <w:rPr>
          <w:rFonts w:ascii="Times New Roman" w:eastAsia="Times New Roman" w:hAnsi="Times New Roman" w:cs="Times New Roman"/>
          <w:i/>
          <w:iCs/>
          <w:color w:val="000000"/>
        </w:rPr>
        <w:t xml:space="preserve"> </w:t>
      </w:r>
      <w:r w:rsidRPr="003B0B99">
        <w:rPr>
          <w:rFonts w:ascii="Times New Roman" w:eastAsia="Times New Roman" w:hAnsi="Times New Roman" w:cs="Times New Roman"/>
          <w:color w:val="000000"/>
        </w:rPr>
        <w:t xml:space="preserve">dan </w:t>
      </w:r>
      <w:proofErr w:type="spellStart"/>
      <w:r w:rsidRPr="003B0B99">
        <w:rPr>
          <w:rFonts w:ascii="Times New Roman" w:eastAsia="Times New Roman" w:hAnsi="Times New Roman" w:cs="Times New Roman"/>
          <w:color w:val="000000"/>
        </w:rPr>
        <w:t>dalam</w:t>
      </w:r>
      <w:proofErr w:type="spellEnd"/>
      <w:r w:rsidRPr="003B0B99">
        <w:rPr>
          <w:rFonts w:ascii="Times New Roman" w:eastAsia="Times New Roman" w:hAnsi="Times New Roman" w:cs="Times New Roman"/>
          <w:color w:val="000000"/>
        </w:rPr>
        <w:t xml:space="preserve"> kala </w:t>
      </w:r>
      <w:r w:rsidRPr="00DB6247">
        <w:rPr>
          <w:rFonts w:ascii="Times New Roman" w:eastAsia="Times New Roman" w:hAnsi="Times New Roman" w:cs="Times New Roman"/>
          <w:i/>
          <w:iCs/>
          <w:color w:val="000000"/>
        </w:rPr>
        <w:t>passé</w:t>
      </w:r>
      <w:r w:rsidRPr="003B0B99">
        <w:rPr>
          <w:rFonts w:ascii="Times New Roman" w:eastAsia="Times New Roman" w:hAnsi="Times New Roman" w:cs="Times New Roman"/>
          <w:color w:val="000000"/>
        </w:rPr>
        <w:t xml:space="preserve"> ‘</w:t>
      </w:r>
      <w:proofErr w:type="spellStart"/>
      <w:r w:rsidRPr="003B0B99">
        <w:rPr>
          <w:rFonts w:ascii="Times New Roman" w:eastAsia="Times New Roman" w:hAnsi="Times New Roman" w:cs="Times New Roman"/>
          <w:color w:val="000000"/>
        </w:rPr>
        <w:t>lampau</w:t>
      </w:r>
      <w:proofErr w:type="spellEnd"/>
      <w:r w:rsidRPr="003B0B99">
        <w:rPr>
          <w:rFonts w:ascii="Times New Roman" w:eastAsia="Times New Roman" w:hAnsi="Times New Roman" w:cs="Times New Roman"/>
          <w:color w:val="000000"/>
        </w:rPr>
        <w:t xml:space="preserve">’ </w:t>
      </w:r>
      <w:proofErr w:type="spellStart"/>
      <w:r w:rsidRPr="003B0B99">
        <w:rPr>
          <w:rFonts w:ascii="Times New Roman" w:eastAsia="Times New Roman" w:hAnsi="Times New Roman" w:cs="Times New Roman"/>
          <w:color w:val="000000"/>
        </w:rPr>
        <w:t>imparfait</w:t>
      </w:r>
      <w:proofErr w:type="spellEnd"/>
      <w:r w:rsidRPr="003B0B99">
        <w:rPr>
          <w:rFonts w:ascii="Times New Roman" w:eastAsia="Times New Roman" w:hAnsi="Times New Roman" w:cs="Times New Roman"/>
          <w:color w:val="000000"/>
        </w:rPr>
        <w:t xml:space="preserve"> </w:t>
      </w:r>
      <w:proofErr w:type="spellStart"/>
      <w:r w:rsidRPr="003B0B99">
        <w:rPr>
          <w:rFonts w:ascii="Times New Roman" w:eastAsia="Times New Roman" w:hAnsi="Times New Roman" w:cs="Times New Roman"/>
          <w:color w:val="000000"/>
        </w:rPr>
        <w:t>dilafalkan</w:t>
      </w:r>
      <w:proofErr w:type="spellEnd"/>
      <w:r w:rsidRPr="003B0B99">
        <w:rPr>
          <w:rFonts w:ascii="Times New Roman" w:eastAsia="Times New Roman" w:hAnsi="Times New Roman" w:cs="Times New Roman"/>
          <w:color w:val="000000"/>
        </w:rPr>
        <w:t xml:space="preserve"> </w:t>
      </w:r>
      <w:proofErr w:type="spellStart"/>
      <w:r w:rsidRPr="003B0B99">
        <w:rPr>
          <w:rFonts w:ascii="Times New Roman" w:eastAsia="Times New Roman" w:hAnsi="Times New Roman" w:cs="Times New Roman"/>
          <w:color w:val="000000"/>
        </w:rPr>
        <w:t>sama</w:t>
      </w:r>
      <w:proofErr w:type="spellEnd"/>
      <w:r w:rsidR="00DB6247">
        <w:rPr>
          <w:rFonts w:ascii="Times New Roman" w:eastAsia="Times New Roman" w:hAnsi="Times New Roman" w:cs="Times New Roman"/>
          <w:color w:val="000000"/>
        </w:rPr>
        <w:t>.</w:t>
      </w:r>
    </w:p>
    <w:p w14:paraId="5D74E38D" w14:textId="77777777" w:rsidR="00DB6247" w:rsidRDefault="00DB6247" w:rsidP="00DB6247">
      <w:pPr>
        <w:pBdr>
          <w:top w:val="nil"/>
          <w:left w:val="nil"/>
          <w:bottom w:val="nil"/>
          <w:right w:val="nil"/>
          <w:between w:val="nil"/>
        </w:pBdr>
        <w:spacing w:before="20" w:after="0" w:line="259" w:lineRule="auto"/>
        <w:ind w:firstLine="720"/>
        <w:jc w:val="both"/>
        <w:rPr>
          <w:rFonts w:ascii="Times New Roman" w:eastAsia="Times New Roman" w:hAnsi="Times New Roman" w:cs="Times New Roman"/>
          <w:color w:val="000000"/>
          <w:lang w:val="fr-FR"/>
        </w:rPr>
      </w:pPr>
      <w:proofErr w:type="spellStart"/>
      <w:r w:rsidRPr="00DB6247">
        <w:rPr>
          <w:rFonts w:ascii="Times New Roman" w:eastAsia="Times New Roman" w:hAnsi="Times New Roman" w:cs="Times New Roman"/>
          <w:color w:val="000000"/>
        </w:rPr>
        <w:t>Kemudian</w:t>
      </w:r>
      <w:proofErr w:type="spellEnd"/>
      <w:r w:rsidRPr="00DB6247">
        <w:rPr>
          <w:rFonts w:ascii="Times New Roman" w:eastAsia="Times New Roman" w:hAnsi="Times New Roman" w:cs="Times New Roman"/>
          <w:color w:val="000000"/>
        </w:rPr>
        <w:t xml:space="preserve">, pada </w:t>
      </w:r>
      <w:proofErr w:type="spellStart"/>
      <w:r w:rsidRPr="00DB6247">
        <w:rPr>
          <w:rFonts w:ascii="Times New Roman" w:eastAsia="Times New Roman" w:hAnsi="Times New Roman" w:cs="Times New Roman"/>
          <w:color w:val="000000"/>
        </w:rPr>
        <w:t>konjugasi</w:t>
      </w:r>
      <w:proofErr w:type="spellEnd"/>
      <w:r w:rsidRPr="00DB6247">
        <w:rPr>
          <w:rFonts w:ascii="Times New Roman" w:eastAsia="Times New Roman" w:hAnsi="Times New Roman" w:cs="Times New Roman"/>
          <w:color w:val="000000"/>
        </w:rPr>
        <w:t xml:space="preserve"> </w:t>
      </w:r>
      <w:proofErr w:type="spellStart"/>
      <w:r w:rsidRPr="00DB6247">
        <w:rPr>
          <w:rFonts w:ascii="Times New Roman" w:eastAsia="Times New Roman" w:hAnsi="Times New Roman" w:cs="Times New Roman"/>
          <w:color w:val="000000"/>
        </w:rPr>
        <w:t>verba</w:t>
      </w:r>
      <w:proofErr w:type="spellEnd"/>
      <w:r w:rsidRPr="00DB6247">
        <w:rPr>
          <w:rFonts w:ascii="Times New Roman" w:eastAsia="Times New Roman" w:hAnsi="Times New Roman" w:cs="Times New Roman"/>
          <w:color w:val="000000"/>
        </w:rPr>
        <w:t xml:space="preserve"> </w:t>
      </w:r>
      <w:proofErr w:type="spellStart"/>
      <w:r w:rsidRPr="00DB6247">
        <w:rPr>
          <w:rFonts w:ascii="Times New Roman" w:eastAsia="Times New Roman" w:hAnsi="Times New Roman" w:cs="Times New Roman"/>
          <w:i/>
          <w:iCs/>
          <w:color w:val="000000"/>
        </w:rPr>
        <w:t>acheter</w:t>
      </w:r>
      <w:proofErr w:type="spellEnd"/>
      <w:r w:rsidRPr="00DB6247">
        <w:rPr>
          <w:rFonts w:ascii="Times New Roman" w:eastAsia="Times New Roman" w:hAnsi="Times New Roman" w:cs="Times New Roman"/>
          <w:color w:val="000000"/>
        </w:rPr>
        <w:t xml:space="preserve"> ‘</w:t>
      </w:r>
      <w:proofErr w:type="spellStart"/>
      <w:r w:rsidRPr="00DB6247">
        <w:rPr>
          <w:rFonts w:ascii="Times New Roman" w:eastAsia="Times New Roman" w:hAnsi="Times New Roman" w:cs="Times New Roman"/>
          <w:color w:val="000000"/>
        </w:rPr>
        <w:t>membeli</w:t>
      </w:r>
      <w:proofErr w:type="spellEnd"/>
      <w:r w:rsidRPr="00DB6247">
        <w:rPr>
          <w:rFonts w:ascii="Times New Roman" w:eastAsia="Times New Roman" w:hAnsi="Times New Roman" w:cs="Times New Roman"/>
          <w:color w:val="000000"/>
        </w:rPr>
        <w:t xml:space="preserve">’ </w:t>
      </w:r>
      <w:proofErr w:type="spellStart"/>
      <w:r w:rsidRPr="00DB6247">
        <w:rPr>
          <w:rFonts w:ascii="Times New Roman" w:eastAsia="Times New Roman" w:hAnsi="Times New Roman" w:cs="Times New Roman"/>
          <w:color w:val="000000"/>
        </w:rPr>
        <w:t>dalam</w:t>
      </w:r>
      <w:proofErr w:type="spellEnd"/>
      <w:r w:rsidRPr="00DB6247">
        <w:rPr>
          <w:rFonts w:ascii="Times New Roman" w:eastAsia="Times New Roman" w:hAnsi="Times New Roman" w:cs="Times New Roman"/>
          <w:color w:val="000000"/>
        </w:rPr>
        <w:t xml:space="preserve"> </w:t>
      </w:r>
      <w:proofErr w:type="spellStart"/>
      <w:r w:rsidRPr="00DB6247">
        <w:rPr>
          <w:rFonts w:ascii="Times New Roman" w:eastAsia="Times New Roman" w:hAnsi="Times New Roman" w:cs="Times New Roman"/>
          <w:color w:val="000000"/>
        </w:rPr>
        <w:t>klausa</w:t>
      </w:r>
      <w:proofErr w:type="spellEnd"/>
      <w:r w:rsidRPr="00DB6247">
        <w:rPr>
          <w:rFonts w:ascii="Times New Roman" w:eastAsia="Times New Roman" w:hAnsi="Times New Roman" w:cs="Times New Roman"/>
          <w:color w:val="000000"/>
        </w:rPr>
        <w:t xml:space="preserve"> (1) </w:t>
      </w:r>
      <w:proofErr w:type="spellStart"/>
      <w:r w:rsidRPr="00DB6247">
        <w:rPr>
          <w:rFonts w:ascii="Times New Roman" w:eastAsia="Times New Roman" w:hAnsi="Times New Roman" w:cs="Times New Roman"/>
          <w:i/>
          <w:iCs/>
          <w:color w:val="000000"/>
        </w:rPr>
        <w:t>j’achète</w:t>
      </w:r>
      <w:proofErr w:type="spellEnd"/>
      <w:r w:rsidRPr="00DB6247">
        <w:rPr>
          <w:rFonts w:ascii="Times New Roman" w:eastAsia="Times New Roman" w:hAnsi="Times New Roman" w:cs="Times New Roman"/>
          <w:color w:val="000000"/>
        </w:rPr>
        <w:t xml:space="preserve"> /</w:t>
      </w:r>
      <w:proofErr w:type="spellStart"/>
      <w:r w:rsidRPr="00DB6247">
        <w:rPr>
          <w:rFonts w:ascii="Times New Roman" w:eastAsia="Times New Roman" w:hAnsi="Times New Roman" w:cs="Times New Roman"/>
          <w:color w:val="000000"/>
        </w:rPr>
        <w:t>ʒaʃɛtΦ</w:t>
      </w:r>
      <w:proofErr w:type="spellEnd"/>
      <w:r w:rsidRPr="00DB6247">
        <w:rPr>
          <w:rFonts w:ascii="Times New Roman" w:eastAsia="Times New Roman" w:hAnsi="Times New Roman" w:cs="Times New Roman"/>
          <w:color w:val="000000"/>
        </w:rPr>
        <w:t>/ ‘</w:t>
      </w:r>
      <w:proofErr w:type="spellStart"/>
      <w:r w:rsidRPr="00DB6247">
        <w:rPr>
          <w:rFonts w:ascii="Times New Roman" w:eastAsia="Times New Roman" w:hAnsi="Times New Roman" w:cs="Times New Roman"/>
          <w:color w:val="000000"/>
        </w:rPr>
        <w:t>saya</w:t>
      </w:r>
      <w:proofErr w:type="spellEnd"/>
      <w:r w:rsidRPr="00DB6247">
        <w:rPr>
          <w:rFonts w:ascii="Times New Roman" w:eastAsia="Times New Roman" w:hAnsi="Times New Roman" w:cs="Times New Roman"/>
          <w:color w:val="000000"/>
        </w:rPr>
        <w:t xml:space="preserve"> </w:t>
      </w:r>
      <w:proofErr w:type="spellStart"/>
      <w:r w:rsidRPr="00DB6247">
        <w:rPr>
          <w:rFonts w:ascii="Times New Roman" w:eastAsia="Times New Roman" w:hAnsi="Times New Roman" w:cs="Times New Roman"/>
          <w:color w:val="000000"/>
        </w:rPr>
        <w:t>membeli</w:t>
      </w:r>
      <w:proofErr w:type="spellEnd"/>
      <w:r w:rsidRPr="00DB6247">
        <w:rPr>
          <w:rFonts w:ascii="Times New Roman" w:eastAsia="Times New Roman" w:hAnsi="Times New Roman" w:cs="Times New Roman"/>
          <w:color w:val="000000"/>
        </w:rPr>
        <w:t xml:space="preserve">’; (3) </w:t>
      </w:r>
      <w:proofErr w:type="spellStart"/>
      <w:r w:rsidRPr="00DB6247">
        <w:rPr>
          <w:rFonts w:ascii="Times New Roman" w:eastAsia="Times New Roman" w:hAnsi="Times New Roman" w:cs="Times New Roman"/>
          <w:i/>
          <w:iCs/>
          <w:color w:val="000000"/>
        </w:rPr>
        <w:t>tu</w:t>
      </w:r>
      <w:proofErr w:type="spellEnd"/>
      <w:r w:rsidRPr="00DB6247">
        <w:rPr>
          <w:rFonts w:ascii="Times New Roman" w:eastAsia="Times New Roman" w:hAnsi="Times New Roman" w:cs="Times New Roman"/>
          <w:i/>
          <w:iCs/>
          <w:color w:val="000000"/>
        </w:rPr>
        <w:t xml:space="preserve"> </w:t>
      </w:r>
      <w:proofErr w:type="spellStart"/>
      <w:r w:rsidRPr="00DB6247">
        <w:rPr>
          <w:rFonts w:ascii="Times New Roman" w:eastAsia="Times New Roman" w:hAnsi="Times New Roman" w:cs="Times New Roman"/>
          <w:i/>
          <w:iCs/>
          <w:color w:val="000000"/>
        </w:rPr>
        <w:t>achètes</w:t>
      </w:r>
      <w:proofErr w:type="spellEnd"/>
      <w:r w:rsidRPr="00DB6247">
        <w:rPr>
          <w:rFonts w:ascii="Times New Roman" w:eastAsia="Times New Roman" w:hAnsi="Times New Roman" w:cs="Times New Roman"/>
          <w:color w:val="000000"/>
        </w:rPr>
        <w:t xml:space="preserve"> /</w:t>
      </w:r>
      <w:proofErr w:type="spellStart"/>
      <w:r w:rsidRPr="00DB6247">
        <w:rPr>
          <w:rFonts w:ascii="Times New Roman" w:eastAsia="Times New Roman" w:hAnsi="Times New Roman" w:cs="Times New Roman"/>
          <w:color w:val="000000"/>
        </w:rPr>
        <w:t>tyaʃɛtΦ</w:t>
      </w:r>
      <w:proofErr w:type="spellEnd"/>
      <w:r w:rsidRPr="00DB6247">
        <w:rPr>
          <w:rFonts w:ascii="Times New Roman" w:eastAsia="Times New Roman" w:hAnsi="Times New Roman" w:cs="Times New Roman"/>
          <w:color w:val="000000"/>
        </w:rPr>
        <w:t>/ ‘</w:t>
      </w:r>
      <w:proofErr w:type="spellStart"/>
      <w:r w:rsidRPr="00DB6247">
        <w:rPr>
          <w:rFonts w:ascii="Times New Roman" w:eastAsia="Times New Roman" w:hAnsi="Times New Roman" w:cs="Times New Roman"/>
          <w:color w:val="000000"/>
        </w:rPr>
        <w:t>kamu</w:t>
      </w:r>
      <w:proofErr w:type="spellEnd"/>
      <w:r w:rsidRPr="00DB6247">
        <w:rPr>
          <w:rFonts w:ascii="Times New Roman" w:eastAsia="Times New Roman" w:hAnsi="Times New Roman" w:cs="Times New Roman"/>
          <w:color w:val="000000"/>
        </w:rPr>
        <w:t xml:space="preserve"> </w:t>
      </w:r>
      <w:proofErr w:type="spellStart"/>
      <w:r w:rsidRPr="00DB6247">
        <w:rPr>
          <w:rFonts w:ascii="Times New Roman" w:eastAsia="Times New Roman" w:hAnsi="Times New Roman" w:cs="Times New Roman"/>
          <w:color w:val="000000"/>
        </w:rPr>
        <w:t>membeli</w:t>
      </w:r>
      <w:proofErr w:type="spellEnd"/>
      <w:r w:rsidRPr="00DB6247">
        <w:rPr>
          <w:rFonts w:ascii="Times New Roman" w:eastAsia="Times New Roman" w:hAnsi="Times New Roman" w:cs="Times New Roman"/>
          <w:color w:val="000000"/>
        </w:rPr>
        <w:t xml:space="preserve">’; (5) </w:t>
      </w:r>
      <w:proofErr w:type="spellStart"/>
      <w:r w:rsidRPr="00DB6247">
        <w:rPr>
          <w:rFonts w:ascii="Times New Roman" w:eastAsia="Times New Roman" w:hAnsi="Times New Roman" w:cs="Times New Roman"/>
          <w:i/>
          <w:iCs/>
          <w:color w:val="000000"/>
        </w:rPr>
        <w:t>elle</w:t>
      </w:r>
      <w:proofErr w:type="spellEnd"/>
      <w:r w:rsidRPr="00DB6247">
        <w:rPr>
          <w:rFonts w:ascii="Times New Roman" w:eastAsia="Times New Roman" w:hAnsi="Times New Roman" w:cs="Times New Roman"/>
          <w:i/>
          <w:iCs/>
          <w:color w:val="000000"/>
        </w:rPr>
        <w:t xml:space="preserve"> </w:t>
      </w:r>
      <w:proofErr w:type="spellStart"/>
      <w:r w:rsidRPr="00DB6247">
        <w:rPr>
          <w:rFonts w:ascii="Times New Roman" w:eastAsia="Times New Roman" w:hAnsi="Times New Roman" w:cs="Times New Roman"/>
          <w:i/>
          <w:iCs/>
          <w:color w:val="000000"/>
        </w:rPr>
        <w:t>achète</w:t>
      </w:r>
      <w:proofErr w:type="spellEnd"/>
      <w:r w:rsidRPr="00DB6247">
        <w:rPr>
          <w:rFonts w:ascii="Times New Roman" w:eastAsia="Times New Roman" w:hAnsi="Times New Roman" w:cs="Times New Roman"/>
          <w:color w:val="000000"/>
        </w:rPr>
        <w:t xml:space="preserve"> /</w:t>
      </w:r>
      <w:proofErr w:type="spellStart"/>
      <w:r w:rsidRPr="00DB6247">
        <w:rPr>
          <w:rFonts w:ascii="Times New Roman" w:eastAsia="Times New Roman" w:hAnsi="Times New Roman" w:cs="Times New Roman"/>
          <w:color w:val="000000"/>
        </w:rPr>
        <w:t>ɛlaʃɛtΦ</w:t>
      </w:r>
      <w:proofErr w:type="spellEnd"/>
      <w:r w:rsidRPr="00DB6247">
        <w:rPr>
          <w:rFonts w:ascii="Times New Roman" w:eastAsia="Times New Roman" w:hAnsi="Times New Roman" w:cs="Times New Roman"/>
          <w:color w:val="000000"/>
        </w:rPr>
        <w:t>/ ‘</w:t>
      </w:r>
      <w:proofErr w:type="spellStart"/>
      <w:r w:rsidRPr="00DB6247">
        <w:rPr>
          <w:rFonts w:ascii="Times New Roman" w:eastAsia="Times New Roman" w:hAnsi="Times New Roman" w:cs="Times New Roman"/>
          <w:color w:val="000000"/>
        </w:rPr>
        <w:t>dia</w:t>
      </w:r>
      <w:proofErr w:type="spellEnd"/>
      <w:r w:rsidRPr="00DB6247">
        <w:rPr>
          <w:rFonts w:ascii="Times New Roman" w:eastAsia="Times New Roman" w:hAnsi="Times New Roman" w:cs="Times New Roman"/>
          <w:color w:val="000000"/>
        </w:rPr>
        <w:t xml:space="preserve"> (</w:t>
      </w:r>
      <w:proofErr w:type="spellStart"/>
      <w:r w:rsidRPr="00DB6247">
        <w:rPr>
          <w:rFonts w:ascii="Times New Roman" w:eastAsia="Times New Roman" w:hAnsi="Times New Roman" w:cs="Times New Roman"/>
          <w:color w:val="000000"/>
        </w:rPr>
        <w:t>perempuan</w:t>
      </w:r>
      <w:proofErr w:type="spellEnd"/>
      <w:r w:rsidRPr="00DB6247">
        <w:rPr>
          <w:rFonts w:ascii="Times New Roman" w:eastAsia="Times New Roman" w:hAnsi="Times New Roman" w:cs="Times New Roman"/>
          <w:color w:val="000000"/>
        </w:rPr>
        <w:t xml:space="preserve">) </w:t>
      </w:r>
      <w:proofErr w:type="spellStart"/>
      <w:r w:rsidRPr="00DB6247">
        <w:rPr>
          <w:rFonts w:ascii="Times New Roman" w:eastAsia="Times New Roman" w:hAnsi="Times New Roman" w:cs="Times New Roman"/>
          <w:color w:val="000000"/>
        </w:rPr>
        <w:t>membeli</w:t>
      </w:r>
      <w:proofErr w:type="spellEnd"/>
      <w:r w:rsidRPr="00DB6247">
        <w:rPr>
          <w:rFonts w:ascii="Times New Roman" w:eastAsia="Times New Roman" w:hAnsi="Times New Roman" w:cs="Times New Roman"/>
          <w:color w:val="000000"/>
        </w:rPr>
        <w:t xml:space="preserve">’ dan; (7) </w:t>
      </w:r>
      <w:proofErr w:type="spellStart"/>
      <w:r w:rsidRPr="00DB6247">
        <w:rPr>
          <w:rFonts w:ascii="Times New Roman" w:eastAsia="Times New Roman" w:hAnsi="Times New Roman" w:cs="Times New Roman"/>
          <w:i/>
          <w:iCs/>
          <w:color w:val="000000"/>
        </w:rPr>
        <w:t>elles</w:t>
      </w:r>
      <w:proofErr w:type="spellEnd"/>
      <w:r w:rsidRPr="00DB6247">
        <w:rPr>
          <w:rFonts w:ascii="Times New Roman" w:eastAsia="Times New Roman" w:hAnsi="Times New Roman" w:cs="Times New Roman"/>
          <w:i/>
          <w:iCs/>
          <w:color w:val="000000"/>
        </w:rPr>
        <w:t xml:space="preserve"> </w:t>
      </w:r>
      <w:proofErr w:type="spellStart"/>
      <w:r w:rsidRPr="00DB6247">
        <w:rPr>
          <w:rFonts w:ascii="Times New Roman" w:eastAsia="Times New Roman" w:hAnsi="Times New Roman" w:cs="Times New Roman"/>
          <w:i/>
          <w:iCs/>
          <w:color w:val="000000"/>
        </w:rPr>
        <w:t>achètent</w:t>
      </w:r>
      <w:proofErr w:type="spellEnd"/>
      <w:r w:rsidRPr="00DB6247">
        <w:rPr>
          <w:rFonts w:ascii="Times New Roman" w:eastAsia="Times New Roman" w:hAnsi="Times New Roman" w:cs="Times New Roman"/>
          <w:color w:val="000000"/>
        </w:rPr>
        <w:t xml:space="preserve"> /</w:t>
      </w:r>
      <w:proofErr w:type="spellStart"/>
      <w:r w:rsidRPr="00DB6247">
        <w:rPr>
          <w:rFonts w:ascii="Times New Roman" w:eastAsia="Times New Roman" w:hAnsi="Times New Roman" w:cs="Times New Roman"/>
          <w:color w:val="000000"/>
        </w:rPr>
        <w:t>ɛlzaʃɛtΦ</w:t>
      </w:r>
      <w:proofErr w:type="spellEnd"/>
      <w:r w:rsidRPr="00DB6247">
        <w:rPr>
          <w:rFonts w:ascii="Times New Roman" w:eastAsia="Times New Roman" w:hAnsi="Times New Roman" w:cs="Times New Roman"/>
          <w:color w:val="000000"/>
        </w:rPr>
        <w:t>/ ‘</w:t>
      </w:r>
      <w:proofErr w:type="spellStart"/>
      <w:r w:rsidRPr="00DB6247">
        <w:rPr>
          <w:rFonts w:ascii="Times New Roman" w:eastAsia="Times New Roman" w:hAnsi="Times New Roman" w:cs="Times New Roman"/>
          <w:color w:val="000000"/>
        </w:rPr>
        <w:t>mereka</w:t>
      </w:r>
      <w:proofErr w:type="spellEnd"/>
      <w:r w:rsidRPr="00DB6247">
        <w:rPr>
          <w:rFonts w:ascii="Times New Roman" w:eastAsia="Times New Roman" w:hAnsi="Times New Roman" w:cs="Times New Roman"/>
          <w:color w:val="000000"/>
        </w:rPr>
        <w:t xml:space="preserve"> (</w:t>
      </w:r>
      <w:proofErr w:type="spellStart"/>
      <w:r w:rsidRPr="00DB6247">
        <w:rPr>
          <w:rFonts w:ascii="Times New Roman" w:eastAsia="Times New Roman" w:hAnsi="Times New Roman" w:cs="Times New Roman"/>
          <w:color w:val="000000"/>
        </w:rPr>
        <w:t>perempuan</w:t>
      </w:r>
      <w:proofErr w:type="spellEnd"/>
      <w:r w:rsidRPr="00DB6247">
        <w:rPr>
          <w:rFonts w:ascii="Times New Roman" w:eastAsia="Times New Roman" w:hAnsi="Times New Roman" w:cs="Times New Roman"/>
          <w:color w:val="000000"/>
        </w:rPr>
        <w:t xml:space="preserve">) </w:t>
      </w:r>
      <w:proofErr w:type="spellStart"/>
      <w:r w:rsidRPr="00DB6247">
        <w:rPr>
          <w:rFonts w:ascii="Times New Roman" w:eastAsia="Times New Roman" w:hAnsi="Times New Roman" w:cs="Times New Roman"/>
          <w:color w:val="000000"/>
        </w:rPr>
        <w:t>membeli</w:t>
      </w:r>
      <w:proofErr w:type="spellEnd"/>
      <w:r w:rsidRPr="00DB6247">
        <w:rPr>
          <w:rFonts w:ascii="Times New Roman" w:eastAsia="Times New Roman" w:hAnsi="Times New Roman" w:cs="Times New Roman"/>
          <w:color w:val="000000"/>
        </w:rPr>
        <w:t xml:space="preserve">’, </w:t>
      </w:r>
      <w:proofErr w:type="spellStart"/>
      <w:r w:rsidRPr="00DB6247">
        <w:rPr>
          <w:rFonts w:ascii="Times New Roman" w:eastAsia="Times New Roman" w:hAnsi="Times New Roman" w:cs="Times New Roman"/>
          <w:color w:val="000000"/>
        </w:rPr>
        <w:t>dapat</w:t>
      </w:r>
      <w:proofErr w:type="spellEnd"/>
      <w:r w:rsidRPr="00DB6247">
        <w:rPr>
          <w:rFonts w:ascii="Times New Roman" w:eastAsia="Times New Roman" w:hAnsi="Times New Roman" w:cs="Times New Roman"/>
          <w:color w:val="000000"/>
        </w:rPr>
        <w:t xml:space="preserve"> </w:t>
      </w:r>
      <w:proofErr w:type="spellStart"/>
      <w:r w:rsidRPr="00DB6247">
        <w:rPr>
          <w:rFonts w:ascii="Times New Roman" w:eastAsia="Times New Roman" w:hAnsi="Times New Roman" w:cs="Times New Roman"/>
          <w:color w:val="000000"/>
        </w:rPr>
        <w:t>dilihat</w:t>
      </w:r>
      <w:proofErr w:type="spellEnd"/>
      <w:r w:rsidRPr="00DB6247">
        <w:rPr>
          <w:rFonts w:ascii="Times New Roman" w:eastAsia="Times New Roman" w:hAnsi="Times New Roman" w:cs="Times New Roman"/>
          <w:color w:val="000000"/>
        </w:rPr>
        <w:t xml:space="preserve"> </w:t>
      </w:r>
      <w:proofErr w:type="spellStart"/>
      <w:r w:rsidRPr="00DB6247">
        <w:rPr>
          <w:rFonts w:ascii="Times New Roman" w:eastAsia="Times New Roman" w:hAnsi="Times New Roman" w:cs="Times New Roman"/>
          <w:color w:val="000000"/>
        </w:rPr>
        <w:t>bahwa</w:t>
      </w:r>
      <w:proofErr w:type="spellEnd"/>
      <w:r w:rsidRPr="00DB6247">
        <w:rPr>
          <w:rFonts w:ascii="Times New Roman" w:eastAsia="Times New Roman" w:hAnsi="Times New Roman" w:cs="Times New Roman"/>
          <w:color w:val="000000"/>
        </w:rPr>
        <w:t xml:space="preserve"> </w:t>
      </w:r>
      <w:proofErr w:type="spellStart"/>
      <w:r w:rsidRPr="00DB6247">
        <w:rPr>
          <w:rFonts w:ascii="Times New Roman" w:eastAsia="Times New Roman" w:hAnsi="Times New Roman" w:cs="Times New Roman"/>
          <w:color w:val="000000"/>
        </w:rPr>
        <w:t>ada</w:t>
      </w:r>
      <w:proofErr w:type="spellEnd"/>
      <w:r w:rsidRPr="00DB6247">
        <w:rPr>
          <w:rFonts w:ascii="Times New Roman" w:eastAsia="Times New Roman" w:hAnsi="Times New Roman" w:cs="Times New Roman"/>
          <w:color w:val="000000"/>
        </w:rPr>
        <w:t xml:space="preserve"> </w:t>
      </w:r>
      <w:proofErr w:type="spellStart"/>
      <w:r w:rsidRPr="00DB6247">
        <w:rPr>
          <w:rFonts w:ascii="Times New Roman" w:eastAsia="Times New Roman" w:hAnsi="Times New Roman" w:cs="Times New Roman"/>
          <w:color w:val="000000"/>
        </w:rPr>
        <w:t>vokal</w:t>
      </w:r>
      <w:proofErr w:type="spellEnd"/>
      <w:r w:rsidRPr="00DB6247">
        <w:rPr>
          <w:rFonts w:ascii="Times New Roman" w:eastAsia="Times New Roman" w:hAnsi="Times New Roman" w:cs="Times New Roman"/>
          <w:color w:val="000000"/>
        </w:rPr>
        <w:t xml:space="preserve"> </w:t>
      </w:r>
      <w:r w:rsidRPr="00DB6247">
        <w:rPr>
          <w:rFonts w:ascii="Times New Roman" w:eastAsia="Times New Roman" w:hAnsi="Times New Roman" w:cs="Times New Roman"/>
          <w:i/>
          <w:iCs/>
          <w:color w:val="000000"/>
        </w:rPr>
        <w:t>“è”</w:t>
      </w:r>
      <w:r w:rsidRPr="00DB6247">
        <w:rPr>
          <w:rFonts w:ascii="Times New Roman" w:eastAsia="Times New Roman" w:hAnsi="Times New Roman" w:cs="Times New Roman"/>
          <w:color w:val="000000"/>
        </w:rPr>
        <w:t xml:space="preserve"> yang </w:t>
      </w:r>
      <w:proofErr w:type="spellStart"/>
      <w:r w:rsidRPr="00DB6247">
        <w:rPr>
          <w:rFonts w:ascii="Times New Roman" w:eastAsia="Times New Roman" w:hAnsi="Times New Roman" w:cs="Times New Roman"/>
          <w:color w:val="000000"/>
        </w:rPr>
        <w:t>dibunyikan</w:t>
      </w:r>
      <w:proofErr w:type="spellEnd"/>
      <w:r w:rsidRPr="00DB6247">
        <w:rPr>
          <w:rFonts w:ascii="Times New Roman" w:eastAsia="Times New Roman" w:hAnsi="Times New Roman" w:cs="Times New Roman"/>
          <w:color w:val="000000"/>
        </w:rPr>
        <w:t xml:space="preserve"> [ɛ]. </w:t>
      </w:r>
      <w:proofErr w:type="spellStart"/>
      <w:r w:rsidRPr="00DB6247">
        <w:rPr>
          <w:rFonts w:ascii="Times New Roman" w:eastAsia="Times New Roman" w:hAnsi="Times New Roman" w:cs="Times New Roman"/>
          <w:color w:val="000000"/>
          <w:lang w:val="fr-FR"/>
        </w:rPr>
        <w:t>Tanda</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diakritik</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itu</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disebut</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dengan</w:t>
      </w:r>
      <w:proofErr w:type="spellEnd"/>
      <w:r w:rsidRPr="00DB6247">
        <w:rPr>
          <w:rFonts w:ascii="Times New Roman" w:eastAsia="Times New Roman" w:hAnsi="Times New Roman" w:cs="Times New Roman"/>
          <w:color w:val="000000"/>
          <w:lang w:val="fr-FR"/>
        </w:rPr>
        <w:t xml:space="preserve"> </w:t>
      </w:r>
      <w:r w:rsidRPr="00DB6247">
        <w:rPr>
          <w:rFonts w:ascii="Times New Roman" w:eastAsia="Times New Roman" w:hAnsi="Times New Roman" w:cs="Times New Roman"/>
          <w:i/>
          <w:iCs/>
          <w:color w:val="000000"/>
          <w:lang w:val="fr-FR"/>
        </w:rPr>
        <w:t>accent grave</w:t>
      </w:r>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dalam</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Bahasa</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Perancis</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Menurut</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kamus</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ekabahasa</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Perancis-Perancis</w:t>
      </w:r>
      <w:proofErr w:type="spellEnd"/>
      <w:r w:rsidRPr="00DB6247">
        <w:rPr>
          <w:rFonts w:ascii="Times New Roman" w:eastAsia="Times New Roman" w:hAnsi="Times New Roman" w:cs="Times New Roman"/>
          <w:color w:val="000000"/>
          <w:lang w:val="fr-FR"/>
        </w:rPr>
        <w:t xml:space="preserve"> Le Petit Robert Micro (2013:8) </w:t>
      </w:r>
      <w:proofErr w:type="spellStart"/>
      <w:r w:rsidRPr="00DB6247">
        <w:rPr>
          <w:rFonts w:ascii="Times New Roman" w:eastAsia="Times New Roman" w:hAnsi="Times New Roman" w:cs="Times New Roman"/>
          <w:color w:val="000000"/>
          <w:lang w:val="fr-FR"/>
        </w:rPr>
        <w:t>definisi</w:t>
      </w:r>
      <w:proofErr w:type="spellEnd"/>
      <w:r w:rsidRPr="00DB6247">
        <w:rPr>
          <w:rFonts w:ascii="Times New Roman" w:eastAsia="Times New Roman" w:hAnsi="Times New Roman" w:cs="Times New Roman"/>
          <w:color w:val="000000"/>
          <w:lang w:val="fr-FR"/>
        </w:rPr>
        <w:t xml:space="preserve"> dari </w:t>
      </w:r>
      <w:r w:rsidRPr="00DB6247">
        <w:rPr>
          <w:rFonts w:ascii="Times New Roman" w:eastAsia="Times New Roman" w:hAnsi="Times New Roman" w:cs="Times New Roman"/>
          <w:i/>
          <w:iCs/>
          <w:color w:val="000000"/>
          <w:lang w:val="fr-FR"/>
        </w:rPr>
        <w:t>accent</w:t>
      </w:r>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adalah</w:t>
      </w:r>
      <w:proofErr w:type="spellEnd"/>
      <w:r w:rsidRPr="00DB6247">
        <w:rPr>
          <w:rFonts w:ascii="Times New Roman" w:eastAsia="Times New Roman" w:hAnsi="Times New Roman" w:cs="Times New Roman"/>
          <w:color w:val="000000"/>
          <w:lang w:val="fr-FR"/>
        </w:rPr>
        <w:t xml:space="preserve"> </w:t>
      </w:r>
      <w:r w:rsidRPr="00DB6247">
        <w:rPr>
          <w:rFonts w:ascii="Times New Roman" w:eastAsia="Times New Roman" w:hAnsi="Times New Roman" w:cs="Times New Roman"/>
          <w:i/>
          <w:iCs/>
          <w:color w:val="000000"/>
          <w:lang w:val="fr-FR"/>
        </w:rPr>
        <w:t>signe graphique qui sert à noter des différences dans la prononciation des voyelles et qui permet de distinguer deux mots (ex: a et à, ou et où)</w:t>
      </w:r>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tanda</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grafis</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dapat</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disebut</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juga</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sebagai</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tanda</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diakritik</w:t>
      </w:r>
      <w:proofErr w:type="spellEnd"/>
      <w:r w:rsidRPr="00DB6247">
        <w:rPr>
          <w:rFonts w:ascii="Times New Roman" w:eastAsia="Times New Roman" w:hAnsi="Times New Roman" w:cs="Times New Roman"/>
          <w:color w:val="000000"/>
          <w:lang w:val="fr-FR"/>
        </w:rPr>
        <w:t xml:space="preserve">) yang </w:t>
      </w:r>
      <w:proofErr w:type="spellStart"/>
      <w:r w:rsidRPr="00DB6247">
        <w:rPr>
          <w:rFonts w:ascii="Times New Roman" w:eastAsia="Times New Roman" w:hAnsi="Times New Roman" w:cs="Times New Roman"/>
          <w:color w:val="000000"/>
          <w:lang w:val="fr-FR"/>
        </w:rPr>
        <w:t>digunakan</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untuk</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menandakan</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perbedaan</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dalam</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pengucapan</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vokal</w:t>
      </w:r>
      <w:proofErr w:type="spellEnd"/>
      <w:r w:rsidRPr="00DB6247">
        <w:rPr>
          <w:rFonts w:ascii="Times New Roman" w:eastAsia="Times New Roman" w:hAnsi="Times New Roman" w:cs="Times New Roman"/>
          <w:color w:val="000000"/>
          <w:lang w:val="fr-FR"/>
        </w:rPr>
        <w:t xml:space="preserve"> dan </w:t>
      </w:r>
      <w:proofErr w:type="spellStart"/>
      <w:r w:rsidRPr="00DB6247">
        <w:rPr>
          <w:rFonts w:ascii="Times New Roman" w:eastAsia="Times New Roman" w:hAnsi="Times New Roman" w:cs="Times New Roman"/>
          <w:color w:val="000000"/>
          <w:lang w:val="fr-FR"/>
        </w:rPr>
        <w:t>juga</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untuk</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membedakan</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makna</w:t>
      </w:r>
      <w:proofErr w:type="spellEnd"/>
      <w:r w:rsidRPr="00DB6247">
        <w:rPr>
          <w:rFonts w:ascii="Times New Roman" w:eastAsia="Times New Roman" w:hAnsi="Times New Roman" w:cs="Times New Roman"/>
          <w:color w:val="000000"/>
          <w:lang w:val="fr-FR"/>
        </w:rPr>
        <w:t xml:space="preserve"> dari </w:t>
      </w:r>
      <w:proofErr w:type="spellStart"/>
      <w:r w:rsidRPr="00DB6247">
        <w:rPr>
          <w:rFonts w:ascii="Times New Roman" w:eastAsia="Times New Roman" w:hAnsi="Times New Roman" w:cs="Times New Roman"/>
          <w:color w:val="000000"/>
          <w:lang w:val="fr-FR"/>
        </w:rPr>
        <w:t>dua</w:t>
      </w:r>
      <w:proofErr w:type="spellEnd"/>
      <w:r w:rsidRPr="00DB6247">
        <w:rPr>
          <w:rFonts w:ascii="Times New Roman" w:eastAsia="Times New Roman" w:hAnsi="Times New Roman" w:cs="Times New Roman"/>
          <w:color w:val="000000"/>
          <w:lang w:val="fr-FR"/>
        </w:rPr>
        <w:t xml:space="preserve"> kata </w:t>
      </w:r>
      <w:proofErr w:type="spellStart"/>
      <w:r w:rsidRPr="00DB6247">
        <w:rPr>
          <w:rFonts w:ascii="Times New Roman" w:eastAsia="Times New Roman" w:hAnsi="Times New Roman" w:cs="Times New Roman"/>
          <w:color w:val="000000"/>
          <w:lang w:val="fr-FR"/>
        </w:rPr>
        <w:t>secara</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ortografis</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contoh</w:t>
      </w:r>
      <w:proofErr w:type="spellEnd"/>
      <w:r w:rsidRPr="00DB6247">
        <w:rPr>
          <w:rFonts w:ascii="Times New Roman" w:eastAsia="Times New Roman" w:hAnsi="Times New Roman" w:cs="Times New Roman"/>
          <w:color w:val="000000"/>
          <w:lang w:val="fr-FR"/>
        </w:rPr>
        <w:t>: a (</w:t>
      </w:r>
      <w:proofErr w:type="spellStart"/>
      <w:r w:rsidRPr="00DB6247">
        <w:rPr>
          <w:rFonts w:ascii="Times New Roman" w:eastAsia="Times New Roman" w:hAnsi="Times New Roman" w:cs="Times New Roman"/>
          <w:color w:val="000000"/>
          <w:lang w:val="fr-FR"/>
        </w:rPr>
        <w:t>konjugasi</w:t>
      </w:r>
      <w:proofErr w:type="spellEnd"/>
      <w:r w:rsidRPr="00DB6247">
        <w:rPr>
          <w:rFonts w:ascii="Times New Roman" w:eastAsia="Times New Roman" w:hAnsi="Times New Roman" w:cs="Times New Roman"/>
          <w:color w:val="000000"/>
          <w:lang w:val="fr-FR"/>
        </w:rPr>
        <w:t xml:space="preserve"> verba </w:t>
      </w:r>
      <w:r w:rsidRPr="00DB6247">
        <w:rPr>
          <w:rFonts w:ascii="Times New Roman" w:eastAsia="Times New Roman" w:hAnsi="Times New Roman" w:cs="Times New Roman"/>
          <w:i/>
          <w:iCs/>
          <w:color w:val="000000"/>
          <w:lang w:val="fr-FR"/>
        </w:rPr>
        <w:t xml:space="preserve">avoir </w:t>
      </w:r>
      <w:r w:rsidRPr="00DB6247">
        <w:rPr>
          <w:rFonts w:ascii="Times New Roman" w:eastAsia="Times New Roman" w:hAnsi="Times New Roman" w:cs="Times New Roman"/>
          <w:color w:val="000000"/>
          <w:lang w:val="fr-FR"/>
        </w:rPr>
        <w:t>/</w:t>
      </w:r>
      <w:proofErr w:type="spellStart"/>
      <w:r w:rsidRPr="00DB6247">
        <w:rPr>
          <w:rFonts w:ascii="Times New Roman" w:eastAsia="Times New Roman" w:hAnsi="Times New Roman" w:cs="Times New Roman"/>
          <w:color w:val="000000"/>
          <w:lang w:val="fr-FR"/>
        </w:rPr>
        <w:t>avwaR</w:t>
      </w:r>
      <w:proofErr w:type="spellEnd"/>
      <w:r w:rsidRPr="00DB6247">
        <w:rPr>
          <w:rFonts w:ascii="Times New Roman" w:eastAsia="Times New Roman" w:hAnsi="Times New Roman" w:cs="Times New Roman"/>
          <w:color w:val="000000"/>
          <w:lang w:val="fr-FR"/>
        </w:rPr>
        <w:t>/ ‘</w:t>
      </w:r>
      <w:proofErr w:type="spellStart"/>
      <w:r w:rsidRPr="00DB6247">
        <w:rPr>
          <w:rFonts w:ascii="Times New Roman" w:eastAsia="Times New Roman" w:hAnsi="Times New Roman" w:cs="Times New Roman"/>
          <w:color w:val="000000"/>
          <w:lang w:val="fr-FR"/>
        </w:rPr>
        <w:t>memiliki</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untuk</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pronomina</w:t>
      </w:r>
      <w:proofErr w:type="spellEnd"/>
      <w:r w:rsidRPr="00DB6247">
        <w:rPr>
          <w:rFonts w:ascii="Times New Roman" w:eastAsia="Times New Roman" w:hAnsi="Times New Roman" w:cs="Times New Roman"/>
          <w:color w:val="000000"/>
          <w:lang w:val="fr-FR"/>
        </w:rPr>
        <w:t xml:space="preserve"> persona </w:t>
      </w:r>
      <w:proofErr w:type="spellStart"/>
      <w:r w:rsidRPr="00DB6247">
        <w:rPr>
          <w:rFonts w:ascii="Times New Roman" w:eastAsia="Times New Roman" w:hAnsi="Times New Roman" w:cs="Times New Roman"/>
          <w:color w:val="000000"/>
          <w:lang w:val="fr-FR"/>
        </w:rPr>
        <w:t>subjek</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ketiga</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singularis</w:t>
      </w:r>
      <w:proofErr w:type="spellEnd"/>
      <w:r w:rsidRPr="00DB6247">
        <w:rPr>
          <w:rFonts w:ascii="Times New Roman" w:eastAsia="Times New Roman" w:hAnsi="Times New Roman" w:cs="Times New Roman"/>
          <w:color w:val="000000"/>
          <w:lang w:val="fr-FR"/>
        </w:rPr>
        <w:t xml:space="preserve">) dan </w:t>
      </w:r>
      <w:r w:rsidRPr="00DB6247">
        <w:rPr>
          <w:rFonts w:ascii="Times New Roman" w:eastAsia="Times New Roman" w:hAnsi="Times New Roman" w:cs="Times New Roman"/>
          <w:i/>
          <w:iCs/>
          <w:color w:val="000000"/>
          <w:lang w:val="fr-FR"/>
        </w:rPr>
        <w:t>à</w:t>
      </w:r>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ke</w:t>
      </w:r>
      <w:proofErr w:type="spellEnd"/>
      <w:r w:rsidRPr="00DB6247">
        <w:rPr>
          <w:rFonts w:ascii="Times New Roman" w:eastAsia="Times New Roman" w:hAnsi="Times New Roman" w:cs="Times New Roman"/>
          <w:color w:val="000000"/>
          <w:lang w:val="fr-FR"/>
        </w:rPr>
        <w:t xml:space="preserve">’, </w:t>
      </w:r>
      <w:r w:rsidRPr="00DB6247">
        <w:rPr>
          <w:rFonts w:ascii="Times New Roman" w:eastAsia="Times New Roman" w:hAnsi="Times New Roman" w:cs="Times New Roman"/>
          <w:i/>
          <w:iCs/>
          <w:color w:val="000000"/>
          <w:lang w:val="fr-FR"/>
        </w:rPr>
        <w:t>ou</w:t>
      </w:r>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atau</w:t>
      </w:r>
      <w:proofErr w:type="spellEnd"/>
      <w:r w:rsidRPr="00DB6247">
        <w:rPr>
          <w:rFonts w:ascii="Times New Roman" w:eastAsia="Times New Roman" w:hAnsi="Times New Roman" w:cs="Times New Roman"/>
          <w:color w:val="000000"/>
          <w:lang w:val="fr-FR"/>
        </w:rPr>
        <w:t xml:space="preserve">’ dan </w:t>
      </w:r>
      <w:r w:rsidRPr="00DB6247">
        <w:rPr>
          <w:rFonts w:ascii="Times New Roman" w:eastAsia="Times New Roman" w:hAnsi="Times New Roman" w:cs="Times New Roman"/>
          <w:i/>
          <w:iCs/>
          <w:color w:val="000000"/>
          <w:lang w:val="fr-FR"/>
        </w:rPr>
        <w:t>où</w:t>
      </w:r>
      <w:r w:rsidRPr="00DB6247">
        <w:rPr>
          <w:rFonts w:ascii="Times New Roman" w:eastAsia="Times New Roman" w:hAnsi="Times New Roman" w:cs="Times New Roman"/>
          <w:color w:val="000000"/>
          <w:lang w:val="fr-FR"/>
        </w:rPr>
        <w:t xml:space="preserve"> ‘di mana’).</w:t>
      </w:r>
      <w:r>
        <w:rPr>
          <w:rFonts w:ascii="Times New Roman" w:eastAsia="Times New Roman" w:hAnsi="Times New Roman" w:cs="Times New Roman"/>
          <w:color w:val="000000"/>
          <w:lang w:val="fr-FR"/>
        </w:rPr>
        <w:t xml:space="preserve"> </w:t>
      </w:r>
    </w:p>
    <w:p w14:paraId="764A8080" w14:textId="61CF456F" w:rsidR="00DB6247" w:rsidRDefault="00DB6247" w:rsidP="00DB6247">
      <w:pPr>
        <w:pBdr>
          <w:top w:val="nil"/>
          <w:left w:val="nil"/>
          <w:bottom w:val="nil"/>
          <w:right w:val="nil"/>
          <w:between w:val="nil"/>
        </w:pBdr>
        <w:spacing w:before="20" w:after="0" w:line="259" w:lineRule="auto"/>
        <w:ind w:firstLine="720"/>
        <w:jc w:val="both"/>
        <w:rPr>
          <w:rFonts w:ascii="Times New Roman" w:eastAsia="Times New Roman" w:hAnsi="Times New Roman" w:cs="Times New Roman"/>
          <w:color w:val="000000"/>
          <w:lang w:val="fr-FR"/>
        </w:rPr>
      </w:pPr>
      <w:proofErr w:type="spellStart"/>
      <w:r w:rsidRPr="00DB6247">
        <w:rPr>
          <w:rFonts w:ascii="Times New Roman" w:eastAsia="Times New Roman" w:hAnsi="Times New Roman" w:cs="Times New Roman"/>
          <w:color w:val="000000"/>
          <w:lang w:val="fr-FR"/>
        </w:rPr>
        <w:t>Penggunaan</w:t>
      </w:r>
      <w:proofErr w:type="spellEnd"/>
      <w:r w:rsidRPr="00DB6247">
        <w:rPr>
          <w:rFonts w:ascii="Times New Roman" w:eastAsia="Times New Roman" w:hAnsi="Times New Roman" w:cs="Times New Roman"/>
          <w:color w:val="000000"/>
          <w:lang w:val="fr-FR"/>
        </w:rPr>
        <w:t xml:space="preserve"> </w:t>
      </w:r>
      <w:r w:rsidRPr="00DB6247">
        <w:rPr>
          <w:rFonts w:ascii="Times New Roman" w:eastAsia="Times New Roman" w:hAnsi="Times New Roman" w:cs="Times New Roman"/>
          <w:i/>
          <w:iCs/>
          <w:color w:val="000000"/>
          <w:lang w:val="fr-FR"/>
        </w:rPr>
        <w:t>accent grave</w:t>
      </w:r>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pada</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konjugasi</w:t>
      </w:r>
      <w:proofErr w:type="spellEnd"/>
      <w:r w:rsidRPr="00DB6247">
        <w:rPr>
          <w:rFonts w:ascii="Times New Roman" w:eastAsia="Times New Roman" w:hAnsi="Times New Roman" w:cs="Times New Roman"/>
          <w:color w:val="000000"/>
          <w:lang w:val="fr-FR"/>
        </w:rPr>
        <w:t xml:space="preserve"> verba </w:t>
      </w:r>
      <w:r w:rsidRPr="00DB6247">
        <w:rPr>
          <w:rFonts w:ascii="Times New Roman" w:eastAsia="Times New Roman" w:hAnsi="Times New Roman" w:cs="Times New Roman"/>
          <w:i/>
          <w:iCs/>
          <w:color w:val="000000"/>
          <w:lang w:val="fr-FR"/>
        </w:rPr>
        <w:t>acheter</w:t>
      </w:r>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aʃəte</w:t>
      </w:r>
      <w:proofErr w:type="spellEnd"/>
      <w:r w:rsidRPr="00DB6247">
        <w:rPr>
          <w:rFonts w:ascii="Times New Roman" w:eastAsia="Times New Roman" w:hAnsi="Times New Roman" w:cs="Times New Roman"/>
          <w:color w:val="000000"/>
          <w:lang w:val="fr-FR"/>
        </w:rPr>
        <w:t>/ ‘</w:t>
      </w:r>
      <w:proofErr w:type="spellStart"/>
      <w:r w:rsidRPr="00DB6247">
        <w:rPr>
          <w:rFonts w:ascii="Times New Roman" w:eastAsia="Times New Roman" w:hAnsi="Times New Roman" w:cs="Times New Roman"/>
          <w:color w:val="000000"/>
          <w:lang w:val="fr-FR"/>
        </w:rPr>
        <w:t>membeli</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untuk</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pronomina</w:t>
      </w:r>
      <w:proofErr w:type="spellEnd"/>
      <w:r w:rsidRPr="00DB6247">
        <w:rPr>
          <w:rFonts w:ascii="Times New Roman" w:eastAsia="Times New Roman" w:hAnsi="Times New Roman" w:cs="Times New Roman"/>
          <w:color w:val="000000"/>
          <w:lang w:val="fr-FR"/>
        </w:rPr>
        <w:t xml:space="preserve"> persona </w:t>
      </w:r>
      <w:proofErr w:type="spellStart"/>
      <w:r w:rsidRPr="00DB6247">
        <w:rPr>
          <w:rFonts w:ascii="Times New Roman" w:eastAsia="Times New Roman" w:hAnsi="Times New Roman" w:cs="Times New Roman"/>
          <w:color w:val="000000"/>
          <w:lang w:val="fr-FR"/>
        </w:rPr>
        <w:t>subjek</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pertama</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singularis</w:t>
      </w:r>
      <w:proofErr w:type="spellEnd"/>
      <w:r w:rsidRPr="00DB6247">
        <w:rPr>
          <w:rFonts w:ascii="Times New Roman" w:eastAsia="Times New Roman" w:hAnsi="Times New Roman" w:cs="Times New Roman"/>
          <w:color w:val="000000"/>
          <w:lang w:val="fr-FR"/>
        </w:rPr>
        <w:t xml:space="preserve"> </w:t>
      </w:r>
      <w:r w:rsidRPr="00DB6247">
        <w:rPr>
          <w:rFonts w:ascii="Times New Roman" w:eastAsia="Times New Roman" w:hAnsi="Times New Roman" w:cs="Times New Roman"/>
          <w:i/>
          <w:iCs/>
          <w:color w:val="000000"/>
          <w:lang w:val="fr-FR"/>
        </w:rPr>
        <w:t>je</w:t>
      </w:r>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ʒə</w:t>
      </w:r>
      <w:proofErr w:type="spellEnd"/>
      <w:r w:rsidRPr="00DB6247">
        <w:rPr>
          <w:rFonts w:ascii="Times New Roman" w:eastAsia="Times New Roman" w:hAnsi="Times New Roman" w:cs="Times New Roman"/>
          <w:color w:val="000000"/>
          <w:lang w:val="fr-FR"/>
        </w:rPr>
        <w:t>/ ‘</w:t>
      </w:r>
      <w:proofErr w:type="spellStart"/>
      <w:r w:rsidRPr="00DB6247">
        <w:rPr>
          <w:rFonts w:ascii="Times New Roman" w:eastAsia="Times New Roman" w:hAnsi="Times New Roman" w:cs="Times New Roman"/>
          <w:color w:val="000000"/>
          <w:lang w:val="fr-FR"/>
        </w:rPr>
        <w:t>saya</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pronomina</w:t>
      </w:r>
      <w:proofErr w:type="spellEnd"/>
      <w:r w:rsidRPr="00DB6247">
        <w:rPr>
          <w:rFonts w:ascii="Times New Roman" w:eastAsia="Times New Roman" w:hAnsi="Times New Roman" w:cs="Times New Roman"/>
          <w:color w:val="000000"/>
          <w:lang w:val="fr-FR"/>
        </w:rPr>
        <w:t xml:space="preserve"> persona </w:t>
      </w:r>
      <w:proofErr w:type="spellStart"/>
      <w:r w:rsidRPr="00DB6247">
        <w:rPr>
          <w:rFonts w:ascii="Times New Roman" w:eastAsia="Times New Roman" w:hAnsi="Times New Roman" w:cs="Times New Roman"/>
          <w:color w:val="000000"/>
          <w:lang w:val="fr-FR"/>
        </w:rPr>
        <w:t>subjek</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kedua</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singularis</w:t>
      </w:r>
      <w:proofErr w:type="spellEnd"/>
      <w:r w:rsidRPr="00DB6247">
        <w:rPr>
          <w:rFonts w:ascii="Times New Roman" w:eastAsia="Times New Roman" w:hAnsi="Times New Roman" w:cs="Times New Roman"/>
          <w:color w:val="000000"/>
          <w:lang w:val="fr-FR"/>
        </w:rPr>
        <w:t xml:space="preserve"> </w:t>
      </w:r>
      <w:r w:rsidRPr="00DB6247">
        <w:rPr>
          <w:rFonts w:ascii="Times New Roman" w:eastAsia="Times New Roman" w:hAnsi="Times New Roman" w:cs="Times New Roman"/>
          <w:i/>
          <w:iCs/>
          <w:color w:val="000000"/>
          <w:lang w:val="fr-FR"/>
        </w:rPr>
        <w:t>tu</w:t>
      </w:r>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ty</w:t>
      </w:r>
      <w:proofErr w:type="spellEnd"/>
      <w:r w:rsidRPr="00DB6247">
        <w:rPr>
          <w:rFonts w:ascii="Times New Roman" w:eastAsia="Times New Roman" w:hAnsi="Times New Roman" w:cs="Times New Roman"/>
          <w:color w:val="000000"/>
          <w:lang w:val="fr-FR"/>
        </w:rPr>
        <w:t>/ ‘</w:t>
      </w:r>
      <w:proofErr w:type="spellStart"/>
      <w:r w:rsidRPr="00DB6247">
        <w:rPr>
          <w:rFonts w:ascii="Times New Roman" w:eastAsia="Times New Roman" w:hAnsi="Times New Roman" w:cs="Times New Roman"/>
          <w:color w:val="000000"/>
          <w:lang w:val="fr-FR"/>
        </w:rPr>
        <w:t>kamu</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pronomina</w:t>
      </w:r>
      <w:proofErr w:type="spellEnd"/>
      <w:r w:rsidRPr="00DB6247">
        <w:rPr>
          <w:rFonts w:ascii="Times New Roman" w:eastAsia="Times New Roman" w:hAnsi="Times New Roman" w:cs="Times New Roman"/>
          <w:color w:val="000000"/>
          <w:lang w:val="fr-FR"/>
        </w:rPr>
        <w:t xml:space="preserve"> persona </w:t>
      </w:r>
      <w:proofErr w:type="spellStart"/>
      <w:r w:rsidRPr="00DB6247">
        <w:rPr>
          <w:rFonts w:ascii="Times New Roman" w:eastAsia="Times New Roman" w:hAnsi="Times New Roman" w:cs="Times New Roman"/>
          <w:color w:val="000000"/>
          <w:lang w:val="fr-FR"/>
        </w:rPr>
        <w:t>subjek</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ketiga</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singularis</w:t>
      </w:r>
      <w:proofErr w:type="spellEnd"/>
      <w:r w:rsidRPr="00DB6247">
        <w:rPr>
          <w:rFonts w:ascii="Times New Roman" w:eastAsia="Times New Roman" w:hAnsi="Times New Roman" w:cs="Times New Roman"/>
          <w:color w:val="000000"/>
          <w:lang w:val="fr-FR"/>
        </w:rPr>
        <w:t xml:space="preserve"> </w:t>
      </w:r>
      <w:r w:rsidRPr="00DB6247">
        <w:rPr>
          <w:rFonts w:ascii="Times New Roman" w:eastAsia="Times New Roman" w:hAnsi="Times New Roman" w:cs="Times New Roman"/>
          <w:i/>
          <w:iCs/>
          <w:color w:val="000000"/>
          <w:lang w:val="fr-FR"/>
        </w:rPr>
        <w:t xml:space="preserve">il </w:t>
      </w:r>
      <w:r w:rsidRPr="00DB6247">
        <w:rPr>
          <w:rFonts w:ascii="Times New Roman" w:eastAsia="Times New Roman" w:hAnsi="Times New Roman" w:cs="Times New Roman"/>
          <w:color w:val="000000"/>
          <w:lang w:val="fr-FR"/>
        </w:rPr>
        <w:t>/il/ ‘dia (</w:t>
      </w:r>
      <w:proofErr w:type="spellStart"/>
      <w:r w:rsidRPr="00DB6247">
        <w:rPr>
          <w:rFonts w:ascii="Times New Roman" w:eastAsia="Times New Roman" w:hAnsi="Times New Roman" w:cs="Times New Roman"/>
          <w:color w:val="000000"/>
          <w:lang w:val="fr-FR"/>
        </w:rPr>
        <w:t>laki-laki</w:t>
      </w:r>
      <w:proofErr w:type="spellEnd"/>
      <w:r w:rsidRPr="00DB6247">
        <w:rPr>
          <w:rFonts w:ascii="Times New Roman" w:eastAsia="Times New Roman" w:hAnsi="Times New Roman" w:cs="Times New Roman"/>
          <w:color w:val="000000"/>
          <w:lang w:val="fr-FR"/>
        </w:rPr>
        <w:t xml:space="preserve">)’, </w:t>
      </w:r>
      <w:r w:rsidRPr="00DB6247">
        <w:rPr>
          <w:rFonts w:ascii="Times New Roman" w:eastAsia="Times New Roman" w:hAnsi="Times New Roman" w:cs="Times New Roman"/>
          <w:i/>
          <w:iCs/>
          <w:color w:val="000000"/>
          <w:lang w:val="fr-FR"/>
        </w:rPr>
        <w:t>elle</w:t>
      </w:r>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ɛl</w:t>
      </w:r>
      <w:proofErr w:type="spellEnd"/>
      <w:r w:rsidRPr="00DB6247">
        <w:rPr>
          <w:rFonts w:ascii="Times New Roman" w:eastAsia="Times New Roman" w:hAnsi="Times New Roman" w:cs="Times New Roman"/>
          <w:color w:val="000000"/>
          <w:lang w:val="fr-FR"/>
        </w:rPr>
        <w:t>/ ‘dia (</w:t>
      </w:r>
      <w:proofErr w:type="spellStart"/>
      <w:r w:rsidRPr="00DB6247">
        <w:rPr>
          <w:rFonts w:ascii="Times New Roman" w:eastAsia="Times New Roman" w:hAnsi="Times New Roman" w:cs="Times New Roman"/>
          <w:color w:val="000000"/>
          <w:lang w:val="fr-FR"/>
        </w:rPr>
        <w:t>perempuan</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pronomina</w:t>
      </w:r>
      <w:proofErr w:type="spellEnd"/>
      <w:r w:rsidRPr="00DB6247">
        <w:rPr>
          <w:rFonts w:ascii="Times New Roman" w:eastAsia="Times New Roman" w:hAnsi="Times New Roman" w:cs="Times New Roman"/>
          <w:color w:val="000000"/>
          <w:lang w:val="fr-FR"/>
        </w:rPr>
        <w:t xml:space="preserve"> persona </w:t>
      </w:r>
      <w:proofErr w:type="spellStart"/>
      <w:r w:rsidRPr="00DB6247">
        <w:rPr>
          <w:rFonts w:ascii="Times New Roman" w:eastAsia="Times New Roman" w:hAnsi="Times New Roman" w:cs="Times New Roman"/>
          <w:color w:val="000000"/>
          <w:lang w:val="fr-FR"/>
        </w:rPr>
        <w:t>subjek</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pertama</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pluralis</w:t>
      </w:r>
      <w:proofErr w:type="spellEnd"/>
      <w:r w:rsidRPr="00DB6247">
        <w:rPr>
          <w:rFonts w:ascii="Times New Roman" w:eastAsia="Times New Roman" w:hAnsi="Times New Roman" w:cs="Times New Roman"/>
          <w:color w:val="000000"/>
          <w:lang w:val="fr-FR"/>
        </w:rPr>
        <w:t xml:space="preserve"> </w:t>
      </w:r>
      <w:r w:rsidRPr="00DB6247">
        <w:rPr>
          <w:rFonts w:ascii="Times New Roman" w:eastAsia="Times New Roman" w:hAnsi="Times New Roman" w:cs="Times New Roman"/>
          <w:i/>
          <w:iCs/>
          <w:color w:val="000000"/>
          <w:lang w:val="fr-FR"/>
        </w:rPr>
        <w:t>on</w:t>
      </w:r>
      <w:r w:rsidRPr="00DB6247">
        <w:rPr>
          <w:rFonts w:ascii="Times New Roman" w:eastAsia="Times New Roman" w:hAnsi="Times New Roman" w:cs="Times New Roman"/>
          <w:color w:val="000000"/>
          <w:lang w:val="fr-FR"/>
        </w:rPr>
        <w:t xml:space="preserve"> /ɔ̃/ ‘kita’, dan </w:t>
      </w:r>
      <w:proofErr w:type="spellStart"/>
      <w:r w:rsidRPr="00DB6247">
        <w:rPr>
          <w:rFonts w:ascii="Times New Roman" w:eastAsia="Times New Roman" w:hAnsi="Times New Roman" w:cs="Times New Roman"/>
          <w:color w:val="000000"/>
          <w:lang w:val="fr-FR"/>
        </w:rPr>
        <w:t>pronomina</w:t>
      </w:r>
      <w:proofErr w:type="spellEnd"/>
      <w:r w:rsidRPr="00DB6247">
        <w:rPr>
          <w:rFonts w:ascii="Times New Roman" w:eastAsia="Times New Roman" w:hAnsi="Times New Roman" w:cs="Times New Roman"/>
          <w:color w:val="000000"/>
          <w:lang w:val="fr-FR"/>
        </w:rPr>
        <w:t xml:space="preserve"> persona </w:t>
      </w:r>
      <w:proofErr w:type="spellStart"/>
      <w:r w:rsidRPr="00DB6247">
        <w:rPr>
          <w:rFonts w:ascii="Times New Roman" w:eastAsia="Times New Roman" w:hAnsi="Times New Roman" w:cs="Times New Roman"/>
          <w:color w:val="000000"/>
          <w:lang w:val="fr-FR"/>
        </w:rPr>
        <w:t>subjek</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ketiga</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pluralis</w:t>
      </w:r>
      <w:proofErr w:type="spellEnd"/>
      <w:r w:rsidRPr="00DB6247">
        <w:rPr>
          <w:rFonts w:ascii="Times New Roman" w:eastAsia="Times New Roman" w:hAnsi="Times New Roman" w:cs="Times New Roman"/>
          <w:color w:val="000000"/>
          <w:lang w:val="fr-FR"/>
        </w:rPr>
        <w:t xml:space="preserve"> </w:t>
      </w:r>
      <w:r w:rsidRPr="00DB6247">
        <w:rPr>
          <w:rFonts w:ascii="Times New Roman" w:eastAsia="Times New Roman" w:hAnsi="Times New Roman" w:cs="Times New Roman"/>
          <w:i/>
          <w:iCs/>
          <w:color w:val="000000"/>
          <w:lang w:val="fr-FR"/>
        </w:rPr>
        <w:t>ils</w:t>
      </w:r>
      <w:r w:rsidRPr="00DB6247">
        <w:rPr>
          <w:rFonts w:ascii="Times New Roman" w:eastAsia="Times New Roman" w:hAnsi="Times New Roman" w:cs="Times New Roman"/>
          <w:color w:val="000000"/>
          <w:lang w:val="fr-FR"/>
        </w:rPr>
        <w:t xml:space="preserve"> /il/ ‘</w:t>
      </w:r>
      <w:proofErr w:type="spellStart"/>
      <w:r w:rsidRPr="00DB6247">
        <w:rPr>
          <w:rFonts w:ascii="Times New Roman" w:eastAsia="Times New Roman" w:hAnsi="Times New Roman" w:cs="Times New Roman"/>
          <w:color w:val="000000"/>
          <w:lang w:val="fr-FR"/>
        </w:rPr>
        <w:t>mereka</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laki-laki</w:t>
      </w:r>
      <w:proofErr w:type="spellEnd"/>
      <w:r w:rsidRPr="00DB6247">
        <w:rPr>
          <w:rFonts w:ascii="Times New Roman" w:eastAsia="Times New Roman" w:hAnsi="Times New Roman" w:cs="Times New Roman"/>
          <w:color w:val="000000"/>
          <w:lang w:val="fr-FR"/>
        </w:rPr>
        <w:t xml:space="preserve">), </w:t>
      </w:r>
      <w:r w:rsidRPr="00DB6247">
        <w:rPr>
          <w:rFonts w:ascii="Times New Roman" w:eastAsia="Times New Roman" w:hAnsi="Times New Roman" w:cs="Times New Roman"/>
          <w:i/>
          <w:iCs/>
          <w:color w:val="000000"/>
          <w:lang w:val="fr-FR"/>
        </w:rPr>
        <w:t>elles</w:t>
      </w:r>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ɛl</w:t>
      </w:r>
      <w:proofErr w:type="spellEnd"/>
      <w:r w:rsidRPr="00DB6247">
        <w:rPr>
          <w:rFonts w:ascii="Times New Roman" w:eastAsia="Times New Roman" w:hAnsi="Times New Roman" w:cs="Times New Roman"/>
          <w:color w:val="000000"/>
          <w:lang w:val="fr-FR"/>
        </w:rPr>
        <w:t>/ ‘</w:t>
      </w:r>
      <w:proofErr w:type="spellStart"/>
      <w:r w:rsidRPr="00DB6247">
        <w:rPr>
          <w:rFonts w:ascii="Times New Roman" w:eastAsia="Times New Roman" w:hAnsi="Times New Roman" w:cs="Times New Roman"/>
          <w:color w:val="000000"/>
          <w:lang w:val="fr-FR"/>
        </w:rPr>
        <w:t>mereka</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perempuan</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bertujuan</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untuk</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menjaga</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bunyi</w:t>
      </w:r>
      <w:proofErr w:type="spellEnd"/>
      <w:r w:rsidRPr="00DB6247">
        <w:rPr>
          <w:rFonts w:ascii="Times New Roman" w:eastAsia="Times New Roman" w:hAnsi="Times New Roman" w:cs="Times New Roman"/>
          <w:color w:val="000000"/>
          <w:lang w:val="fr-FR"/>
        </w:rPr>
        <w:t xml:space="preserve"> [ɛ]. </w:t>
      </w:r>
      <w:proofErr w:type="spellStart"/>
      <w:r w:rsidRPr="00DB6247">
        <w:rPr>
          <w:rFonts w:ascii="Times New Roman" w:eastAsia="Times New Roman" w:hAnsi="Times New Roman" w:cs="Times New Roman"/>
          <w:color w:val="000000"/>
          <w:lang w:val="fr-FR"/>
        </w:rPr>
        <w:t>Selain</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itu</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terdapat</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aturan</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tatabahasa</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Bahasa</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Perancis</w:t>
      </w:r>
      <w:proofErr w:type="spellEnd"/>
      <w:r w:rsidRPr="00DB6247">
        <w:rPr>
          <w:rFonts w:ascii="Times New Roman" w:eastAsia="Times New Roman" w:hAnsi="Times New Roman" w:cs="Times New Roman"/>
          <w:color w:val="000000"/>
          <w:lang w:val="fr-FR"/>
        </w:rPr>
        <w:t xml:space="preserve"> yang </w:t>
      </w:r>
      <w:proofErr w:type="spellStart"/>
      <w:r w:rsidRPr="00DB6247">
        <w:rPr>
          <w:rFonts w:ascii="Times New Roman" w:eastAsia="Times New Roman" w:hAnsi="Times New Roman" w:cs="Times New Roman"/>
          <w:color w:val="000000"/>
          <w:lang w:val="fr-FR"/>
        </w:rPr>
        <w:t>menerangkan</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bahwa</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apabila</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terdapat</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dua</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huruf</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vokal</w:t>
      </w:r>
      <w:proofErr w:type="spellEnd"/>
      <w:r w:rsidRPr="00DB6247">
        <w:rPr>
          <w:rFonts w:ascii="Times New Roman" w:eastAsia="Times New Roman" w:hAnsi="Times New Roman" w:cs="Times New Roman"/>
          <w:color w:val="000000"/>
          <w:lang w:val="fr-FR"/>
        </w:rPr>
        <w:t xml:space="preserve"> “e” yang </w:t>
      </w:r>
      <w:proofErr w:type="spellStart"/>
      <w:r w:rsidRPr="00DB6247">
        <w:rPr>
          <w:rFonts w:ascii="Times New Roman" w:eastAsia="Times New Roman" w:hAnsi="Times New Roman" w:cs="Times New Roman"/>
          <w:color w:val="000000"/>
          <w:lang w:val="fr-FR"/>
        </w:rPr>
        <w:t>mengapit</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satu</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konsonan</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pada</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silabel</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akhir</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sebuah</w:t>
      </w:r>
      <w:proofErr w:type="spellEnd"/>
      <w:r w:rsidRPr="00DB6247">
        <w:rPr>
          <w:rFonts w:ascii="Times New Roman" w:eastAsia="Times New Roman" w:hAnsi="Times New Roman" w:cs="Times New Roman"/>
          <w:color w:val="000000"/>
          <w:lang w:val="fr-FR"/>
        </w:rPr>
        <w:t xml:space="preserve"> verba, </w:t>
      </w:r>
      <w:proofErr w:type="spellStart"/>
      <w:r w:rsidRPr="00DB6247">
        <w:rPr>
          <w:rFonts w:ascii="Times New Roman" w:eastAsia="Times New Roman" w:hAnsi="Times New Roman" w:cs="Times New Roman"/>
          <w:color w:val="000000"/>
          <w:lang w:val="fr-FR"/>
        </w:rPr>
        <w:t>maka</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vokal</w:t>
      </w:r>
      <w:proofErr w:type="spellEnd"/>
      <w:r w:rsidRPr="00DB6247">
        <w:rPr>
          <w:rFonts w:ascii="Times New Roman" w:eastAsia="Times New Roman" w:hAnsi="Times New Roman" w:cs="Times New Roman"/>
          <w:color w:val="000000"/>
          <w:lang w:val="fr-FR"/>
        </w:rPr>
        <w:t xml:space="preserve"> “e”</w:t>
      </w:r>
      <w:r>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pertama</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harus</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diberikan</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tanda</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diakritik</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berupa</w:t>
      </w:r>
      <w:proofErr w:type="spellEnd"/>
      <w:r w:rsidRPr="00DB6247">
        <w:rPr>
          <w:rFonts w:ascii="Times New Roman" w:eastAsia="Times New Roman" w:hAnsi="Times New Roman" w:cs="Times New Roman"/>
          <w:color w:val="000000"/>
          <w:lang w:val="fr-FR"/>
        </w:rPr>
        <w:t xml:space="preserve"> </w:t>
      </w:r>
      <w:r w:rsidRPr="00DB6247">
        <w:rPr>
          <w:rFonts w:ascii="Times New Roman" w:eastAsia="Times New Roman" w:hAnsi="Times New Roman" w:cs="Times New Roman"/>
          <w:i/>
          <w:iCs/>
          <w:color w:val="000000"/>
          <w:lang w:val="fr-FR"/>
        </w:rPr>
        <w:t>accent grave</w:t>
      </w:r>
      <w:r w:rsidRPr="00DB6247">
        <w:rPr>
          <w:rFonts w:ascii="Times New Roman" w:eastAsia="Times New Roman" w:hAnsi="Times New Roman" w:cs="Times New Roman"/>
          <w:color w:val="000000"/>
          <w:lang w:val="fr-FR"/>
        </w:rPr>
        <w:t>.</w:t>
      </w:r>
    </w:p>
    <w:p w14:paraId="67A79F98" w14:textId="17DA8D68" w:rsidR="00DB6247" w:rsidRDefault="00DB6247" w:rsidP="00DB6247">
      <w:pPr>
        <w:pBdr>
          <w:top w:val="nil"/>
          <w:left w:val="nil"/>
          <w:bottom w:val="nil"/>
          <w:right w:val="nil"/>
          <w:between w:val="nil"/>
        </w:pBdr>
        <w:spacing w:before="20" w:after="0" w:line="259" w:lineRule="auto"/>
        <w:ind w:firstLine="720"/>
        <w:jc w:val="both"/>
        <w:rPr>
          <w:rFonts w:ascii="Times New Roman" w:eastAsia="Times New Roman" w:hAnsi="Times New Roman" w:cs="Times New Roman"/>
          <w:color w:val="000000"/>
          <w:lang w:val="fr-FR"/>
        </w:rPr>
      </w:pPr>
      <w:proofErr w:type="spellStart"/>
      <w:r w:rsidRPr="00DB6247">
        <w:rPr>
          <w:rFonts w:ascii="Times New Roman" w:eastAsia="Times New Roman" w:hAnsi="Times New Roman" w:cs="Times New Roman"/>
          <w:color w:val="000000"/>
          <w:lang w:val="fr-FR"/>
        </w:rPr>
        <w:t>Berdasarkan</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deret</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fonemis</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kedelapan</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klausa</w:t>
      </w:r>
      <w:proofErr w:type="spellEnd"/>
      <w:r w:rsidRPr="00DB6247">
        <w:rPr>
          <w:rFonts w:ascii="Times New Roman" w:eastAsia="Times New Roman" w:hAnsi="Times New Roman" w:cs="Times New Roman"/>
          <w:color w:val="000000"/>
          <w:lang w:val="fr-FR"/>
        </w:rPr>
        <w:t xml:space="preserve"> di </w:t>
      </w:r>
      <w:proofErr w:type="spellStart"/>
      <w:r w:rsidRPr="00DB6247">
        <w:rPr>
          <w:rFonts w:ascii="Times New Roman" w:eastAsia="Times New Roman" w:hAnsi="Times New Roman" w:cs="Times New Roman"/>
          <w:color w:val="000000"/>
          <w:lang w:val="fr-FR"/>
        </w:rPr>
        <w:t>atas</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dapat</w:t>
      </w:r>
      <w:proofErr w:type="spellEnd"/>
      <w:r w:rsidRPr="00DB6247">
        <w:rPr>
          <w:rFonts w:ascii="Times New Roman" w:eastAsia="Times New Roman" w:hAnsi="Times New Roman" w:cs="Times New Roman"/>
          <w:color w:val="000000"/>
          <w:lang w:val="fr-FR"/>
        </w:rPr>
        <w:t xml:space="preserve"> kita </w:t>
      </w:r>
      <w:proofErr w:type="spellStart"/>
      <w:r w:rsidRPr="00DB6247">
        <w:rPr>
          <w:rFonts w:ascii="Times New Roman" w:eastAsia="Times New Roman" w:hAnsi="Times New Roman" w:cs="Times New Roman"/>
          <w:color w:val="000000"/>
          <w:lang w:val="fr-FR"/>
        </w:rPr>
        <w:t>lihat</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bahwa</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pada</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deret</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fonemis</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klausa</w:t>
      </w:r>
      <w:proofErr w:type="spellEnd"/>
      <w:r w:rsidRPr="00DB6247">
        <w:rPr>
          <w:rFonts w:ascii="Times New Roman" w:eastAsia="Times New Roman" w:hAnsi="Times New Roman" w:cs="Times New Roman"/>
          <w:color w:val="000000"/>
          <w:lang w:val="fr-FR"/>
        </w:rPr>
        <w:t xml:space="preserve"> (1) </w:t>
      </w:r>
      <w:r w:rsidRPr="00DB6247">
        <w:rPr>
          <w:rFonts w:ascii="Times New Roman" w:eastAsia="Times New Roman" w:hAnsi="Times New Roman" w:cs="Times New Roman"/>
          <w:i/>
          <w:iCs/>
          <w:color w:val="000000"/>
          <w:lang w:val="fr-FR"/>
        </w:rPr>
        <w:t>j’achète</w:t>
      </w:r>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ʒaʃɛtΦ</w:t>
      </w:r>
      <w:proofErr w:type="spellEnd"/>
      <w:r w:rsidRPr="00DB6247">
        <w:rPr>
          <w:rFonts w:ascii="Times New Roman" w:eastAsia="Times New Roman" w:hAnsi="Times New Roman" w:cs="Times New Roman"/>
          <w:color w:val="000000"/>
          <w:lang w:val="fr-FR"/>
        </w:rPr>
        <w:t>/ ‘</w:t>
      </w:r>
      <w:proofErr w:type="spellStart"/>
      <w:r w:rsidRPr="00DB6247">
        <w:rPr>
          <w:rFonts w:ascii="Times New Roman" w:eastAsia="Times New Roman" w:hAnsi="Times New Roman" w:cs="Times New Roman"/>
          <w:color w:val="000000"/>
          <w:lang w:val="fr-FR"/>
        </w:rPr>
        <w:t>saya</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membeli</w:t>
      </w:r>
      <w:proofErr w:type="spellEnd"/>
      <w:r w:rsidRPr="00DB6247">
        <w:rPr>
          <w:rFonts w:ascii="Times New Roman" w:eastAsia="Times New Roman" w:hAnsi="Times New Roman" w:cs="Times New Roman"/>
          <w:color w:val="000000"/>
          <w:lang w:val="fr-FR"/>
        </w:rPr>
        <w:t xml:space="preserve">’; (3) </w:t>
      </w:r>
      <w:r w:rsidRPr="00DB6247">
        <w:rPr>
          <w:rFonts w:ascii="Times New Roman" w:eastAsia="Times New Roman" w:hAnsi="Times New Roman" w:cs="Times New Roman"/>
          <w:i/>
          <w:iCs/>
          <w:color w:val="000000"/>
          <w:lang w:val="fr-FR"/>
        </w:rPr>
        <w:t>tu achètes</w:t>
      </w:r>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tyaʃɛtΦ</w:t>
      </w:r>
      <w:proofErr w:type="spellEnd"/>
      <w:r w:rsidRPr="00DB6247">
        <w:rPr>
          <w:rFonts w:ascii="Times New Roman" w:eastAsia="Times New Roman" w:hAnsi="Times New Roman" w:cs="Times New Roman"/>
          <w:color w:val="000000"/>
          <w:lang w:val="fr-FR"/>
        </w:rPr>
        <w:t>/ ‘</w:t>
      </w:r>
      <w:proofErr w:type="spellStart"/>
      <w:r w:rsidRPr="00DB6247">
        <w:rPr>
          <w:rFonts w:ascii="Times New Roman" w:eastAsia="Times New Roman" w:hAnsi="Times New Roman" w:cs="Times New Roman"/>
          <w:color w:val="000000"/>
          <w:lang w:val="fr-FR"/>
        </w:rPr>
        <w:t>kamu</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membeli</w:t>
      </w:r>
      <w:proofErr w:type="spellEnd"/>
      <w:r w:rsidRPr="00DB6247">
        <w:rPr>
          <w:rFonts w:ascii="Times New Roman" w:eastAsia="Times New Roman" w:hAnsi="Times New Roman" w:cs="Times New Roman"/>
          <w:color w:val="000000"/>
          <w:lang w:val="fr-FR"/>
        </w:rPr>
        <w:t xml:space="preserve">’; (5) </w:t>
      </w:r>
      <w:r w:rsidRPr="00DB6247">
        <w:rPr>
          <w:rFonts w:ascii="Times New Roman" w:eastAsia="Times New Roman" w:hAnsi="Times New Roman" w:cs="Times New Roman"/>
          <w:i/>
          <w:iCs/>
          <w:color w:val="000000"/>
          <w:lang w:val="fr-FR"/>
        </w:rPr>
        <w:t>elle achète</w:t>
      </w:r>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ɛlaʃɛtΦ</w:t>
      </w:r>
      <w:proofErr w:type="spellEnd"/>
      <w:r w:rsidRPr="00DB6247">
        <w:rPr>
          <w:rFonts w:ascii="Times New Roman" w:eastAsia="Times New Roman" w:hAnsi="Times New Roman" w:cs="Times New Roman"/>
          <w:color w:val="000000"/>
          <w:lang w:val="fr-FR"/>
        </w:rPr>
        <w:t>/ ‘dia (</w:t>
      </w:r>
      <w:proofErr w:type="spellStart"/>
      <w:r w:rsidRPr="00DB6247">
        <w:rPr>
          <w:rFonts w:ascii="Times New Roman" w:eastAsia="Times New Roman" w:hAnsi="Times New Roman" w:cs="Times New Roman"/>
          <w:color w:val="000000"/>
          <w:lang w:val="fr-FR"/>
        </w:rPr>
        <w:t>perempuan</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membeli</w:t>
      </w:r>
      <w:proofErr w:type="spellEnd"/>
      <w:r w:rsidRPr="00DB6247">
        <w:rPr>
          <w:rFonts w:ascii="Times New Roman" w:eastAsia="Times New Roman" w:hAnsi="Times New Roman" w:cs="Times New Roman"/>
          <w:color w:val="000000"/>
          <w:lang w:val="fr-FR"/>
        </w:rPr>
        <w:t xml:space="preserve">’ dan; (7) </w:t>
      </w:r>
      <w:r w:rsidRPr="00DB6247">
        <w:rPr>
          <w:rFonts w:ascii="Times New Roman" w:eastAsia="Times New Roman" w:hAnsi="Times New Roman" w:cs="Times New Roman"/>
          <w:i/>
          <w:iCs/>
          <w:color w:val="000000"/>
          <w:lang w:val="fr-FR"/>
        </w:rPr>
        <w:t>elles achètent</w:t>
      </w:r>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ɛlzaʃɛtΦ</w:t>
      </w:r>
      <w:proofErr w:type="spellEnd"/>
      <w:r w:rsidRPr="00DB6247">
        <w:rPr>
          <w:rFonts w:ascii="Times New Roman" w:eastAsia="Times New Roman" w:hAnsi="Times New Roman" w:cs="Times New Roman"/>
          <w:color w:val="000000"/>
          <w:lang w:val="fr-FR"/>
        </w:rPr>
        <w:t>/ ‘</w:t>
      </w:r>
      <w:proofErr w:type="spellStart"/>
      <w:r w:rsidRPr="00DB6247">
        <w:rPr>
          <w:rFonts w:ascii="Times New Roman" w:eastAsia="Times New Roman" w:hAnsi="Times New Roman" w:cs="Times New Roman"/>
          <w:color w:val="000000"/>
          <w:lang w:val="fr-FR"/>
        </w:rPr>
        <w:t>mereka</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perempuan</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membeli</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terdapat</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morfem</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nol</w:t>
      </w:r>
      <w:proofErr w:type="spellEnd"/>
      <w:r w:rsidRPr="00DB6247">
        <w:rPr>
          <w:rFonts w:ascii="Times New Roman" w:eastAsia="Times New Roman" w:hAnsi="Times New Roman" w:cs="Times New Roman"/>
          <w:color w:val="000000"/>
          <w:lang w:val="fr-FR"/>
        </w:rPr>
        <w:t xml:space="preserve"> (Φ) </w:t>
      </w:r>
      <w:proofErr w:type="spellStart"/>
      <w:r w:rsidRPr="00DB6247">
        <w:rPr>
          <w:rFonts w:ascii="Times New Roman" w:eastAsia="Times New Roman" w:hAnsi="Times New Roman" w:cs="Times New Roman"/>
          <w:color w:val="000000"/>
          <w:lang w:val="fr-FR"/>
        </w:rPr>
        <w:t>pada</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akhir</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deret</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fonemis</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keempat</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klausa</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tersebut</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Morfem</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nol</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muncul</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saat</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keempat</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klausa</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tersebut</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dibandingkan</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dengan</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empat</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klausa</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lainnya</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yaitu</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klausa</w:t>
      </w:r>
      <w:proofErr w:type="spellEnd"/>
      <w:r w:rsidRPr="00DB6247">
        <w:rPr>
          <w:rFonts w:ascii="Times New Roman" w:eastAsia="Times New Roman" w:hAnsi="Times New Roman" w:cs="Times New Roman"/>
          <w:color w:val="000000"/>
          <w:lang w:val="fr-FR"/>
        </w:rPr>
        <w:t xml:space="preserve"> (2) </w:t>
      </w:r>
      <w:r w:rsidRPr="00DB6247">
        <w:rPr>
          <w:rFonts w:ascii="Times New Roman" w:eastAsia="Times New Roman" w:hAnsi="Times New Roman" w:cs="Times New Roman"/>
          <w:i/>
          <w:iCs/>
          <w:color w:val="000000"/>
          <w:lang w:val="fr-FR"/>
        </w:rPr>
        <w:t>j’achetais</w:t>
      </w:r>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ʒaʃətɛ</w:t>
      </w:r>
      <w:proofErr w:type="spellEnd"/>
      <w:r w:rsidRPr="00DB6247">
        <w:rPr>
          <w:rFonts w:ascii="Times New Roman" w:eastAsia="Times New Roman" w:hAnsi="Times New Roman" w:cs="Times New Roman"/>
          <w:color w:val="000000"/>
          <w:lang w:val="fr-FR"/>
        </w:rPr>
        <w:t>/ ‘</w:t>
      </w:r>
      <w:proofErr w:type="spellStart"/>
      <w:r w:rsidRPr="00DB6247">
        <w:rPr>
          <w:rFonts w:ascii="Times New Roman" w:eastAsia="Times New Roman" w:hAnsi="Times New Roman" w:cs="Times New Roman"/>
          <w:color w:val="000000"/>
          <w:lang w:val="fr-FR"/>
        </w:rPr>
        <w:t>dulu</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saya</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membeli</w:t>
      </w:r>
      <w:proofErr w:type="spellEnd"/>
      <w:r>
        <w:rPr>
          <w:rFonts w:ascii="Times New Roman" w:eastAsia="Times New Roman" w:hAnsi="Times New Roman" w:cs="Times New Roman"/>
          <w:color w:val="000000"/>
          <w:lang w:val="fr-FR"/>
        </w:rPr>
        <w:t>’</w:t>
      </w:r>
      <w:r w:rsidRPr="00DB6247">
        <w:rPr>
          <w:rFonts w:ascii="Times New Roman" w:eastAsia="Times New Roman" w:hAnsi="Times New Roman" w:cs="Times New Roman"/>
          <w:color w:val="000000"/>
          <w:lang w:val="fr-FR"/>
        </w:rPr>
        <w:t xml:space="preserve">; (4) </w:t>
      </w:r>
      <w:r w:rsidRPr="00DB6247">
        <w:rPr>
          <w:rFonts w:ascii="Times New Roman" w:eastAsia="Times New Roman" w:hAnsi="Times New Roman" w:cs="Times New Roman"/>
          <w:i/>
          <w:iCs/>
          <w:color w:val="000000"/>
          <w:lang w:val="fr-FR"/>
        </w:rPr>
        <w:t>tu achetais</w:t>
      </w:r>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tyaʃətɛ</w:t>
      </w:r>
      <w:proofErr w:type="spellEnd"/>
      <w:r w:rsidRPr="00DB6247">
        <w:rPr>
          <w:rFonts w:ascii="Times New Roman" w:eastAsia="Times New Roman" w:hAnsi="Times New Roman" w:cs="Times New Roman"/>
          <w:color w:val="000000"/>
          <w:lang w:val="fr-FR"/>
        </w:rPr>
        <w:t>/ ‘</w:t>
      </w:r>
      <w:proofErr w:type="spellStart"/>
      <w:r w:rsidRPr="00DB6247">
        <w:rPr>
          <w:rFonts w:ascii="Times New Roman" w:eastAsia="Times New Roman" w:hAnsi="Times New Roman" w:cs="Times New Roman"/>
          <w:color w:val="000000"/>
          <w:lang w:val="fr-FR"/>
        </w:rPr>
        <w:t>dulu</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kamu</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membeli</w:t>
      </w:r>
      <w:proofErr w:type="spellEnd"/>
      <w:r w:rsidRPr="00DB6247">
        <w:rPr>
          <w:rFonts w:ascii="Times New Roman" w:eastAsia="Times New Roman" w:hAnsi="Times New Roman" w:cs="Times New Roman"/>
          <w:color w:val="000000"/>
          <w:lang w:val="fr-FR"/>
        </w:rPr>
        <w:t xml:space="preserve">’; (6) </w:t>
      </w:r>
      <w:r w:rsidRPr="00DB6247">
        <w:rPr>
          <w:rFonts w:ascii="Times New Roman" w:eastAsia="Times New Roman" w:hAnsi="Times New Roman" w:cs="Times New Roman"/>
          <w:i/>
          <w:iCs/>
          <w:color w:val="000000"/>
          <w:lang w:val="fr-FR"/>
        </w:rPr>
        <w:t>elle achetait</w:t>
      </w:r>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ɛlaʃətɛ</w:t>
      </w:r>
      <w:proofErr w:type="spellEnd"/>
      <w:r w:rsidRPr="00DB6247">
        <w:rPr>
          <w:rFonts w:ascii="Times New Roman" w:eastAsia="Times New Roman" w:hAnsi="Times New Roman" w:cs="Times New Roman"/>
          <w:color w:val="000000"/>
          <w:lang w:val="fr-FR"/>
        </w:rPr>
        <w:t>/ ‘</w:t>
      </w:r>
      <w:proofErr w:type="spellStart"/>
      <w:r w:rsidRPr="00DB6247">
        <w:rPr>
          <w:rFonts w:ascii="Times New Roman" w:eastAsia="Times New Roman" w:hAnsi="Times New Roman" w:cs="Times New Roman"/>
          <w:color w:val="000000"/>
          <w:lang w:val="fr-FR"/>
        </w:rPr>
        <w:t>dulu</w:t>
      </w:r>
      <w:proofErr w:type="spellEnd"/>
      <w:r w:rsidRPr="00DB6247">
        <w:rPr>
          <w:rFonts w:ascii="Times New Roman" w:eastAsia="Times New Roman" w:hAnsi="Times New Roman" w:cs="Times New Roman"/>
          <w:color w:val="000000"/>
          <w:lang w:val="fr-FR"/>
        </w:rPr>
        <w:t xml:space="preserve"> dia (</w:t>
      </w:r>
      <w:proofErr w:type="spellStart"/>
      <w:r w:rsidRPr="00DB6247">
        <w:rPr>
          <w:rFonts w:ascii="Times New Roman" w:eastAsia="Times New Roman" w:hAnsi="Times New Roman" w:cs="Times New Roman"/>
          <w:color w:val="000000"/>
          <w:lang w:val="fr-FR"/>
        </w:rPr>
        <w:t>perempuan</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membeli</w:t>
      </w:r>
      <w:proofErr w:type="spellEnd"/>
      <w:r w:rsidRPr="00DB6247">
        <w:rPr>
          <w:rFonts w:ascii="Times New Roman" w:eastAsia="Times New Roman" w:hAnsi="Times New Roman" w:cs="Times New Roman"/>
          <w:color w:val="000000"/>
          <w:lang w:val="fr-FR"/>
        </w:rPr>
        <w:t xml:space="preserve">’ dan; (8) </w:t>
      </w:r>
      <w:r w:rsidRPr="00DB6247">
        <w:rPr>
          <w:rFonts w:ascii="Times New Roman" w:eastAsia="Times New Roman" w:hAnsi="Times New Roman" w:cs="Times New Roman"/>
          <w:i/>
          <w:iCs/>
          <w:color w:val="000000"/>
          <w:lang w:val="fr-FR"/>
        </w:rPr>
        <w:t>elles achetaient</w:t>
      </w:r>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ɛlzaʃətɛ</w:t>
      </w:r>
      <w:proofErr w:type="spellEnd"/>
      <w:r w:rsidRPr="00DB6247">
        <w:rPr>
          <w:rFonts w:ascii="Times New Roman" w:eastAsia="Times New Roman" w:hAnsi="Times New Roman" w:cs="Times New Roman"/>
          <w:color w:val="000000"/>
          <w:lang w:val="fr-FR"/>
        </w:rPr>
        <w:t>/ ‘</w:t>
      </w:r>
      <w:proofErr w:type="spellStart"/>
      <w:r w:rsidRPr="00DB6247">
        <w:rPr>
          <w:rFonts w:ascii="Times New Roman" w:eastAsia="Times New Roman" w:hAnsi="Times New Roman" w:cs="Times New Roman"/>
          <w:color w:val="000000"/>
          <w:lang w:val="fr-FR"/>
        </w:rPr>
        <w:t>dulu</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mereka</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perempuan</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membeli</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Morfem</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nol</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tersebut</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berfungsi</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sebagai</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pengisi</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kekosongan</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pada</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deret</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fonemis</w:t>
      </w:r>
      <w:proofErr w:type="spellEnd"/>
      <w:r w:rsidRPr="00DB6247">
        <w:rPr>
          <w:rFonts w:ascii="Times New Roman" w:eastAsia="Times New Roman" w:hAnsi="Times New Roman" w:cs="Times New Roman"/>
          <w:color w:val="000000"/>
          <w:lang w:val="fr-FR"/>
        </w:rPr>
        <w:t xml:space="preserve"> verba yang </w:t>
      </w:r>
      <w:proofErr w:type="spellStart"/>
      <w:r w:rsidRPr="00DB6247">
        <w:rPr>
          <w:rFonts w:ascii="Times New Roman" w:eastAsia="Times New Roman" w:hAnsi="Times New Roman" w:cs="Times New Roman"/>
          <w:color w:val="000000"/>
          <w:lang w:val="fr-FR"/>
        </w:rPr>
        <w:t>dikonjugasikan</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dalam</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kala</w:t>
      </w:r>
      <w:proofErr w:type="spellEnd"/>
      <w:r w:rsidRPr="00DB6247">
        <w:rPr>
          <w:rFonts w:ascii="Times New Roman" w:eastAsia="Times New Roman" w:hAnsi="Times New Roman" w:cs="Times New Roman"/>
          <w:color w:val="000000"/>
          <w:lang w:val="fr-FR"/>
        </w:rPr>
        <w:t xml:space="preserve"> </w:t>
      </w:r>
      <w:r w:rsidRPr="00DB6247">
        <w:rPr>
          <w:rFonts w:ascii="Times New Roman" w:eastAsia="Times New Roman" w:hAnsi="Times New Roman" w:cs="Times New Roman"/>
          <w:i/>
          <w:iCs/>
          <w:color w:val="000000"/>
          <w:lang w:val="fr-FR"/>
        </w:rPr>
        <w:t>présent</w:t>
      </w:r>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kini</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saat</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dibandingkan</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dengan</w:t>
      </w:r>
      <w:proofErr w:type="spellEnd"/>
      <w:r w:rsidRPr="00DB6247">
        <w:rPr>
          <w:rFonts w:ascii="Times New Roman" w:eastAsia="Times New Roman" w:hAnsi="Times New Roman" w:cs="Times New Roman"/>
          <w:color w:val="000000"/>
          <w:lang w:val="fr-FR"/>
        </w:rPr>
        <w:t xml:space="preserve"> verba yang </w:t>
      </w:r>
      <w:proofErr w:type="spellStart"/>
      <w:r w:rsidRPr="00DB6247">
        <w:rPr>
          <w:rFonts w:ascii="Times New Roman" w:eastAsia="Times New Roman" w:hAnsi="Times New Roman" w:cs="Times New Roman"/>
          <w:color w:val="000000"/>
          <w:lang w:val="fr-FR"/>
        </w:rPr>
        <w:t>dikonjugasikan</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dalam</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kala</w:t>
      </w:r>
      <w:proofErr w:type="spellEnd"/>
      <w:r w:rsidRPr="00DB6247">
        <w:rPr>
          <w:rFonts w:ascii="Times New Roman" w:eastAsia="Times New Roman" w:hAnsi="Times New Roman" w:cs="Times New Roman"/>
          <w:color w:val="000000"/>
          <w:lang w:val="fr-FR"/>
        </w:rPr>
        <w:t xml:space="preserve"> </w:t>
      </w:r>
      <w:r w:rsidRPr="00DB6247">
        <w:rPr>
          <w:rFonts w:ascii="Times New Roman" w:eastAsia="Times New Roman" w:hAnsi="Times New Roman" w:cs="Times New Roman"/>
          <w:i/>
          <w:iCs/>
          <w:color w:val="000000"/>
          <w:lang w:val="fr-FR"/>
        </w:rPr>
        <w:t>passé</w:t>
      </w:r>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lampau</w:t>
      </w:r>
      <w:proofErr w:type="spellEnd"/>
      <w:r w:rsidRPr="00DB6247">
        <w:rPr>
          <w:rFonts w:ascii="Times New Roman" w:eastAsia="Times New Roman" w:hAnsi="Times New Roman" w:cs="Times New Roman"/>
          <w:color w:val="000000"/>
          <w:lang w:val="fr-FR"/>
        </w:rPr>
        <w:t xml:space="preserve">’ </w:t>
      </w:r>
      <w:r w:rsidRPr="00DB6247">
        <w:rPr>
          <w:rFonts w:ascii="Times New Roman" w:eastAsia="Times New Roman" w:hAnsi="Times New Roman" w:cs="Times New Roman"/>
          <w:i/>
          <w:iCs/>
          <w:color w:val="000000"/>
          <w:lang w:val="fr-FR"/>
        </w:rPr>
        <w:t>imparfait</w:t>
      </w:r>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Berikut</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ini</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adalah</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tabel</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pemenggalan</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silabel</w:t>
      </w:r>
      <w:proofErr w:type="spellEnd"/>
      <w:r w:rsidRPr="00DB6247">
        <w:rPr>
          <w:rFonts w:ascii="Times New Roman" w:eastAsia="Times New Roman" w:hAnsi="Times New Roman" w:cs="Times New Roman"/>
          <w:color w:val="000000"/>
          <w:lang w:val="fr-FR"/>
        </w:rPr>
        <w:t xml:space="preserve"> yang </w:t>
      </w:r>
      <w:proofErr w:type="spellStart"/>
      <w:r w:rsidRPr="00DB6247">
        <w:rPr>
          <w:rFonts w:ascii="Times New Roman" w:eastAsia="Times New Roman" w:hAnsi="Times New Roman" w:cs="Times New Roman"/>
          <w:color w:val="000000"/>
          <w:lang w:val="fr-FR"/>
        </w:rPr>
        <w:t>digunakan</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untuk</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melihat</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informasi</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gramatikal</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dalam</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morfem</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nol</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pada</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deret</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fonemis</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konjugasi</w:t>
      </w:r>
      <w:proofErr w:type="spellEnd"/>
      <w:r w:rsidRPr="00DB6247">
        <w:rPr>
          <w:rFonts w:ascii="Times New Roman" w:eastAsia="Times New Roman" w:hAnsi="Times New Roman" w:cs="Times New Roman"/>
          <w:color w:val="000000"/>
          <w:lang w:val="fr-FR"/>
        </w:rPr>
        <w:t xml:space="preserve"> verba </w:t>
      </w:r>
      <w:proofErr w:type="spellStart"/>
      <w:r w:rsidRPr="00DB6247">
        <w:rPr>
          <w:rFonts w:ascii="Times New Roman" w:eastAsia="Times New Roman" w:hAnsi="Times New Roman" w:cs="Times New Roman"/>
          <w:color w:val="000000"/>
          <w:lang w:val="fr-FR"/>
        </w:rPr>
        <w:t>dalam</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keempat</w:t>
      </w:r>
      <w:proofErr w:type="spellEnd"/>
      <w:r w:rsidRPr="00DB6247">
        <w:rPr>
          <w:rFonts w:ascii="Times New Roman" w:eastAsia="Times New Roman" w:hAnsi="Times New Roman" w:cs="Times New Roman"/>
          <w:color w:val="000000"/>
          <w:lang w:val="fr-FR"/>
        </w:rPr>
        <w:t xml:space="preserve"> </w:t>
      </w:r>
      <w:proofErr w:type="spellStart"/>
      <w:r w:rsidRPr="00DB6247">
        <w:rPr>
          <w:rFonts w:ascii="Times New Roman" w:eastAsia="Times New Roman" w:hAnsi="Times New Roman" w:cs="Times New Roman"/>
          <w:color w:val="000000"/>
          <w:lang w:val="fr-FR"/>
        </w:rPr>
        <w:t>klausa</w:t>
      </w:r>
      <w:proofErr w:type="spellEnd"/>
      <w:r w:rsidRPr="00DB6247">
        <w:rPr>
          <w:rFonts w:ascii="Times New Roman" w:eastAsia="Times New Roman" w:hAnsi="Times New Roman" w:cs="Times New Roman"/>
          <w:color w:val="000000"/>
          <w:lang w:val="fr-FR"/>
        </w:rPr>
        <w:t>.</w:t>
      </w:r>
    </w:p>
    <w:p w14:paraId="366F7D76" w14:textId="77777777" w:rsidR="001923E4" w:rsidRDefault="001923E4" w:rsidP="00DB6247">
      <w:pPr>
        <w:pBdr>
          <w:top w:val="nil"/>
          <w:left w:val="nil"/>
          <w:bottom w:val="nil"/>
          <w:right w:val="nil"/>
          <w:between w:val="nil"/>
        </w:pBdr>
        <w:spacing w:before="20" w:after="0" w:line="259" w:lineRule="auto"/>
        <w:ind w:firstLine="720"/>
        <w:jc w:val="both"/>
        <w:rPr>
          <w:rFonts w:ascii="Times New Roman" w:eastAsia="Times New Roman" w:hAnsi="Times New Roman" w:cs="Times New Roman"/>
          <w:color w:val="000000"/>
          <w:lang w:val="fr-FR"/>
        </w:rPr>
      </w:pPr>
    </w:p>
    <w:p w14:paraId="03184AC0" w14:textId="5B519640" w:rsidR="00086708" w:rsidRDefault="00086708" w:rsidP="001923E4">
      <w:pPr>
        <w:pBdr>
          <w:top w:val="nil"/>
          <w:left w:val="nil"/>
          <w:bottom w:val="nil"/>
          <w:right w:val="nil"/>
          <w:between w:val="nil"/>
        </w:pBdr>
        <w:spacing w:before="20" w:after="0" w:line="259" w:lineRule="auto"/>
        <w:jc w:val="center"/>
        <w:rPr>
          <w:rFonts w:ascii="Times New Roman" w:eastAsia="Times New Roman" w:hAnsi="Times New Roman" w:cs="Times New Roman"/>
          <w:i/>
          <w:iCs/>
          <w:color w:val="000000"/>
          <w:sz w:val="18"/>
          <w:szCs w:val="18"/>
          <w:lang w:val="id-ID"/>
        </w:rPr>
      </w:pPr>
      <w:r w:rsidRPr="00086708">
        <w:rPr>
          <w:rFonts w:ascii="Times New Roman" w:eastAsia="Times New Roman" w:hAnsi="Times New Roman" w:cs="Times New Roman"/>
          <w:color w:val="000000"/>
          <w:sz w:val="18"/>
          <w:szCs w:val="18"/>
          <w:lang w:val="id-ID"/>
        </w:rPr>
        <w:t xml:space="preserve">Tabel </w:t>
      </w:r>
      <w:r w:rsidRPr="00086708">
        <w:rPr>
          <w:rFonts w:ascii="Times New Roman" w:eastAsia="Times New Roman" w:hAnsi="Times New Roman" w:cs="Times New Roman"/>
          <w:color w:val="000000"/>
          <w:sz w:val="18"/>
          <w:szCs w:val="18"/>
          <w:lang w:val="fr-FR"/>
        </w:rPr>
        <w:t xml:space="preserve">2 </w:t>
      </w:r>
      <w:r w:rsidRPr="00086708">
        <w:rPr>
          <w:rFonts w:ascii="Times New Roman" w:eastAsia="Times New Roman" w:hAnsi="Times New Roman" w:cs="Times New Roman"/>
          <w:color w:val="000000"/>
          <w:sz w:val="18"/>
          <w:szCs w:val="18"/>
          <w:lang w:val="id-ID"/>
        </w:rPr>
        <w:t xml:space="preserve">Pemenggalan Silabel Konjugasi Verba </w:t>
      </w:r>
      <w:r w:rsidRPr="00086708">
        <w:rPr>
          <w:rFonts w:ascii="Times New Roman" w:eastAsia="Times New Roman" w:hAnsi="Times New Roman" w:cs="Times New Roman"/>
          <w:i/>
          <w:iCs/>
          <w:color w:val="000000"/>
          <w:sz w:val="18"/>
          <w:szCs w:val="18"/>
          <w:lang w:val="id-ID"/>
        </w:rPr>
        <w:t>Acheter</w:t>
      </w:r>
      <w:r w:rsidRPr="00086708">
        <w:rPr>
          <w:rFonts w:ascii="Times New Roman" w:eastAsia="Times New Roman" w:hAnsi="Times New Roman" w:cs="Times New Roman"/>
          <w:color w:val="000000"/>
          <w:sz w:val="18"/>
          <w:szCs w:val="18"/>
          <w:lang w:val="id-ID"/>
        </w:rPr>
        <w:t xml:space="preserve"> ‘Membeli’</w:t>
      </w:r>
      <w:r w:rsidRPr="00086708">
        <w:rPr>
          <w:rFonts w:ascii="Times New Roman" w:eastAsia="Times New Roman" w:hAnsi="Times New Roman" w:cs="Times New Roman"/>
          <w:color w:val="000000"/>
          <w:sz w:val="18"/>
          <w:szCs w:val="18"/>
          <w:lang w:val="fr-FR"/>
        </w:rPr>
        <w:t xml:space="preserve"> </w:t>
      </w:r>
      <w:r w:rsidRPr="00086708">
        <w:rPr>
          <w:rFonts w:ascii="Times New Roman" w:eastAsia="Times New Roman" w:hAnsi="Times New Roman" w:cs="Times New Roman"/>
          <w:color w:val="000000"/>
          <w:sz w:val="18"/>
          <w:szCs w:val="18"/>
          <w:lang w:val="id-ID"/>
        </w:rPr>
        <w:t>dalam Kala</w:t>
      </w:r>
      <w:r w:rsidRPr="00086708">
        <w:rPr>
          <w:rFonts w:ascii="Times New Roman" w:eastAsia="Times New Roman" w:hAnsi="Times New Roman" w:cs="Times New Roman"/>
          <w:i/>
          <w:iCs/>
          <w:color w:val="000000"/>
          <w:sz w:val="18"/>
          <w:szCs w:val="18"/>
          <w:lang w:val="id-ID"/>
        </w:rPr>
        <w:t xml:space="preserve"> Présent</w:t>
      </w:r>
      <w:r w:rsidRPr="00086708">
        <w:rPr>
          <w:rFonts w:ascii="Times New Roman" w:eastAsia="Times New Roman" w:hAnsi="Times New Roman" w:cs="Times New Roman"/>
          <w:color w:val="000000"/>
          <w:sz w:val="18"/>
          <w:szCs w:val="18"/>
          <w:lang w:val="id-ID"/>
        </w:rPr>
        <w:t xml:space="preserve"> ‘Kini’ dan Kala </w:t>
      </w:r>
      <w:r w:rsidRPr="00086708">
        <w:rPr>
          <w:rFonts w:ascii="Times New Roman" w:eastAsia="Times New Roman" w:hAnsi="Times New Roman" w:cs="Times New Roman"/>
          <w:i/>
          <w:iCs/>
          <w:color w:val="000000"/>
          <w:sz w:val="18"/>
          <w:szCs w:val="18"/>
          <w:lang w:val="id-ID"/>
        </w:rPr>
        <w:t>Passé</w:t>
      </w:r>
      <w:r w:rsidRPr="00086708">
        <w:rPr>
          <w:rFonts w:ascii="Times New Roman" w:eastAsia="Times New Roman" w:hAnsi="Times New Roman" w:cs="Times New Roman"/>
          <w:color w:val="000000"/>
          <w:sz w:val="18"/>
          <w:szCs w:val="18"/>
          <w:lang w:val="id-ID"/>
        </w:rPr>
        <w:t xml:space="preserve"> ‘Lampau’ </w:t>
      </w:r>
      <w:r w:rsidRPr="00086708">
        <w:rPr>
          <w:rFonts w:ascii="Times New Roman" w:eastAsia="Times New Roman" w:hAnsi="Times New Roman" w:cs="Times New Roman"/>
          <w:i/>
          <w:iCs/>
          <w:color w:val="000000"/>
          <w:sz w:val="18"/>
          <w:szCs w:val="18"/>
          <w:lang w:val="id-ID"/>
        </w:rPr>
        <w:t>Imparfait</w:t>
      </w:r>
    </w:p>
    <w:p w14:paraId="63FE0198" w14:textId="22901716" w:rsidR="00086708" w:rsidRDefault="00086708" w:rsidP="00086708">
      <w:pPr>
        <w:pBdr>
          <w:top w:val="nil"/>
          <w:left w:val="nil"/>
          <w:bottom w:val="nil"/>
          <w:right w:val="nil"/>
          <w:between w:val="nil"/>
        </w:pBdr>
        <w:spacing w:before="20" w:after="0" w:line="259" w:lineRule="auto"/>
        <w:ind w:firstLine="720"/>
        <w:jc w:val="center"/>
        <w:rPr>
          <w:rFonts w:ascii="Times New Roman" w:eastAsia="Times New Roman" w:hAnsi="Times New Roman" w:cs="Times New Roman"/>
          <w:i/>
          <w:iCs/>
          <w:color w:val="000000"/>
          <w:sz w:val="18"/>
          <w:szCs w:val="18"/>
          <w:lang w:val="id-ID"/>
        </w:rPr>
      </w:pPr>
    </w:p>
    <w:tbl>
      <w:tblPr>
        <w:tblStyle w:val="TableGrid"/>
        <w:tblW w:w="0" w:type="auto"/>
        <w:jc w:val="center"/>
        <w:tblLook w:val="04A0" w:firstRow="1" w:lastRow="0" w:firstColumn="1" w:lastColumn="0" w:noHBand="0" w:noVBand="1"/>
      </w:tblPr>
      <w:tblGrid>
        <w:gridCol w:w="878"/>
        <w:gridCol w:w="638"/>
        <w:gridCol w:w="633"/>
        <w:gridCol w:w="2442"/>
      </w:tblGrid>
      <w:tr w:rsidR="00086708" w:rsidRPr="00597F94" w14:paraId="0DE03763" w14:textId="77777777" w:rsidTr="00014889">
        <w:trPr>
          <w:jc w:val="center"/>
        </w:trPr>
        <w:tc>
          <w:tcPr>
            <w:tcW w:w="1135" w:type="dxa"/>
            <w:tcBorders>
              <w:right w:val="nil"/>
            </w:tcBorders>
            <w:vAlign w:val="center"/>
          </w:tcPr>
          <w:p w14:paraId="7F834121" w14:textId="77777777" w:rsidR="00086708" w:rsidRPr="00086708" w:rsidRDefault="00086708" w:rsidP="00D60F1A">
            <w:pPr>
              <w:pStyle w:val="ListParagraph"/>
              <w:ind w:left="0"/>
              <w:jc w:val="center"/>
              <w:rPr>
                <w:rFonts w:ascii="Times New Roman" w:hAnsi="Times New Roman" w:cs="Times New Roman"/>
                <w:sz w:val="16"/>
                <w:szCs w:val="16"/>
              </w:rPr>
            </w:pPr>
            <w:r w:rsidRPr="00086708">
              <w:rPr>
                <w:rFonts w:ascii="Times New Roman" w:hAnsi="Times New Roman" w:cs="Times New Roman"/>
                <w:sz w:val="16"/>
                <w:szCs w:val="16"/>
              </w:rPr>
              <w:t>Persona Subjek</w:t>
            </w:r>
          </w:p>
        </w:tc>
        <w:tc>
          <w:tcPr>
            <w:tcW w:w="2268" w:type="dxa"/>
            <w:gridSpan w:val="2"/>
            <w:tcBorders>
              <w:left w:val="nil"/>
              <w:right w:val="nil"/>
            </w:tcBorders>
            <w:vAlign w:val="center"/>
          </w:tcPr>
          <w:p w14:paraId="69668D9D" w14:textId="77777777" w:rsidR="00086708" w:rsidRPr="00086708" w:rsidRDefault="00086708" w:rsidP="00D60F1A">
            <w:pPr>
              <w:pStyle w:val="ListParagraph"/>
              <w:ind w:left="0"/>
              <w:jc w:val="center"/>
              <w:rPr>
                <w:rFonts w:ascii="Times New Roman" w:hAnsi="Times New Roman" w:cs="Times New Roman"/>
                <w:sz w:val="16"/>
                <w:szCs w:val="16"/>
              </w:rPr>
            </w:pPr>
            <w:r w:rsidRPr="00086708">
              <w:rPr>
                <w:rFonts w:ascii="Times New Roman" w:hAnsi="Times New Roman" w:cs="Times New Roman"/>
                <w:sz w:val="16"/>
                <w:szCs w:val="16"/>
              </w:rPr>
              <w:t>Stem Verba</w:t>
            </w:r>
          </w:p>
        </w:tc>
        <w:tc>
          <w:tcPr>
            <w:tcW w:w="4536" w:type="dxa"/>
            <w:tcBorders>
              <w:left w:val="nil"/>
            </w:tcBorders>
            <w:vAlign w:val="center"/>
          </w:tcPr>
          <w:p w14:paraId="1E53BF57" w14:textId="77777777" w:rsidR="00086708" w:rsidRPr="00086708" w:rsidRDefault="00086708" w:rsidP="00D60F1A">
            <w:pPr>
              <w:pStyle w:val="ListParagraph"/>
              <w:ind w:left="0"/>
              <w:jc w:val="center"/>
              <w:rPr>
                <w:rFonts w:ascii="Times New Roman" w:hAnsi="Times New Roman" w:cs="Times New Roman"/>
                <w:sz w:val="16"/>
                <w:szCs w:val="16"/>
              </w:rPr>
            </w:pPr>
            <w:r w:rsidRPr="00086708">
              <w:rPr>
                <w:rFonts w:ascii="Times New Roman" w:hAnsi="Times New Roman" w:cs="Times New Roman"/>
                <w:sz w:val="16"/>
                <w:szCs w:val="16"/>
              </w:rPr>
              <w:t>Pendeskripsian Situasi pada Kala Lampau</w:t>
            </w:r>
          </w:p>
        </w:tc>
      </w:tr>
      <w:tr w:rsidR="00086708" w14:paraId="64EA735A" w14:textId="77777777" w:rsidTr="00014889">
        <w:trPr>
          <w:jc w:val="center"/>
        </w:trPr>
        <w:tc>
          <w:tcPr>
            <w:tcW w:w="1135" w:type="dxa"/>
            <w:tcBorders>
              <w:right w:val="nil"/>
            </w:tcBorders>
            <w:vAlign w:val="center"/>
          </w:tcPr>
          <w:p w14:paraId="6DB98F14" w14:textId="77777777" w:rsidR="00086708" w:rsidRPr="00086708" w:rsidRDefault="00086708" w:rsidP="00D60F1A">
            <w:pPr>
              <w:pStyle w:val="ListParagraph"/>
              <w:spacing w:line="480" w:lineRule="auto"/>
              <w:ind w:left="0"/>
              <w:jc w:val="center"/>
              <w:rPr>
                <w:rFonts w:ascii="Times New Roman" w:hAnsi="Times New Roman" w:cs="Times New Roman"/>
                <w:sz w:val="16"/>
                <w:szCs w:val="16"/>
              </w:rPr>
            </w:pPr>
            <w:r w:rsidRPr="00086708">
              <w:rPr>
                <w:rFonts w:ascii="Times New Roman" w:hAnsi="Times New Roman" w:cs="Times New Roman"/>
                <w:sz w:val="16"/>
                <w:szCs w:val="16"/>
                <w:lang w:val="en-US"/>
              </w:rPr>
              <w:t>ʒ(</w:t>
            </w:r>
            <w:r w:rsidRPr="00086708">
              <w:rPr>
                <w:rFonts w:ascii="Times New Roman" w:hAnsi="Times New Roman" w:cs="Times New Roman"/>
                <w:sz w:val="16"/>
                <w:szCs w:val="16"/>
              </w:rPr>
              <w:t>ə)</w:t>
            </w:r>
          </w:p>
        </w:tc>
        <w:tc>
          <w:tcPr>
            <w:tcW w:w="1134" w:type="dxa"/>
            <w:tcBorders>
              <w:left w:val="nil"/>
              <w:right w:val="nil"/>
            </w:tcBorders>
            <w:vAlign w:val="center"/>
          </w:tcPr>
          <w:p w14:paraId="02B2E25D" w14:textId="77777777" w:rsidR="00086708" w:rsidRPr="00086708" w:rsidRDefault="00086708" w:rsidP="00D60F1A">
            <w:pPr>
              <w:pStyle w:val="ListParagraph"/>
              <w:spacing w:line="480" w:lineRule="auto"/>
              <w:ind w:left="0"/>
              <w:jc w:val="center"/>
              <w:rPr>
                <w:rFonts w:ascii="Times New Roman" w:hAnsi="Times New Roman" w:cs="Times New Roman"/>
                <w:sz w:val="16"/>
                <w:szCs w:val="16"/>
              </w:rPr>
            </w:pPr>
            <w:proofErr w:type="spellStart"/>
            <w:r w:rsidRPr="00086708">
              <w:rPr>
                <w:rFonts w:ascii="Times New Roman" w:hAnsi="Times New Roman" w:cs="Times New Roman"/>
                <w:sz w:val="16"/>
                <w:szCs w:val="16"/>
                <w:lang w:val="en-US"/>
              </w:rPr>
              <w:t>aʃ</w:t>
            </w:r>
            <w:proofErr w:type="spellEnd"/>
          </w:p>
        </w:tc>
        <w:tc>
          <w:tcPr>
            <w:tcW w:w="1134" w:type="dxa"/>
            <w:tcBorders>
              <w:left w:val="nil"/>
              <w:right w:val="nil"/>
            </w:tcBorders>
            <w:vAlign w:val="center"/>
          </w:tcPr>
          <w:p w14:paraId="23A2B313" w14:textId="77777777" w:rsidR="00086708" w:rsidRPr="00086708" w:rsidRDefault="00086708" w:rsidP="00D60F1A">
            <w:pPr>
              <w:pStyle w:val="ListParagraph"/>
              <w:spacing w:line="480" w:lineRule="auto"/>
              <w:ind w:left="0"/>
              <w:jc w:val="center"/>
              <w:rPr>
                <w:rFonts w:ascii="Times New Roman" w:hAnsi="Times New Roman" w:cs="Times New Roman"/>
                <w:sz w:val="16"/>
                <w:szCs w:val="16"/>
              </w:rPr>
            </w:pPr>
            <w:r w:rsidRPr="00086708">
              <w:rPr>
                <w:rFonts w:ascii="Times New Roman" w:hAnsi="Times New Roman" w:cs="Times New Roman"/>
                <w:sz w:val="16"/>
                <w:szCs w:val="16"/>
              </w:rPr>
              <w:t>ɛ</w:t>
            </w:r>
            <w:r w:rsidRPr="00086708">
              <w:rPr>
                <w:rFonts w:ascii="Times New Roman" w:hAnsi="Times New Roman" w:cs="Times New Roman"/>
                <w:sz w:val="16"/>
                <w:szCs w:val="16"/>
                <w:lang w:val="en-US"/>
              </w:rPr>
              <w:t>t</w:t>
            </w:r>
          </w:p>
        </w:tc>
        <w:tc>
          <w:tcPr>
            <w:tcW w:w="4536" w:type="dxa"/>
            <w:tcBorders>
              <w:left w:val="nil"/>
            </w:tcBorders>
            <w:vAlign w:val="center"/>
          </w:tcPr>
          <w:p w14:paraId="33BC969A" w14:textId="77777777" w:rsidR="00086708" w:rsidRPr="00086708" w:rsidRDefault="00086708" w:rsidP="00D60F1A">
            <w:pPr>
              <w:pStyle w:val="ListParagraph"/>
              <w:spacing w:line="480" w:lineRule="auto"/>
              <w:ind w:left="0"/>
              <w:jc w:val="center"/>
              <w:rPr>
                <w:rFonts w:ascii="Times New Roman" w:hAnsi="Times New Roman" w:cs="Times New Roman"/>
                <w:sz w:val="16"/>
                <w:szCs w:val="16"/>
              </w:rPr>
            </w:pPr>
            <w:r w:rsidRPr="00086708">
              <w:rPr>
                <w:rFonts w:ascii="Times New Roman" w:hAnsi="Times New Roman" w:cs="Times New Roman"/>
                <w:sz w:val="16"/>
                <w:szCs w:val="16"/>
              </w:rPr>
              <w:t>Φ</w:t>
            </w:r>
          </w:p>
        </w:tc>
      </w:tr>
      <w:tr w:rsidR="00086708" w14:paraId="4D829F82" w14:textId="77777777" w:rsidTr="00014889">
        <w:trPr>
          <w:jc w:val="center"/>
        </w:trPr>
        <w:tc>
          <w:tcPr>
            <w:tcW w:w="1135" w:type="dxa"/>
            <w:tcBorders>
              <w:right w:val="nil"/>
            </w:tcBorders>
            <w:vAlign w:val="center"/>
          </w:tcPr>
          <w:p w14:paraId="115822A2" w14:textId="77777777" w:rsidR="00086708" w:rsidRPr="00086708" w:rsidRDefault="00086708" w:rsidP="00D60F1A">
            <w:pPr>
              <w:pStyle w:val="ListParagraph"/>
              <w:spacing w:line="480" w:lineRule="auto"/>
              <w:ind w:left="0"/>
              <w:jc w:val="center"/>
              <w:rPr>
                <w:rFonts w:ascii="Times New Roman" w:hAnsi="Times New Roman" w:cs="Times New Roman"/>
                <w:sz w:val="16"/>
                <w:szCs w:val="16"/>
              </w:rPr>
            </w:pPr>
            <w:r w:rsidRPr="00086708">
              <w:rPr>
                <w:rFonts w:ascii="Times New Roman" w:hAnsi="Times New Roman" w:cs="Times New Roman"/>
                <w:sz w:val="16"/>
                <w:szCs w:val="16"/>
                <w:lang w:val="en-US"/>
              </w:rPr>
              <w:t>ʒ(</w:t>
            </w:r>
            <w:r w:rsidRPr="00086708">
              <w:rPr>
                <w:rFonts w:ascii="Times New Roman" w:hAnsi="Times New Roman" w:cs="Times New Roman"/>
                <w:sz w:val="16"/>
                <w:szCs w:val="16"/>
              </w:rPr>
              <w:t>ə)</w:t>
            </w:r>
          </w:p>
        </w:tc>
        <w:tc>
          <w:tcPr>
            <w:tcW w:w="1134" w:type="dxa"/>
            <w:tcBorders>
              <w:left w:val="nil"/>
              <w:right w:val="nil"/>
            </w:tcBorders>
            <w:vAlign w:val="center"/>
          </w:tcPr>
          <w:p w14:paraId="7D3559A5" w14:textId="77777777" w:rsidR="00086708" w:rsidRPr="00086708" w:rsidRDefault="00086708" w:rsidP="00D60F1A">
            <w:pPr>
              <w:pStyle w:val="ListParagraph"/>
              <w:spacing w:line="480" w:lineRule="auto"/>
              <w:ind w:left="0"/>
              <w:jc w:val="center"/>
              <w:rPr>
                <w:rFonts w:ascii="Times New Roman" w:hAnsi="Times New Roman" w:cs="Times New Roman"/>
                <w:sz w:val="16"/>
                <w:szCs w:val="16"/>
              </w:rPr>
            </w:pPr>
            <w:proofErr w:type="spellStart"/>
            <w:r w:rsidRPr="00086708">
              <w:rPr>
                <w:rFonts w:ascii="Times New Roman" w:hAnsi="Times New Roman" w:cs="Times New Roman"/>
                <w:sz w:val="16"/>
                <w:szCs w:val="16"/>
                <w:lang w:val="en-US"/>
              </w:rPr>
              <w:t>aʃ</w:t>
            </w:r>
            <w:proofErr w:type="spellEnd"/>
          </w:p>
        </w:tc>
        <w:tc>
          <w:tcPr>
            <w:tcW w:w="1134" w:type="dxa"/>
            <w:tcBorders>
              <w:left w:val="nil"/>
              <w:right w:val="nil"/>
            </w:tcBorders>
            <w:vAlign w:val="center"/>
          </w:tcPr>
          <w:p w14:paraId="02BD0302" w14:textId="77777777" w:rsidR="00086708" w:rsidRPr="00086708" w:rsidRDefault="00086708" w:rsidP="00D60F1A">
            <w:pPr>
              <w:pStyle w:val="ListParagraph"/>
              <w:spacing w:line="480" w:lineRule="auto"/>
              <w:ind w:left="0"/>
              <w:jc w:val="center"/>
              <w:rPr>
                <w:rFonts w:ascii="Times New Roman" w:hAnsi="Times New Roman" w:cs="Times New Roman"/>
                <w:sz w:val="16"/>
                <w:szCs w:val="16"/>
              </w:rPr>
            </w:pPr>
            <w:proofErr w:type="spellStart"/>
            <w:r w:rsidRPr="00086708">
              <w:rPr>
                <w:rFonts w:ascii="Times New Roman" w:hAnsi="Times New Roman" w:cs="Times New Roman"/>
                <w:sz w:val="16"/>
                <w:szCs w:val="16"/>
                <w:lang w:val="en-US"/>
              </w:rPr>
              <w:t>ət</w:t>
            </w:r>
            <w:proofErr w:type="spellEnd"/>
          </w:p>
        </w:tc>
        <w:tc>
          <w:tcPr>
            <w:tcW w:w="4536" w:type="dxa"/>
            <w:tcBorders>
              <w:left w:val="nil"/>
            </w:tcBorders>
            <w:vAlign w:val="center"/>
          </w:tcPr>
          <w:p w14:paraId="28292524" w14:textId="77777777" w:rsidR="00086708" w:rsidRPr="00086708" w:rsidRDefault="00086708" w:rsidP="00D60F1A">
            <w:pPr>
              <w:pStyle w:val="ListParagraph"/>
              <w:spacing w:line="480" w:lineRule="auto"/>
              <w:ind w:left="0"/>
              <w:jc w:val="center"/>
              <w:rPr>
                <w:rFonts w:ascii="Times New Roman" w:hAnsi="Times New Roman" w:cs="Times New Roman"/>
                <w:sz w:val="16"/>
                <w:szCs w:val="16"/>
              </w:rPr>
            </w:pPr>
            <w:r w:rsidRPr="00086708">
              <w:rPr>
                <w:rFonts w:ascii="Times New Roman" w:hAnsi="Times New Roman" w:cs="Times New Roman"/>
                <w:sz w:val="16"/>
                <w:szCs w:val="16"/>
              </w:rPr>
              <w:t>ɛ</w:t>
            </w:r>
          </w:p>
        </w:tc>
      </w:tr>
      <w:tr w:rsidR="00086708" w14:paraId="58AA6F55" w14:textId="77777777" w:rsidTr="00014889">
        <w:trPr>
          <w:jc w:val="center"/>
        </w:trPr>
        <w:tc>
          <w:tcPr>
            <w:tcW w:w="1135" w:type="dxa"/>
            <w:tcBorders>
              <w:right w:val="nil"/>
            </w:tcBorders>
            <w:vAlign w:val="center"/>
          </w:tcPr>
          <w:p w14:paraId="272E2F5F" w14:textId="77777777" w:rsidR="00086708" w:rsidRPr="00086708" w:rsidRDefault="00086708" w:rsidP="00D60F1A">
            <w:pPr>
              <w:pStyle w:val="ListParagraph"/>
              <w:spacing w:line="480" w:lineRule="auto"/>
              <w:ind w:left="0"/>
              <w:jc w:val="center"/>
              <w:rPr>
                <w:rFonts w:ascii="Times New Roman" w:hAnsi="Times New Roman" w:cs="Times New Roman"/>
                <w:sz w:val="16"/>
                <w:szCs w:val="16"/>
              </w:rPr>
            </w:pPr>
            <w:r w:rsidRPr="00086708">
              <w:rPr>
                <w:rFonts w:ascii="Times New Roman" w:hAnsi="Times New Roman" w:cs="Times New Roman"/>
                <w:sz w:val="16"/>
                <w:szCs w:val="16"/>
              </w:rPr>
              <w:t>ty</w:t>
            </w:r>
          </w:p>
        </w:tc>
        <w:tc>
          <w:tcPr>
            <w:tcW w:w="1134" w:type="dxa"/>
            <w:tcBorders>
              <w:left w:val="nil"/>
              <w:right w:val="nil"/>
            </w:tcBorders>
            <w:vAlign w:val="center"/>
          </w:tcPr>
          <w:p w14:paraId="31DC0DA1" w14:textId="77777777" w:rsidR="00086708" w:rsidRPr="00086708" w:rsidRDefault="00086708" w:rsidP="00D60F1A">
            <w:pPr>
              <w:pStyle w:val="ListParagraph"/>
              <w:tabs>
                <w:tab w:val="left" w:pos="750"/>
              </w:tabs>
              <w:spacing w:line="480" w:lineRule="auto"/>
              <w:ind w:left="0"/>
              <w:jc w:val="center"/>
              <w:rPr>
                <w:rFonts w:ascii="Times New Roman" w:hAnsi="Times New Roman" w:cs="Times New Roman"/>
                <w:sz w:val="16"/>
                <w:szCs w:val="16"/>
              </w:rPr>
            </w:pPr>
            <w:proofErr w:type="spellStart"/>
            <w:r w:rsidRPr="00086708">
              <w:rPr>
                <w:rFonts w:ascii="Times New Roman" w:hAnsi="Times New Roman" w:cs="Times New Roman"/>
                <w:sz w:val="16"/>
                <w:szCs w:val="16"/>
                <w:lang w:val="en-US"/>
              </w:rPr>
              <w:t>aʃ</w:t>
            </w:r>
            <w:proofErr w:type="spellEnd"/>
          </w:p>
        </w:tc>
        <w:tc>
          <w:tcPr>
            <w:tcW w:w="1134" w:type="dxa"/>
            <w:tcBorders>
              <w:left w:val="nil"/>
              <w:right w:val="nil"/>
            </w:tcBorders>
            <w:vAlign w:val="center"/>
          </w:tcPr>
          <w:p w14:paraId="6203A337" w14:textId="77777777" w:rsidR="00086708" w:rsidRPr="00086708" w:rsidRDefault="00086708" w:rsidP="00D60F1A">
            <w:pPr>
              <w:pStyle w:val="ListParagraph"/>
              <w:spacing w:line="480" w:lineRule="auto"/>
              <w:ind w:left="0"/>
              <w:jc w:val="center"/>
              <w:rPr>
                <w:rFonts w:ascii="Times New Roman" w:hAnsi="Times New Roman" w:cs="Times New Roman"/>
                <w:sz w:val="16"/>
                <w:szCs w:val="16"/>
              </w:rPr>
            </w:pPr>
            <w:r w:rsidRPr="00086708">
              <w:rPr>
                <w:rFonts w:ascii="Times New Roman" w:hAnsi="Times New Roman" w:cs="Times New Roman"/>
                <w:sz w:val="16"/>
                <w:szCs w:val="16"/>
              </w:rPr>
              <w:t>ɛ</w:t>
            </w:r>
            <w:r w:rsidRPr="00086708">
              <w:rPr>
                <w:rFonts w:ascii="Times New Roman" w:hAnsi="Times New Roman" w:cs="Times New Roman"/>
                <w:sz w:val="16"/>
                <w:szCs w:val="16"/>
                <w:lang w:val="en-US"/>
              </w:rPr>
              <w:t>t</w:t>
            </w:r>
          </w:p>
        </w:tc>
        <w:tc>
          <w:tcPr>
            <w:tcW w:w="4536" w:type="dxa"/>
            <w:tcBorders>
              <w:left w:val="nil"/>
            </w:tcBorders>
            <w:vAlign w:val="center"/>
          </w:tcPr>
          <w:p w14:paraId="40996AFE" w14:textId="77777777" w:rsidR="00086708" w:rsidRPr="00086708" w:rsidRDefault="00086708" w:rsidP="00D60F1A">
            <w:pPr>
              <w:pStyle w:val="ListParagraph"/>
              <w:spacing w:line="480" w:lineRule="auto"/>
              <w:ind w:left="0"/>
              <w:jc w:val="center"/>
              <w:rPr>
                <w:rFonts w:ascii="Times New Roman" w:hAnsi="Times New Roman" w:cs="Times New Roman"/>
                <w:sz w:val="16"/>
                <w:szCs w:val="16"/>
              </w:rPr>
            </w:pPr>
            <w:r w:rsidRPr="00086708">
              <w:rPr>
                <w:rFonts w:ascii="Times New Roman" w:hAnsi="Times New Roman" w:cs="Times New Roman"/>
                <w:sz w:val="16"/>
                <w:szCs w:val="16"/>
              </w:rPr>
              <w:t>Φ</w:t>
            </w:r>
          </w:p>
        </w:tc>
      </w:tr>
      <w:tr w:rsidR="00086708" w14:paraId="1C6A94D5" w14:textId="77777777" w:rsidTr="00014889">
        <w:trPr>
          <w:jc w:val="center"/>
        </w:trPr>
        <w:tc>
          <w:tcPr>
            <w:tcW w:w="1135" w:type="dxa"/>
            <w:tcBorders>
              <w:bottom w:val="single" w:sz="4" w:space="0" w:color="000000" w:themeColor="text1"/>
              <w:right w:val="nil"/>
            </w:tcBorders>
            <w:vAlign w:val="center"/>
          </w:tcPr>
          <w:p w14:paraId="1D7E00A6" w14:textId="77777777" w:rsidR="00086708" w:rsidRPr="00086708" w:rsidRDefault="00086708" w:rsidP="00D60F1A">
            <w:pPr>
              <w:pStyle w:val="ListParagraph"/>
              <w:spacing w:line="480" w:lineRule="auto"/>
              <w:ind w:left="0"/>
              <w:jc w:val="center"/>
              <w:rPr>
                <w:rFonts w:ascii="Times New Roman" w:hAnsi="Times New Roman" w:cs="Times New Roman"/>
                <w:sz w:val="16"/>
                <w:szCs w:val="16"/>
              </w:rPr>
            </w:pPr>
            <w:r w:rsidRPr="00086708">
              <w:rPr>
                <w:rFonts w:ascii="Times New Roman" w:hAnsi="Times New Roman" w:cs="Times New Roman"/>
                <w:sz w:val="16"/>
                <w:szCs w:val="16"/>
              </w:rPr>
              <w:t>ty</w:t>
            </w:r>
          </w:p>
        </w:tc>
        <w:tc>
          <w:tcPr>
            <w:tcW w:w="1134" w:type="dxa"/>
            <w:tcBorders>
              <w:left w:val="nil"/>
              <w:right w:val="nil"/>
            </w:tcBorders>
            <w:vAlign w:val="center"/>
          </w:tcPr>
          <w:p w14:paraId="05EBA1F2" w14:textId="77777777" w:rsidR="00086708" w:rsidRPr="00086708" w:rsidRDefault="00086708" w:rsidP="00D60F1A">
            <w:pPr>
              <w:pStyle w:val="ListParagraph"/>
              <w:spacing w:line="480" w:lineRule="auto"/>
              <w:ind w:left="0"/>
              <w:jc w:val="center"/>
              <w:rPr>
                <w:rFonts w:ascii="Times New Roman" w:hAnsi="Times New Roman" w:cs="Times New Roman"/>
                <w:sz w:val="16"/>
                <w:szCs w:val="16"/>
              </w:rPr>
            </w:pPr>
            <w:proofErr w:type="spellStart"/>
            <w:r w:rsidRPr="00086708">
              <w:rPr>
                <w:rFonts w:ascii="Times New Roman" w:hAnsi="Times New Roman" w:cs="Times New Roman"/>
                <w:sz w:val="16"/>
                <w:szCs w:val="16"/>
                <w:lang w:val="en-US"/>
              </w:rPr>
              <w:t>aʃ</w:t>
            </w:r>
            <w:proofErr w:type="spellEnd"/>
          </w:p>
        </w:tc>
        <w:tc>
          <w:tcPr>
            <w:tcW w:w="1134" w:type="dxa"/>
            <w:tcBorders>
              <w:left w:val="nil"/>
              <w:bottom w:val="single" w:sz="4" w:space="0" w:color="000000" w:themeColor="text1"/>
              <w:right w:val="nil"/>
            </w:tcBorders>
            <w:vAlign w:val="center"/>
          </w:tcPr>
          <w:p w14:paraId="3BB078E3" w14:textId="77777777" w:rsidR="00086708" w:rsidRPr="00086708" w:rsidRDefault="00086708" w:rsidP="00D60F1A">
            <w:pPr>
              <w:pStyle w:val="ListParagraph"/>
              <w:spacing w:line="480" w:lineRule="auto"/>
              <w:ind w:left="0"/>
              <w:jc w:val="center"/>
              <w:rPr>
                <w:rFonts w:ascii="Times New Roman" w:hAnsi="Times New Roman" w:cs="Times New Roman"/>
                <w:sz w:val="16"/>
                <w:szCs w:val="16"/>
              </w:rPr>
            </w:pPr>
            <w:proofErr w:type="spellStart"/>
            <w:r w:rsidRPr="00086708">
              <w:rPr>
                <w:rFonts w:ascii="Times New Roman" w:hAnsi="Times New Roman" w:cs="Times New Roman"/>
                <w:sz w:val="16"/>
                <w:szCs w:val="16"/>
                <w:lang w:val="en-US"/>
              </w:rPr>
              <w:t>ət</w:t>
            </w:r>
            <w:proofErr w:type="spellEnd"/>
          </w:p>
        </w:tc>
        <w:tc>
          <w:tcPr>
            <w:tcW w:w="4536" w:type="dxa"/>
            <w:tcBorders>
              <w:left w:val="nil"/>
            </w:tcBorders>
            <w:vAlign w:val="center"/>
          </w:tcPr>
          <w:p w14:paraId="7C1A6A3D" w14:textId="77777777" w:rsidR="00086708" w:rsidRPr="00086708" w:rsidRDefault="00086708" w:rsidP="00D60F1A">
            <w:pPr>
              <w:pStyle w:val="ListParagraph"/>
              <w:spacing w:line="480" w:lineRule="auto"/>
              <w:ind w:left="0"/>
              <w:jc w:val="center"/>
              <w:rPr>
                <w:rFonts w:ascii="Times New Roman" w:hAnsi="Times New Roman" w:cs="Times New Roman"/>
                <w:sz w:val="16"/>
                <w:szCs w:val="16"/>
              </w:rPr>
            </w:pPr>
            <w:r w:rsidRPr="00086708">
              <w:rPr>
                <w:rFonts w:ascii="Times New Roman" w:hAnsi="Times New Roman" w:cs="Times New Roman"/>
                <w:sz w:val="16"/>
                <w:szCs w:val="16"/>
              </w:rPr>
              <w:t>ɛ</w:t>
            </w:r>
          </w:p>
        </w:tc>
      </w:tr>
      <w:tr w:rsidR="00086708" w14:paraId="07A1F45E" w14:textId="77777777" w:rsidTr="00014889">
        <w:trPr>
          <w:jc w:val="center"/>
        </w:trPr>
        <w:tc>
          <w:tcPr>
            <w:tcW w:w="1135" w:type="dxa"/>
            <w:tcBorders>
              <w:right w:val="nil"/>
            </w:tcBorders>
            <w:vAlign w:val="center"/>
          </w:tcPr>
          <w:p w14:paraId="3FDC6DCB" w14:textId="77777777" w:rsidR="00086708" w:rsidRPr="00086708" w:rsidRDefault="00086708" w:rsidP="00D60F1A">
            <w:pPr>
              <w:pStyle w:val="ListParagraph"/>
              <w:spacing w:line="480" w:lineRule="auto"/>
              <w:ind w:left="0"/>
              <w:jc w:val="center"/>
              <w:rPr>
                <w:rFonts w:ascii="Times New Roman" w:hAnsi="Times New Roman" w:cs="Times New Roman"/>
                <w:sz w:val="16"/>
                <w:szCs w:val="16"/>
              </w:rPr>
            </w:pPr>
            <w:r w:rsidRPr="00086708">
              <w:rPr>
                <w:rFonts w:ascii="Times New Roman" w:hAnsi="Times New Roman" w:cs="Times New Roman"/>
                <w:sz w:val="16"/>
                <w:szCs w:val="16"/>
              </w:rPr>
              <w:t>ɛl</w:t>
            </w:r>
          </w:p>
        </w:tc>
        <w:tc>
          <w:tcPr>
            <w:tcW w:w="1134" w:type="dxa"/>
            <w:tcBorders>
              <w:left w:val="nil"/>
              <w:right w:val="nil"/>
            </w:tcBorders>
            <w:vAlign w:val="center"/>
          </w:tcPr>
          <w:p w14:paraId="066CEA5A" w14:textId="77777777" w:rsidR="00086708" w:rsidRPr="00086708" w:rsidRDefault="00086708" w:rsidP="00D60F1A">
            <w:pPr>
              <w:pStyle w:val="ListParagraph"/>
              <w:spacing w:line="480" w:lineRule="auto"/>
              <w:ind w:left="0"/>
              <w:jc w:val="center"/>
              <w:rPr>
                <w:rFonts w:ascii="Times New Roman" w:hAnsi="Times New Roman" w:cs="Times New Roman"/>
                <w:sz w:val="16"/>
                <w:szCs w:val="16"/>
              </w:rPr>
            </w:pPr>
            <w:proofErr w:type="spellStart"/>
            <w:r w:rsidRPr="00086708">
              <w:rPr>
                <w:rFonts w:ascii="Times New Roman" w:hAnsi="Times New Roman" w:cs="Times New Roman"/>
                <w:sz w:val="16"/>
                <w:szCs w:val="16"/>
                <w:lang w:val="en-US"/>
              </w:rPr>
              <w:t>aʃ</w:t>
            </w:r>
            <w:proofErr w:type="spellEnd"/>
          </w:p>
        </w:tc>
        <w:tc>
          <w:tcPr>
            <w:tcW w:w="1134" w:type="dxa"/>
            <w:tcBorders>
              <w:left w:val="nil"/>
              <w:right w:val="nil"/>
            </w:tcBorders>
            <w:vAlign w:val="center"/>
          </w:tcPr>
          <w:p w14:paraId="1B673DDD" w14:textId="77777777" w:rsidR="00086708" w:rsidRPr="00086708" w:rsidRDefault="00086708" w:rsidP="00D60F1A">
            <w:pPr>
              <w:pStyle w:val="ListParagraph"/>
              <w:spacing w:line="480" w:lineRule="auto"/>
              <w:ind w:left="0"/>
              <w:jc w:val="center"/>
              <w:rPr>
                <w:rFonts w:ascii="Times New Roman" w:hAnsi="Times New Roman" w:cs="Times New Roman"/>
                <w:sz w:val="16"/>
                <w:szCs w:val="16"/>
              </w:rPr>
            </w:pPr>
            <w:r w:rsidRPr="00086708">
              <w:rPr>
                <w:rFonts w:ascii="Times New Roman" w:hAnsi="Times New Roman" w:cs="Times New Roman"/>
                <w:sz w:val="16"/>
                <w:szCs w:val="16"/>
              </w:rPr>
              <w:t>ɛ</w:t>
            </w:r>
            <w:r w:rsidRPr="00086708">
              <w:rPr>
                <w:rFonts w:ascii="Times New Roman" w:hAnsi="Times New Roman" w:cs="Times New Roman"/>
                <w:sz w:val="16"/>
                <w:szCs w:val="16"/>
                <w:lang w:val="en-US"/>
              </w:rPr>
              <w:t>t</w:t>
            </w:r>
          </w:p>
        </w:tc>
        <w:tc>
          <w:tcPr>
            <w:tcW w:w="4536" w:type="dxa"/>
            <w:tcBorders>
              <w:left w:val="nil"/>
            </w:tcBorders>
            <w:vAlign w:val="center"/>
          </w:tcPr>
          <w:p w14:paraId="62BCFF7B" w14:textId="77777777" w:rsidR="00086708" w:rsidRPr="00086708" w:rsidRDefault="00086708" w:rsidP="00D60F1A">
            <w:pPr>
              <w:pStyle w:val="ListParagraph"/>
              <w:spacing w:line="480" w:lineRule="auto"/>
              <w:ind w:left="0"/>
              <w:jc w:val="center"/>
              <w:rPr>
                <w:rFonts w:ascii="Times New Roman" w:hAnsi="Times New Roman" w:cs="Times New Roman"/>
                <w:sz w:val="16"/>
                <w:szCs w:val="16"/>
              </w:rPr>
            </w:pPr>
            <w:r w:rsidRPr="00086708">
              <w:rPr>
                <w:rFonts w:ascii="Times New Roman" w:hAnsi="Times New Roman" w:cs="Times New Roman"/>
                <w:sz w:val="16"/>
                <w:szCs w:val="16"/>
              </w:rPr>
              <w:t>Φ</w:t>
            </w:r>
          </w:p>
        </w:tc>
      </w:tr>
      <w:tr w:rsidR="00086708" w14:paraId="3FB6A8E9" w14:textId="77777777" w:rsidTr="00014889">
        <w:trPr>
          <w:jc w:val="center"/>
        </w:trPr>
        <w:tc>
          <w:tcPr>
            <w:tcW w:w="1135" w:type="dxa"/>
            <w:tcBorders>
              <w:right w:val="nil"/>
            </w:tcBorders>
            <w:vAlign w:val="center"/>
          </w:tcPr>
          <w:p w14:paraId="6B287617" w14:textId="77777777" w:rsidR="00086708" w:rsidRPr="00086708" w:rsidRDefault="00086708" w:rsidP="00D60F1A">
            <w:pPr>
              <w:pStyle w:val="ListParagraph"/>
              <w:spacing w:line="480" w:lineRule="auto"/>
              <w:ind w:left="0"/>
              <w:jc w:val="center"/>
              <w:rPr>
                <w:rFonts w:ascii="Times New Roman" w:hAnsi="Times New Roman" w:cs="Times New Roman"/>
                <w:sz w:val="16"/>
                <w:szCs w:val="16"/>
              </w:rPr>
            </w:pPr>
            <w:r w:rsidRPr="00086708">
              <w:rPr>
                <w:rFonts w:ascii="Times New Roman" w:hAnsi="Times New Roman" w:cs="Times New Roman"/>
                <w:sz w:val="16"/>
                <w:szCs w:val="16"/>
              </w:rPr>
              <w:t>ɛl</w:t>
            </w:r>
          </w:p>
        </w:tc>
        <w:tc>
          <w:tcPr>
            <w:tcW w:w="1134" w:type="dxa"/>
            <w:tcBorders>
              <w:left w:val="nil"/>
              <w:right w:val="nil"/>
            </w:tcBorders>
            <w:vAlign w:val="center"/>
          </w:tcPr>
          <w:p w14:paraId="0A473630" w14:textId="77777777" w:rsidR="00086708" w:rsidRPr="00086708" w:rsidRDefault="00086708" w:rsidP="00D60F1A">
            <w:pPr>
              <w:pStyle w:val="ListParagraph"/>
              <w:spacing w:line="480" w:lineRule="auto"/>
              <w:ind w:left="0"/>
              <w:jc w:val="center"/>
              <w:rPr>
                <w:rFonts w:ascii="Times New Roman" w:hAnsi="Times New Roman" w:cs="Times New Roman"/>
                <w:sz w:val="16"/>
                <w:szCs w:val="16"/>
              </w:rPr>
            </w:pPr>
            <w:proofErr w:type="spellStart"/>
            <w:r w:rsidRPr="00086708">
              <w:rPr>
                <w:rFonts w:ascii="Times New Roman" w:hAnsi="Times New Roman" w:cs="Times New Roman"/>
                <w:sz w:val="16"/>
                <w:szCs w:val="16"/>
                <w:lang w:val="en-US"/>
              </w:rPr>
              <w:t>aʃ</w:t>
            </w:r>
            <w:proofErr w:type="spellEnd"/>
          </w:p>
        </w:tc>
        <w:tc>
          <w:tcPr>
            <w:tcW w:w="1134" w:type="dxa"/>
            <w:tcBorders>
              <w:left w:val="nil"/>
              <w:right w:val="nil"/>
            </w:tcBorders>
            <w:vAlign w:val="center"/>
          </w:tcPr>
          <w:p w14:paraId="68F67D37" w14:textId="77777777" w:rsidR="00086708" w:rsidRPr="00086708" w:rsidRDefault="00086708" w:rsidP="00D60F1A">
            <w:pPr>
              <w:pStyle w:val="ListParagraph"/>
              <w:spacing w:line="480" w:lineRule="auto"/>
              <w:ind w:left="0"/>
              <w:jc w:val="center"/>
              <w:rPr>
                <w:rFonts w:ascii="Times New Roman" w:hAnsi="Times New Roman" w:cs="Times New Roman"/>
                <w:sz w:val="16"/>
                <w:szCs w:val="16"/>
              </w:rPr>
            </w:pPr>
            <w:proofErr w:type="spellStart"/>
            <w:r w:rsidRPr="00086708">
              <w:rPr>
                <w:rFonts w:ascii="Times New Roman" w:hAnsi="Times New Roman" w:cs="Times New Roman"/>
                <w:sz w:val="16"/>
                <w:szCs w:val="16"/>
                <w:lang w:val="en-US"/>
              </w:rPr>
              <w:t>ət</w:t>
            </w:r>
            <w:proofErr w:type="spellEnd"/>
          </w:p>
        </w:tc>
        <w:tc>
          <w:tcPr>
            <w:tcW w:w="4536" w:type="dxa"/>
            <w:tcBorders>
              <w:left w:val="nil"/>
            </w:tcBorders>
            <w:vAlign w:val="center"/>
          </w:tcPr>
          <w:p w14:paraId="532EA682" w14:textId="77777777" w:rsidR="00086708" w:rsidRPr="00086708" w:rsidRDefault="00086708" w:rsidP="00D60F1A">
            <w:pPr>
              <w:pStyle w:val="ListParagraph"/>
              <w:spacing w:line="480" w:lineRule="auto"/>
              <w:ind w:left="0"/>
              <w:jc w:val="center"/>
              <w:rPr>
                <w:rFonts w:ascii="Times New Roman" w:hAnsi="Times New Roman" w:cs="Times New Roman"/>
                <w:sz w:val="16"/>
                <w:szCs w:val="16"/>
              </w:rPr>
            </w:pPr>
            <w:r w:rsidRPr="00086708">
              <w:rPr>
                <w:rFonts w:ascii="Times New Roman" w:hAnsi="Times New Roman" w:cs="Times New Roman"/>
                <w:sz w:val="16"/>
                <w:szCs w:val="16"/>
              </w:rPr>
              <w:t>ɛ</w:t>
            </w:r>
          </w:p>
        </w:tc>
      </w:tr>
      <w:tr w:rsidR="00086708" w14:paraId="2EE7CA86" w14:textId="77777777" w:rsidTr="00014889">
        <w:trPr>
          <w:jc w:val="center"/>
        </w:trPr>
        <w:tc>
          <w:tcPr>
            <w:tcW w:w="1135" w:type="dxa"/>
            <w:tcBorders>
              <w:right w:val="nil"/>
            </w:tcBorders>
            <w:vAlign w:val="center"/>
          </w:tcPr>
          <w:p w14:paraId="5D7ACAC2" w14:textId="77777777" w:rsidR="00086708" w:rsidRPr="00086708" w:rsidRDefault="00086708" w:rsidP="00D60F1A">
            <w:pPr>
              <w:pStyle w:val="ListParagraph"/>
              <w:spacing w:line="480" w:lineRule="auto"/>
              <w:ind w:left="0"/>
              <w:jc w:val="center"/>
              <w:rPr>
                <w:rFonts w:ascii="Times New Roman" w:hAnsi="Times New Roman" w:cs="Times New Roman"/>
                <w:sz w:val="16"/>
                <w:szCs w:val="16"/>
              </w:rPr>
            </w:pPr>
            <w:r w:rsidRPr="00086708">
              <w:rPr>
                <w:rFonts w:ascii="Times New Roman" w:hAnsi="Times New Roman" w:cs="Times New Roman"/>
                <w:sz w:val="16"/>
                <w:szCs w:val="16"/>
              </w:rPr>
              <w:t>ɛl(z)</w:t>
            </w:r>
          </w:p>
        </w:tc>
        <w:tc>
          <w:tcPr>
            <w:tcW w:w="1134" w:type="dxa"/>
            <w:tcBorders>
              <w:left w:val="nil"/>
              <w:right w:val="nil"/>
            </w:tcBorders>
            <w:vAlign w:val="center"/>
          </w:tcPr>
          <w:p w14:paraId="4AC165B1" w14:textId="77777777" w:rsidR="00086708" w:rsidRPr="00086708" w:rsidRDefault="00086708" w:rsidP="00D60F1A">
            <w:pPr>
              <w:pStyle w:val="ListParagraph"/>
              <w:spacing w:line="480" w:lineRule="auto"/>
              <w:ind w:left="0"/>
              <w:jc w:val="center"/>
              <w:rPr>
                <w:rFonts w:ascii="Times New Roman" w:hAnsi="Times New Roman" w:cs="Times New Roman"/>
                <w:sz w:val="16"/>
                <w:szCs w:val="16"/>
              </w:rPr>
            </w:pPr>
            <w:proofErr w:type="spellStart"/>
            <w:r w:rsidRPr="00086708">
              <w:rPr>
                <w:rFonts w:ascii="Times New Roman" w:hAnsi="Times New Roman" w:cs="Times New Roman"/>
                <w:sz w:val="16"/>
                <w:szCs w:val="16"/>
                <w:lang w:val="en-US"/>
              </w:rPr>
              <w:t>aʃ</w:t>
            </w:r>
            <w:proofErr w:type="spellEnd"/>
          </w:p>
        </w:tc>
        <w:tc>
          <w:tcPr>
            <w:tcW w:w="1134" w:type="dxa"/>
            <w:tcBorders>
              <w:left w:val="nil"/>
              <w:right w:val="nil"/>
            </w:tcBorders>
            <w:vAlign w:val="center"/>
          </w:tcPr>
          <w:p w14:paraId="786722BF" w14:textId="77777777" w:rsidR="00086708" w:rsidRPr="00086708" w:rsidRDefault="00086708" w:rsidP="00D60F1A">
            <w:pPr>
              <w:pStyle w:val="ListParagraph"/>
              <w:spacing w:line="480" w:lineRule="auto"/>
              <w:ind w:left="0"/>
              <w:jc w:val="center"/>
              <w:rPr>
                <w:rFonts w:ascii="Times New Roman" w:hAnsi="Times New Roman" w:cs="Times New Roman"/>
                <w:sz w:val="16"/>
                <w:szCs w:val="16"/>
              </w:rPr>
            </w:pPr>
            <w:r w:rsidRPr="00086708">
              <w:rPr>
                <w:rFonts w:ascii="Times New Roman" w:hAnsi="Times New Roman" w:cs="Times New Roman"/>
                <w:sz w:val="16"/>
                <w:szCs w:val="16"/>
              </w:rPr>
              <w:t>ɛ</w:t>
            </w:r>
            <w:r w:rsidRPr="00086708">
              <w:rPr>
                <w:rFonts w:ascii="Times New Roman" w:hAnsi="Times New Roman" w:cs="Times New Roman"/>
                <w:sz w:val="16"/>
                <w:szCs w:val="16"/>
                <w:lang w:val="en-US"/>
              </w:rPr>
              <w:t>t</w:t>
            </w:r>
          </w:p>
        </w:tc>
        <w:tc>
          <w:tcPr>
            <w:tcW w:w="4536" w:type="dxa"/>
            <w:tcBorders>
              <w:left w:val="nil"/>
            </w:tcBorders>
            <w:vAlign w:val="center"/>
          </w:tcPr>
          <w:p w14:paraId="27ACE55C" w14:textId="77777777" w:rsidR="00086708" w:rsidRPr="00086708" w:rsidRDefault="00086708" w:rsidP="00D60F1A">
            <w:pPr>
              <w:pStyle w:val="ListParagraph"/>
              <w:spacing w:line="480" w:lineRule="auto"/>
              <w:ind w:left="0"/>
              <w:jc w:val="center"/>
              <w:rPr>
                <w:rFonts w:ascii="Times New Roman" w:hAnsi="Times New Roman" w:cs="Times New Roman"/>
                <w:sz w:val="16"/>
                <w:szCs w:val="16"/>
              </w:rPr>
            </w:pPr>
            <w:r w:rsidRPr="00086708">
              <w:rPr>
                <w:rFonts w:ascii="Times New Roman" w:hAnsi="Times New Roman" w:cs="Times New Roman"/>
                <w:sz w:val="16"/>
                <w:szCs w:val="16"/>
              </w:rPr>
              <w:t>Φ</w:t>
            </w:r>
          </w:p>
        </w:tc>
      </w:tr>
      <w:tr w:rsidR="00086708" w14:paraId="0E7E70F0" w14:textId="77777777" w:rsidTr="00014889">
        <w:trPr>
          <w:jc w:val="center"/>
        </w:trPr>
        <w:tc>
          <w:tcPr>
            <w:tcW w:w="1135" w:type="dxa"/>
            <w:tcBorders>
              <w:right w:val="nil"/>
            </w:tcBorders>
            <w:vAlign w:val="center"/>
          </w:tcPr>
          <w:p w14:paraId="0D5130D4" w14:textId="77777777" w:rsidR="00086708" w:rsidRPr="00086708" w:rsidRDefault="00086708" w:rsidP="00D60F1A">
            <w:pPr>
              <w:pStyle w:val="ListParagraph"/>
              <w:spacing w:line="480" w:lineRule="auto"/>
              <w:ind w:left="0"/>
              <w:jc w:val="center"/>
              <w:rPr>
                <w:rFonts w:ascii="Times New Roman" w:hAnsi="Times New Roman" w:cs="Times New Roman"/>
                <w:sz w:val="16"/>
                <w:szCs w:val="16"/>
              </w:rPr>
            </w:pPr>
            <w:r w:rsidRPr="00086708">
              <w:rPr>
                <w:rFonts w:ascii="Times New Roman" w:hAnsi="Times New Roman" w:cs="Times New Roman"/>
                <w:sz w:val="16"/>
                <w:szCs w:val="16"/>
              </w:rPr>
              <w:t>ɛl(z)</w:t>
            </w:r>
          </w:p>
        </w:tc>
        <w:tc>
          <w:tcPr>
            <w:tcW w:w="1134" w:type="dxa"/>
            <w:tcBorders>
              <w:left w:val="nil"/>
              <w:right w:val="nil"/>
            </w:tcBorders>
            <w:vAlign w:val="center"/>
          </w:tcPr>
          <w:p w14:paraId="7ECAE6B1" w14:textId="77777777" w:rsidR="00086708" w:rsidRPr="00086708" w:rsidRDefault="00086708" w:rsidP="00D60F1A">
            <w:pPr>
              <w:pStyle w:val="ListParagraph"/>
              <w:spacing w:line="480" w:lineRule="auto"/>
              <w:ind w:left="0"/>
              <w:jc w:val="center"/>
              <w:rPr>
                <w:rFonts w:ascii="Times New Roman" w:hAnsi="Times New Roman" w:cs="Times New Roman"/>
                <w:sz w:val="16"/>
                <w:szCs w:val="16"/>
              </w:rPr>
            </w:pPr>
            <w:proofErr w:type="spellStart"/>
            <w:r w:rsidRPr="00086708">
              <w:rPr>
                <w:rFonts w:ascii="Times New Roman" w:hAnsi="Times New Roman" w:cs="Times New Roman"/>
                <w:sz w:val="16"/>
                <w:szCs w:val="16"/>
                <w:lang w:val="en-US"/>
              </w:rPr>
              <w:t>aʃ</w:t>
            </w:r>
            <w:proofErr w:type="spellEnd"/>
          </w:p>
        </w:tc>
        <w:tc>
          <w:tcPr>
            <w:tcW w:w="1134" w:type="dxa"/>
            <w:tcBorders>
              <w:left w:val="nil"/>
              <w:right w:val="nil"/>
            </w:tcBorders>
            <w:vAlign w:val="center"/>
          </w:tcPr>
          <w:p w14:paraId="4900FE8D" w14:textId="77777777" w:rsidR="00086708" w:rsidRPr="00086708" w:rsidRDefault="00086708" w:rsidP="00D60F1A">
            <w:pPr>
              <w:pStyle w:val="ListParagraph"/>
              <w:spacing w:line="480" w:lineRule="auto"/>
              <w:ind w:left="0"/>
              <w:jc w:val="center"/>
              <w:rPr>
                <w:rFonts w:ascii="Times New Roman" w:hAnsi="Times New Roman" w:cs="Times New Roman"/>
                <w:sz w:val="16"/>
                <w:szCs w:val="16"/>
              </w:rPr>
            </w:pPr>
            <w:proofErr w:type="spellStart"/>
            <w:r w:rsidRPr="00086708">
              <w:rPr>
                <w:rFonts w:ascii="Times New Roman" w:hAnsi="Times New Roman" w:cs="Times New Roman"/>
                <w:sz w:val="16"/>
                <w:szCs w:val="16"/>
                <w:lang w:val="en-US"/>
              </w:rPr>
              <w:t>ət</w:t>
            </w:r>
            <w:proofErr w:type="spellEnd"/>
          </w:p>
        </w:tc>
        <w:tc>
          <w:tcPr>
            <w:tcW w:w="4536" w:type="dxa"/>
            <w:tcBorders>
              <w:left w:val="nil"/>
            </w:tcBorders>
            <w:vAlign w:val="center"/>
          </w:tcPr>
          <w:p w14:paraId="46323094" w14:textId="77777777" w:rsidR="00086708" w:rsidRPr="00086708" w:rsidRDefault="00086708" w:rsidP="00D60F1A">
            <w:pPr>
              <w:pStyle w:val="ListParagraph"/>
              <w:spacing w:line="480" w:lineRule="auto"/>
              <w:ind w:left="0"/>
              <w:jc w:val="center"/>
              <w:rPr>
                <w:rFonts w:ascii="Times New Roman" w:hAnsi="Times New Roman" w:cs="Times New Roman"/>
                <w:sz w:val="16"/>
                <w:szCs w:val="16"/>
              </w:rPr>
            </w:pPr>
            <w:r w:rsidRPr="00086708">
              <w:rPr>
                <w:rFonts w:ascii="Times New Roman" w:hAnsi="Times New Roman" w:cs="Times New Roman"/>
                <w:sz w:val="16"/>
                <w:szCs w:val="16"/>
              </w:rPr>
              <w:t>ɛ</w:t>
            </w:r>
          </w:p>
        </w:tc>
      </w:tr>
    </w:tbl>
    <w:p w14:paraId="0CD26BEE" w14:textId="77777777" w:rsidR="00086708" w:rsidRPr="00086708" w:rsidRDefault="00086708" w:rsidP="00086708">
      <w:pPr>
        <w:pBdr>
          <w:top w:val="nil"/>
          <w:left w:val="nil"/>
          <w:bottom w:val="nil"/>
          <w:right w:val="nil"/>
          <w:between w:val="nil"/>
        </w:pBdr>
        <w:spacing w:before="20" w:after="0" w:line="259" w:lineRule="auto"/>
        <w:ind w:firstLine="720"/>
        <w:jc w:val="center"/>
        <w:rPr>
          <w:rFonts w:ascii="Times New Roman" w:eastAsia="Times New Roman" w:hAnsi="Times New Roman" w:cs="Times New Roman"/>
          <w:color w:val="000000"/>
          <w:sz w:val="18"/>
          <w:szCs w:val="18"/>
          <w:lang w:val="id-ID"/>
        </w:rPr>
      </w:pPr>
    </w:p>
    <w:p w14:paraId="03017979" w14:textId="3979A0F8" w:rsidR="003B0B99" w:rsidRDefault="00086708" w:rsidP="003B0B99">
      <w:pPr>
        <w:pBdr>
          <w:top w:val="nil"/>
          <w:left w:val="nil"/>
          <w:bottom w:val="nil"/>
          <w:right w:val="nil"/>
          <w:between w:val="nil"/>
        </w:pBdr>
        <w:spacing w:before="20" w:after="0" w:line="259" w:lineRule="auto"/>
        <w:jc w:val="both"/>
        <w:rPr>
          <w:rFonts w:ascii="Times New Roman" w:eastAsia="Times New Roman" w:hAnsi="Times New Roman" w:cs="Times New Roman"/>
          <w:color w:val="000000"/>
          <w:lang w:val="id-ID"/>
        </w:rPr>
      </w:pPr>
      <w:r w:rsidRPr="00086708">
        <w:rPr>
          <w:rFonts w:ascii="Times New Roman" w:eastAsia="Times New Roman" w:hAnsi="Times New Roman" w:cs="Times New Roman"/>
          <w:color w:val="000000"/>
          <w:lang w:val="id-ID"/>
        </w:rPr>
        <w:t xml:space="preserve">Berdasarkan tabel di atas, dapat dilihat bahwa morfem nol hadir untuk mengisi kekosongan pada kolom situasi pada kala lampau yang pada konjugasi verba dalam kala </w:t>
      </w:r>
      <w:r w:rsidRPr="00086708">
        <w:rPr>
          <w:rFonts w:ascii="Times New Roman" w:eastAsia="Times New Roman" w:hAnsi="Times New Roman" w:cs="Times New Roman"/>
          <w:i/>
          <w:iCs/>
          <w:color w:val="000000"/>
          <w:lang w:val="id-ID"/>
        </w:rPr>
        <w:t>passé</w:t>
      </w:r>
      <w:r w:rsidRPr="00086708">
        <w:rPr>
          <w:rFonts w:ascii="Times New Roman" w:eastAsia="Times New Roman" w:hAnsi="Times New Roman" w:cs="Times New Roman"/>
          <w:color w:val="000000"/>
          <w:lang w:val="id-ID"/>
        </w:rPr>
        <w:t xml:space="preserve"> ‘lampau’ </w:t>
      </w:r>
      <w:r w:rsidRPr="00086708">
        <w:rPr>
          <w:rFonts w:ascii="Times New Roman" w:eastAsia="Times New Roman" w:hAnsi="Times New Roman" w:cs="Times New Roman"/>
          <w:i/>
          <w:iCs/>
          <w:color w:val="000000"/>
          <w:lang w:val="id-ID"/>
        </w:rPr>
        <w:t>imparfait</w:t>
      </w:r>
      <w:r w:rsidRPr="00086708">
        <w:rPr>
          <w:rFonts w:ascii="Times New Roman" w:eastAsia="Times New Roman" w:hAnsi="Times New Roman" w:cs="Times New Roman"/>
          <w:color w:val="000000"/>
          <w:lang w:val="id-ID"/>
        </w:rPr>
        <w:t xml:space="preserve"> diisi oleh fonem /ɛ/. Fonem /ɛ/ itu merupakan perwujudan bunyi dari morfem infleksi </w:t>
      </w:r>
      <w:r w:rsidRPr="00086708">
        <w:rPr>
          <w:rFonts w:ascii="Times New Roman" w:eastAsia="Times New Roman" w:hAnsi="Times New Roman" w:cs="Times New Roman"/>
          <w:i/>
          <w:iCs/>
          <w:color w:val="000000"/>
          <w:lang w:val="id-ID"/>
        </w:rPr>
        <w:t>–ais</w:t>
      </w:r>
      <w:r w:rsidRPr="00086708">
        <w:rPr>
          <w:rFonts w:ascii="Times New Roman" w:eastAsia="Times New Roman" w:hAnsi="Times New Roman" w:cs="Times New Roman"/>
          <w:color w:val="000000"/>
          <w:lang w:val="id-ID"/>
        </w:rPr>
        <w:t xml:space="preserve">, </w:t>
      </w:r>
      <w:r w:rsidRPr="00086708">
        <w:rPr>
          <w:rFonts w:ascii="Times New Roman" w:eastAsia="Times New Roman" w:hAnsi="Times New Roman" w:cs="Times New Roman"/>
          <w:i/>
          <w:iCs/>
          <w:color w:val="000000"/>
          <w:lang w:val="id-ID"/>
        </w:rPr>
        <w:t>-ait</w:t>
      </w:r>
      <w:r w:rsidRPr="00086708">
        <w:rPr>
          <w:rFonts w:ascii="Times New Roman" w:eastAsia="Times New Roman" w:hAnsi="Times New Roman" w:cs="Times New Roman"/>
          <w:color w:val="000000"/>
          <w:lang w:val="id-ID"/>
        </w:rPr>
        <w:t xml:space="preserve">, dan </w:t>
      </w:r>
      <w:r w:rsidRPr="00086708">
        <w:rPr>
          <w:rFonts w:ascii="Times New Roman" w:eastAsia="Times New Roman" w:hAnsi="Times New Roman" w:cs="Times New Roman"/>
          <w:i/>
          <w:iCs/>
          <w:color w:val="000000"/>
          <w:lang w:val="id-ID"/>
        </w:rPr>
        <w:t>–aient</w:t>
      </w:r>
      <w:r w:rsidRPr="00086708">
        <w:rPr>
          <w:rFonts w:ascii="Times New Roman" w:eastAsia="Times New Roman" w:hAnsi="Times New Roman" w:cs="Times New Roman"/>
          <w:color w:val="000000"/>
          <w:lang w:val="id-ID"/>
        </w:rPr>
        <w:t xml:space="preserve"> yang masing-masing dibubuhkan di akhir stem verba yaitu </w:t>
      </w:r>
      <w:r w:rsidRPr="00086708">
        <w:rPr>
          <w:rFonts w:ascii="Times New Roman" w:eastAsia="Times New Roman" w:hAnsi="Times New Roman" w:cs="Times New Roman"/>
          <w:i/>
          <w:iCs/>
          <w:color w:val="000000"/>
          <w:lang w:val="id-ID"/>
        </w:rPr>
        <w:t>achet-</w:t>
      </w:r>
      <w:r w:rsidRPr="00086708">
        <w:rPr>
          <w:rFonts w:ascii="Times New Roman" w:eastAsia="Times New Roman" w:hAnsi="Times New Roman" w:cs="Times New Roman"/>
          <w:color w:val="000000"/>
          <w:lang w:val="id-ID"/>
        </w:rPr>
        <w:t xml:space="preserve"> /aʃɛt/ dan berguna sebagai pemarkah persona, jumlah, jenis, kala dan aspek. Dengan kata lain, sufiks infleksi </w:t>
      </w:r>
      <w:r w:rsidRPr="00086708">
        <w:rPr>
          <w:rFonts w:ascii="Times New Roman" w:eastAsia="Times New Roman" w:hAnsi="Times New Roman" w:cs="Times New Roman"/>
          <w:i/>
          <w:iCs/>
          <w:color w:val="000000"/>
          <w:lang w:val="id-ID"/>
        </w:rPr>
        <w:t>–ais</w:t>
      </w:r>
      <w:r w:rsidRPr="00086708">
        <w:rPr>
          <w:rFonts w:ascii="Times New Roman" w:eastAsia="Times New Roman" w:hAnsi="Times New Roman" w:cs="Times New Roman"/>
          <w:color w:val="000000"/>
          <w:lang w:val="id-ID"/>
        </w:rPr>
        <w:t xml:space="preserve">, </w:t>
      </w:r>
      <w:r w:rsidRPr="00086708">
        <w:rPr>
          <w:rFonts w:ascii="Times New Roman" w:eastAsia="Times New Roman" w:hAnsi="Times New Roman" w:cs="Times New Roman"/>
          <w:i/>
          <w:iCs/>
          <w:color w:val="000000"/>
          <w:lang w:val="id-ID"/>
        </w:rPr>
        <w:t>-ait</w:t>
      </w:r>
      <w:r w:rsidRPr="00086708">
        <w:rPr>
          <w:rFonts w:ascii="Times New Roman" w:eastAsia="Times New Roman" w:hAnsi="Times New Roman" w:cs="Times New Roman"/>
          <w:color w:val="000000"/>
          <w:lang w:val="id-ID"/>
        </w:rPr>
        <w:t xml:space="preserve"> (dibunyikan [ɛ] di Perancis bagian barat) merupakan pemarkah dari pronomina persona pertama, kedua dan ketiga singularis. Sufiks infleksi </w:t>
      </w:r>
      <w:r w:rsidRPr="00086708">
        <w:rPr>
          <w:rFonts w:ascii="Times New Roman" w:eastAsia="Times New Roman" w:hAnsi="Times New Roman" w:cs="Times New Roman"/>
          <w:i/>
          <w:iCs/>
          <w:color w:val="000000"/>
          <w:lang w:val="id-ID"/>
        </w:rPr>
        <w:t>–aient</w:t>
      </w:r>
      <w:r w:rsidRPr="00086708">
        <w:rPr>
          <w:rFonts w:ascii="Times New Roman" w:eastAsia="Times New Roman" w:hAnsi="Times New Roman" w:cs="Times New Roman"/>
          <w:color w:val="000000"/>
          <w:lang w:val="id-ID"/>
        </w:rPr>
        <w:t xml:space="preserve"> [ɛ] merupakan pemarkah dari persona ketiga pluralis (dalam data berjenis </w:t>
      </w:r>
      <w:r w:rsidRPr="00086708">
        <w:rPr>
          <w:rFonts w:ascii="Times New Roman" w:eastAsia="Times New Roman" w:hAnsi="Times New Roman" w:cs="Times New Roman"/>
          <w:i/>
          <w:iCs/>
          <w:color w:val="000000"/>
          <w:lang w:val="id-ID"/>
        </w:rPr>
        <w:t>feminin</w:t>
      </w:r>
      <w:r w:rsidRPr="00086708">
        <w:rPr>
          <w:rFonts w:ascii="Times New Roman" w:eastAsia="Times New Roman" w:hAnsi="Times New Roman" w:cs="Times New Roman"/>
          <w:color w:val="000000"/>
          <w:lang w:val="id-ID"/>
        </w:rPr>
        <w:t xml:space="preserve"> ‘perempuan’). Ketiga sufiks infleksi itu digunakan saat kita ingin mengkonjugasikan verba dalam kala </w:t>
      </w:r>
      <w:r w:rsidRPr="00086708">
        <w:rPr>
          <w:rFonts w:ascii="Times New Roman" w:eastAsia="Times New Roman" w:hAnsi="Times New Roman" w:cs="Times New Roman"/>
          <w:i/>
          <w:iCs/>
          <w:color w:val="000000"/>
          <w:lang w:val="id-ID"/>
        </w:rPr>
        <w:t>passé</w:t>
      </w:r>
      <w:r w:rsidRPr="00086708">
        <w:rPr>
          <w:rFonts w:ascii="Times New Roman" w:eastAsia="Times New Roman" w:hAnsi="Times New Roman" w:cs="Times New Roman"/>
          <w:color w:val="000000"/>
          <w:lang w:val="id-ID"/>
        </w:rPr>
        <w:t xml:space="preserve"> ‘lampau’ yang beraspek </w:t>
      </w:r>
      <w:r w:rsidRPr="00086708">
        <w:rPr>
          <w:rFonts w:ascii="Times New Roman" w:eastAsia="Times New Roman" w:hAnsi="Times New Roman" w:cs="Times New Roman"/>
          <w:i/>
          <w:iCs/>
          <w:color w:val="000000"/>
          <w:lang w:val="id-ID"/>
        </w:rPr>
        <w:t>inaccompli</w:t>
      </w:r>
      <w:r w:rsidRPr="00086708">
        <w:rPr>
          <w:rFonts w:ascii="Times New Roman" w:eastAsia="Times New Roman" w:hAnsi="Times New Roman" w:cs="Times New Roman"/>
          <w:color w:val="000000"/>
          <w:lang w:val="id-ID"/>
        </w:rPr>
        <w:t xml:space="preserve"> ‘belum selesai dikerjakan’, yaitu </w:t>
      </w:r>
      <w:r w:rsidRPr="00086708">
        <w:rPr>
          <w:rFonts w:ascii="Times New Roman" w:eastAsia="Times New Roman" w:hAnsi="Times New Roman" w:cs="Times New Roman"/>
          <w:i/>
          <w:iCs/>
          <w:color w:val="000000"/>
          <w:lang w:val="id-ID"/>
        </w:rPr>
        <w:t>imparfait</w:t>
      </w:r>
      <w:r w:rsidRPr="00086708">
        <w:rPr>
          <w:rFonts w:ascii="Times New Roman" w:eastAsia="Times New Roman" w:hAnsi="Times New Roman" w:cs="Times New Roman"/>
          <w:color w:val="000000"/>
          <w:lang w:val="id-ID"/>
        </w:rPr>
        <w:t>.</w:t>
      </w:r>
    </w:p>
    <w:p w14:paraId="0A211BB2" w14:textId="0AD37015" w:rsidR="00086708" w:rsidRDefault="00F314B6" w:rsidP="00086708">
      <w:pPr>
        <w:pBdr>
          <w:top w:val="nil"/>
          <w:left w:val="nil"/>
          <w:bottom w:val="nil"/>
          <w:right w:val="nil"/>
          <w:between w:val="nil"/>
        </w:pBdr>
        <w:spacing w:before="20" w:after="0" w:line="259" w:lineRule="auto"/>
        <w:ind w:firstLine="720"/>
        <w:jc w:val="both"/>
        <w:rPr>
          <w:rFonts w:ascii="Times New Roman" w:eastAsia="Times New Roman" w:hAnsi="Times New Roman" w:cs="Times New Roman"/>
          <w:color w:val="000000"/>
          <w:lang w:val="id-ID"/>
        </w:rPr>
      </w:pPr>
      <w:r w:rsidRPr="00F314B6">
        <w:rPr>
          <w:rFonts w:ascii="Times New Roman" w:eastAsia="Times New Roman" w:hAnsi="Times New Roman" w:cs="Times New Roman"/>
          <w:color w:val="000000"/>
          <w:lang w:val="id-ID"/>
        </w:rPr>
        <w:t xml:space="preserve">Selanjutnya, </w:t>
      </w:r>
      <w:r w:rsidR="00014889" w:rsidRPr="00014889">
        <w:rPr>
          <w:rFonts w:ascii="Times New Roman" w:eastAsia="Times New Roman" w:hAnsi="Times New Roman" w:cs="Times New Roman"/>
          <w:color w:val="000000"/>
          <w:lang w:val="id-ID"/>
        </w:rPr>
        <w:t xml:space="preserve">dilakukan pula </w:t>
      </w:r>
      <w:r w:rsidR="00086708" w:rsidRPr="00086708">
        <w:rPr>
          <w:rFonts w:ascii="Times New Roman" w:eastAsia="Times New Roman" w:hAnsi="Times New Roman" w:cs="Times New Roman"/>
          <w:color w:val="000000"/>
          <w:lang w:val="id-ID"/>
        </w:rPr>
        <w:t xml:space="preserve">analisis keberadaan morfem nol pada konjugasi verba </w:t>
      </w:r>
      <w:r w:rsidR="00086708" w:rsidRPr="00086708">
        <w:rPr>
          <w:rFonts w:ascii="Times New Roman" w:eastAsia="Times New Roman" w:hAnsi="Times New Roman" w:cs="Times New Roman"/>
          <w:i/>
          <w:iCs/>
          <w:color w:val="000000"/>
          <w:lang w:val="id-ID"/>
        </w:rPr>
        <w:t xml:space="preserve">acheter </w:t>
      </w:r>
      <w:r w:rsidR="00086708" w:rsidRPr="00086708">
        <w:rPr>
          <w:rFonts w:ascii="Times New Roman" w:eastAsia="Times New Roman" w:hAnsi="Times New Roman" w:cs="Times New Roman"/>
          <w:color w:val="000000"/>
          <w:lang w:val="id-ID"/>
        </w:rPr>
        <w:t xml:space="preserve">/aʃəte/ ‘membeli’ untuk pronomina persona subjek pertama pluralis </w:t>
      </w:r>
      <w:r w:rsidR="00086708" w:rsidRPr="00086708">
        <w:rPr>
          <w:rFonts w:ascii="Times New Roman" w:eastAsia="Times New Roman" w:hAnsi="Times New Roman" w:cs="Times New Roman"/>
          <w:i/>
          <w:iCs/>
          <w:color w:val="000000"/>
          <w:lang w:val="id-ID"/>
        </w:rPr>
        <w:t>nous</w:t>
      </w:r>
      <w:r w:rsidR="00086708" w:rsidRPr="00086708">
        <w:rPr>
          <w:rFonts w:ascii="Times New Roman" w:eastAsia="Times New Roman" w:hAnsi="Times New Roman" w:cs="Times New Roman"/>
          <w:color w:val="000000"/>
          <w:lang w:val="id-ID"/>
        </w:rPr>
        <w:t xml:space="preserve"> /nu/ ‘kami’ dan pronomina persona subjek kedua singularis (ragam sopan) atau kedua pluralis </w:t>
      </w:r>
      <w:r w:rsidR="00086708" w:rsidRPr="00086708">
        <w:rPr>
          <w:rFonts w:ascii="Times New Roman" w:eastAsia="Times New Roman" w:hAnsi="Times New Roman" w:cs="Times New Roman"/>
          <w:i/>
          <w:iCs/>
          <w:color w:val="000000"/>
          <w:lang w:val="id-ID"/>
        </w:rPr>
        <w:t>vous</w:t>
      </w:r>
      <w:r w:rsidR="00086708" w:rsidRPr="00086708">
        <w:rPr>
          <w:rFonts w:ascii="Times New Roman" w:eastAsia="Times New Roman" w:hAnsi="Times New Roman" w:cs="Times New Roman"/>
          <w:color w:val="000000"/>
          <w:lang w:val="id-ID"/>
        </w:rPr>
        <w:t xml:space="preserve"> /vu/ ‘anda atau kalian’. Pemaparan analisis kedua pronomina persona subjek ini dipisah dari apa yang sudah dipaparkan pada paragraf sebelumnya. Hal ini disebabkan oleh karena adanya perbedaan letak morfem nol dalam deret fonemis konjugasi verba dari kedua pronomina persona subjek tersebut dengan ketujuh pronomina persona subjek lainnya.</w:t>
      </w:r>
    </w:p>
    <w:p w14:paraId="57931C82" w14:textId="77777777" w:rsidR="00663EC2" w:rsidRDefault="00663EC2" w:rsidP="00086708">
      <w:pPr>
        <w:pBdr>
          <w:top w:val="nil"/>
          <w:left w:val="nil"/>
          <w:bottom w:val="nil"/>
          <w:right w:val="nil"/>
          <w:between w:val="nil"/>
        </w:pBdr>
        <w:spacing w:before="20" w:after="0" w:line="259" w:lineRule="auto"/>
        <w:ind w:firstLine="720"/>
        <w:jc w:val="both"/>
        <w:rPr>
          <w:rFonts w:ascii="Times New Roman" w:eastAsia="Times New Roman" w:hAnsi="Times New Roman" w:cs="Times New Roman"/>
          <w:color w:val="000000"/>
          <w:lang w:val="id-ID"/>
        </w:rPr>
      </w:pPr>
    </w:p>
    <w:p w14:paraId="52F4DE18" w14:textId="77777777" w:rsidR="00086708" w:rsidRPr="00086708" w:rsidRDefault="00086708" w:rsidP="00086708">
      <w:pPr>
        <w:pStyle w:val="ListParagraph"/>
        <w:numPr>
          <w:ilvl w:val="0"/>
          <w:numId w:val="3"/>
        </w:numPr>
        <w:spacing w:after="0" w:line="240" w:lineRule="auto"/>
        <w:ind w:left="360"/>
        <w:jc w:val="both"/>
        <w:rPr>
          <w:rFonts w:ascii="Times New Roman" w:hAnsi="Times New Roman" w:cs="Times New Roman"/>
        </w:rPr>
      </w:pPr>
      <w:r w:rsidRPr="00086708">
        <w:rPr>
          <w:rFonts w:ascii="Times New Roman" w:hAnsi="Times New Roman" w:cs="Times New Roman"/>
          <w:i/>
        </w:rPr>
        <w:t xml:space="preserve">Nous </w:t>
      </w:r>
      <w:r w:rsidRPr="00086708">
        <w:rPr>
          <w:rFonts w:ascii="Times New Roman" w:hAnsi="Times New Roman" w:cs="Times New Roman"/>
          <w:i/>
        </w:rPr>
        <w:tab/>
      </w:r>
      <w:r w:rsidRPr="00086708">
        <w:rPr>
          <w:rFonts w:ascii="Times New Roman" w:hAnsi="Times New Roman" w:cs="Times New Roman"/>
          <w:i/>
        </w:rPr>
        <w:tab/>
        <w:t xml:space="preserve">achetons </w:t>
      </w:r>
      <w:r w:rsidRPr="00086708">
        <w:rPr>
          <w:rFonts w:ascii="Times New Roman" w:hAnsi="Times New Roman" w:cs="Times New Roman"/>
        </w:rPr>
        <w:t>/nuzaʃətΦɔ̃/</w:t>
      </w:r>
    </w:p>
    <w:p w14:paraId="16F92CCB" w14:textId="77777777" w:rsidR="00086708" w:rsidRPr="00086708" w:rsidRDefault="00086708" w:rsidP="00086708">
      <w:pPr>
        <w:pStyle w:val="ListParagraph"/>
        <w:spacing w:after="0" w:line="240" w:lineRule="auto"/>
        <w:ind w:left="360"/>
        <w:jc w:val="both"/>
        <w:rPr>
          <w:rFonts w:ascii="Times New Roman" w:hAnsi="Times New Roman" w:cs="Times New Roman"/>
          <w:lang w:val="en-US"/>
        </w:rPr>
      </w:pPr>
      <w:r w:rsidRPr="00086708">
        <w:rPr>
          <w:rFonts w:ascii="Times New Roman" w:hAnsi="Times New Roman" w:cs="Times New Roman"/>
          <w:lang w:val="en-US"/>
        </w:rPr>
        <w:t xml:space="preserve">1Pron.Sub.Plur. </w:t>
      </w:r>
      <w:r w:rsidRPr="00086708">
        <w:rPr>
          <w:rFonts w:ascii="Times New Roman" w:hAnsi="Times New Roman" w:cs="Times New Roman"/>
          <w:lang w:val="en-US"/>
        </w:rPr>
        <w:tab/>
        <w:t>membeli-Φ-1Sing.Plu.PRE.</w:t>
      </w:r>
    </w:p>
    <w:p w14:paraId="327F16A2" w14:textId="24A2B045" w:rsidR="00086708" w:rsidRPr="00086708" w:rsidRDefault="00086708" w:rsidP="00086708">
      <w:pPr>
        <w:pStyle w:val="ListParagraph"/>
        <w:spacing w:after="0" w:line="480" w:lineRule="auto"/>
        <w:ind w:left="360"/>
        <w:jc w:val="both"/>
        <w:rPr>
          <w:rFonts w:ascii="Times New Roman" w:hAnsi="Times New Roman" w:cs="Times New Roman"/>
        </w:rPr>
      </w:pPr>
      <w:r w:rsidRPr="00086708">
        <w:rPr>
          <w:rFonts w:ascii="Times New Roman" w:hAnsi="Times New Roman" w:cs="Times New Roman"/>
        </w:rPr>
        <w:t>‘Kami membeli’.</w:t>
      </w:r>
    </w:p>
    <w:p w14:paraId="50940537" w14:textId="77777777" w:rsidR="00086708" w:rsidRPr="00086708" w:rsidRDefault="00086708" w:rsidP="00086708">
      <w:pPr>
        <w:pStyle w:val="ListParagraph"/>
        <w:numPr>
          <w:ilvl w:val="0"/>
          <w:numId w:val="3"/>
        </w:numPr>
        <w:spacing w:after="0" w:line="240" w:lineRule="auto"/>
        <w:ind w:left="360"/>
        <w:jc w:val="both"/>
        <w:rPr>
          <w:rFonts w:ascii="Times New Roman" w:hAnsi="Times New Roman" w:cs="Times New Roman"/>
        </w:rPr>
      </w:pPr>
      <w:r w:rsidRPr="00086708">
        <w:rPr>
          <w:rFonts w:ascii="Times New Roman" w:hAnsi="Times New Roman" w:cs="Times New Roman"/>
          <w:i/>
        </w:rPr>
        <w:t xml:space="preserve">Nous </w:t>
      </w:r>
      <w:r w:rsidRPr="00086708">
        <w:rPr>
          <w:rFonts w:ascii="Times New Roman" w:hAnsi="Times New Roman" w:cs="Times New Roman"/>
          <w:i/>
        </w:rPr>
        <w:tab/>
      </w:r>
      <w:r w:rsidRPr="00086708">
        <w:rPr>
          <w:rFonts w:ascii="Times New Roman" w:hAnsi="Times New Roman" w:cs="Times New Roman"/>
          <w:i/>
        </w:rPr>
        <w:tab/>
        <w:t>achetions</w:t>
      </w:r>
      <w:r w:rsidRPr="00086708">
        <w:rPr>
          <w:rFonts w:ascii="Times New Roman" w:hAnsi="Times New Roman" w:cs="Times New Roman"/>
        </w:rPr>
        <w:t xml:space="preserve"> /nuzaʃətjɔ̃/</w:t>
      </w:r>
    </w:p>
    <w:p w14:paraId="5998E9F1" w14:textId="77777777" w:rsidR="00086708" w:rsidRPr="00086708" w:rsidRDefault="00086708" w:rsidP="00086708">
      <w:pPr>
        <w:pStyle w:val="ListParagraph"/>
        <w:spacing w:after="0" w:line="240" w:lineRule="auto"/>
        <w:ind w:left="360"/>
        <w:jc w:val="both"/>
        <w:rPr>
          <w:rFonts w:ascii="Times New Roman" w:hAnsi="Times New Roman" w:cs="Times New Roman"/>
        </w:rPr>
      </w:pPr>
      <w:r w:rsidRPr="00086708">
        <w:rPr>
          <w:rFonts w:ascii="Times New Roman" w:hAnsi="Times New Roman" w:cs="Times New Roman"/>
        </w:rPr>
        <w:t xml:space="preserve">1Pron.Sub.Plur. </w:t>
      </w:r>
      <w:r w:rsidRPr="00086708">
        <w:rPr>
          <w:rFonts w:ascii="Times New Roman" w:hAnsi="Times New Roman" w:cs="Times New Roman"/>
        </w:rPr>
        <w:tab/>
        <w:t xml:space="preserve">membeli-1Plur.IMPF. </w:t>
      </w:r>
    </w:p>
    <w:p w14:paraId="5A53B005" w14:textId="77777777" w:rsidR="00086708" w:rsidRPr="00086708" w:rsidRDefault="00086708" w:rsidP="00086708">
      <w:pPr>
        <w:pStyle w:val="ListParagraph"/>
        <w:spacing w:after="0" w:line="480" w:lineRule="auto"/>
        <w:ind w:left="360"/>
        <w:jc w:val="both"/>
        <w:rPr>
          <w:rFonts w:ascii="Times New Roman" w:hAnsi="Times New Roman" w:cs="Times New Roman"/>
        </w:rPr>
      </w:pPr>
      <w:r w:rsidRPr="00086708">
        <w:rPr>
          <w:rFonts w:ascii="Times New Roman" w:hAnsi="Times New Roman" w:cs="Times New Roman"/>
        </w:rPr>
        <w:t xml:space="preserve"> ‘Dulu kami membeli’.</w:t>
      </w:r>
    </w:p>
    <w:p w14:paraId="5794981E" w14:textId="77777777" w:rsidR="00086708" w:rsidRPr="00086708" w:rsidRDefault="00086708" w:rsidP="00086708">
      <w:pPr>
        <w:pStyle w:val="ListParagraph"/>
        <w:numPr>
          <w:ilvl w:val="0"/>
          <w:numId w:val="3"/>
        </w:numPr>
        <w:spacing w:after="0" w:line="240" w:lineRule="auto"/>
        <w:ind w:left="360"/>
        <w:jc w:val="both"/>
        <w:rPr>
          <w:rFonts w:ascii="Times New Roman" w:hAnsi="Times New Roman" w:cs="Times New Roman"/>
        </w:rPr>
      </w:pPr>
      <w:r w:rsidRPr="00086708">
        <w:rPr>
          <w:rFonts w:ascii="Times New Roman" w:hAnsi="Times New Roman" w:cs="Times New Roman"/>
          <w:i/>
        </w:rPr>
        <w:t xml:space="preserve">Vous </w:t>
      </w:r>
      <w:r w:rsidRPr="00086708">
        <w:rPr>
          <w:rFonts w:ascii="Times New Roman" w:hAnsi="Times New Roman" w:cs="Times New Roman"/>
          <w:i/>
        </w:rPr>
        <w:tab/>
      </w:r>
      <w:r w:rsidRPr="00086708">
        <w:rPr>
          <w:rFonts w:ascii="Times New Roman" w:hAnsi="Times New Roman" w:cs="Times New Roman"/>
          <w:i/>
        </w:rPr>
        <w:tab/>
      </w:r>
      <w:r w:rsidRPr="00086708">
        <w:rPr>
          <w:rFonts w:ascii="Times New Roman" w:hAnsi="Times New Roman" w:cs="Times New Roman"/>
          <w:i/>
        </w:rPr>
        <w:tab/>
        <w:t xml:space="preserve">achetez </w:t>
      </w:r>
      <w:r w:rsidRPr="00086708">
        <w:rPr>
          <w:rFonts w:ascii="Times New Roman" w:hAnsi="Times New Roman" w:cs="Times New Roman"/>
        </w:rPr>
        <w:t>/vuzaʃətΦe/</w:t>
      </w:r>
    </w:p>
    <w:p w14:paraId="7A9C8ABD" w14:textId="77777777" w:rsidR="00086708" w:rsidRPr="00086708" w:rsidRDefault="00086708" w:rsidP="00086708">
      <w:pPr>
        <w:pStyle w:val="ListParagraph"/>
        <w:spacing w:after="0" w:line="240" w:lineRule="auto"/>
        <w:ind w:left="360"/>
        <w:jc w:val="both"/>
        <w:rPr>
          <w:rFonts w:ascii="Times New Roman" w:hAnsi="Times New Roman" w:cs="Times New Roman"/>
        </w:rPr>
      </w:pPr>
      <w:r w:rsidRPr="00086708">
        <w:rPr>
          <w:rFonts w:ascii="Times New Roman" w:hAnsi="Times New Roman" w:cs="Times New Roman"/>
        </w:rPr>
        <w:t xml:space="preserve">2Pron.Sub.Sing.Plur. </w:t>
      </w:r>
      <w:r w:rsidRPr="00086708">
        <w:rPr>
          <w:rFonts w:ascii="Times New Roman" w:hAnsi="Times New Roman" w:cs="Times New Roman"/>
        </w:rPr>
        <w:tab/>
        <w:t>membeli-</w:t>
      </w:r>
      <w:r w:rsidRPr="00086708">
        <w:rPr>
          <w:rFonts w:ascii="Times New Roman" w:hAnsi="Times New Roman" w:cs="Times New Roman"/>
          <w:lang w:val="en-US"/>
        </w:rPr>
        <w:t>Φ</w:t>
      </w:r>
      <w:r w:rsidRPr="00086708">
        <w:rPr>
          <w:rFonts w:ascii="Times New Roman" w:hAnsi="Times New Roman" w:cs="Times New Roman"/>
        </w:rPr>
        <w:t>-2Sing.Plur.PRE.</w:t>
      </w:r>
    </w:p>
    <w:p w14:paraId="62837EAD" w14:textId="77777777" w:rsidR="00086708" w:rsidRPr="00086708" w:rsidRDefault="00086708" w:rsidP="00086708">
      <w:pPr>
        <w:pStyle w:val="ListParagraph"/>
        <w:spacing w:after="0" w:line="480" w:lineRule="auto"/>
        <w:ind w:left="360"/>
        <w:jc w:val="both"/>
        <w:rPr>
          <w:rFonts w:ascii="Times New Roman" w:hAnsi="Times New Roman" w:cs="Times New Roman"/>
        </w:rPr>
      </w:pPr>
      <w:r w:rsidRPr="00086708">
        <w:rPr>
          <w:rFonts w:ascii="Times New Roman" w:hAnsi="Times New Roman" w:cs="Times New Roman"/>
        </w:rPr>
        <w:t xml:space="preserve"> ‘Anda atau kalian membeli’.</w:t>
      </w:r>
    </w:p>
    <w:p w14:paraId="699FA32A" w14:textId="77777777" w:rsidR="00086708" w:rsidRPr="00086708" w:rsidRDefault="00086708" w:rsidP="00086708">
      <w:pPr>
        <w:pStyle w:val="ListParagraph"/>
        <w:numPr>
          <w:ilvl w:val="0"/>
          <w:numId w:val="3"/>
        </w:numPr>
        <w:spacing w:after="0" w:line="240" w:lineRule="auto"/>
        <w:ind w:left="360"/>
        <w:jc w:val="both"/>
        <w:rPr>
          <w:rFonts w:ascii="Times New Roman" w:hAnsi="Times New Roman" w:cs="Times New Roman"/>
        </w:rPr>
      </w:pPr>
      <w:r w:rsidRPr="00086708">
        <w:rPr>
          <w:rFonts w:ascii="Times New Roman" w:hAnsi="Times New Roman" w:cs="Times New Roman"/>
          <w:i/>
        </w:rPr>
        <w:t xml:space="preserve">Vous </w:t>
      </w:r>
      <w:r w:rsidRPr="00086708">
        <w:rPr>
          <w:rFonts w:ascii="Times New Roman" w:hAnsi="Times New Roman" w:cs="Times New Roman"/>
          <w:i/>
        </w:rPr>
        <w:tab/>
      </w:r>
      <w:r w:rsidRPr="00086708">
        <w:rPr>
          <w:rFonts w:ascii="Times New Roman" w:hAnsi="Times New Roman" w:cs="Times New Roman"/>
          <w:i/>
        </w:rPr>
        <w:tab/>
      </w:r>
      <w:r w:rsidRPr="00086708">
        <w:rPr>
          <w:rFonts w:ascii="Times New Roman" w:hAnsi="Times New Roman" w:cs="Times New Roman"/>
          <w:i/>
        </w:rPr>
        <w:tab/>
        <w:t xml:space="preserve">achetiez </w:t>
      </w:r>
      <w:r w:rsidRPr="00086708">
        <w:rPr>
          <w:rFonts w:ascii="Times New Roman" w:hAnsi="Times New Roman" w:cs="Times New Roman"/>
        </w:rPr>
        <w:t>/vuzaʃətje/</w:t>
      </w:r>
    </w:p>
    <w:p w14:paraId="2C4366D0" w14:textId="77777777" w:rsidR="00086708" w:rsidRPr="00086708" w:rsidRDefault="00086708" w:rsidP="00086708">
      <w:pPr>
        <w:pStyle w:val="ListParagraph"/>
        <w:spacing w:after="0" w:line="240" w:lineRule="auto"/>
        <w:ind w:left="360"/>
        <w:jc w:val="both"/>
        <w:rPr>
          <w:rFonts w:ascii="Times New Roman" w:hAnsi="Times New Roman" w:cs="Times New Roman"/>
        </w:rPr>
      </w:pPr>
      <w:r w:rsidRPr="00086708">
        <w:rPr>
          <w:rFonts w:ascii="Times New Roman" w:hAnsi="Times New Roman" w:cs="Times New Roman"/>
        </w:rPr>
        <w:t xml:space="preserve">2Pron.Sub.Sing.Plur. </w:t>
      </w:r>
      <w:r w:rsidRPr="00086708">
        <w:rPr>
          <w:rFonts w:ascii="Times New Roman" w:hAnsi="Times New Roman" w:cs="Times New Roman"/>
        </w:rPr>
        <w:tab/>
        <w:t>membeli-2Sing.Plur.IMPF.</w:t>
      </w:r>
    </w:p>
    <w:p w14:paraId="2BF0E102" w14:textId="30CC0A43" w:rsidR="00086708" w:rsidRPr="00086708" w:rsidRDefault="00086708" w:rsidP="00086708">
      <w:pPr>
        <w:pBdr>
          <w:top w:val="nil"/>
          <w:left w:val="nil"/>
          <w:bottom w:val="nil"/>
          <w:right w:val="nil"/>
          <w:between w:val="nil"/>
        </w:pBdr>
        <w:spacing w:before="20" w:after="0" w:line="259" w:lineRule="auto"/>
        <w:ind w:firstLine="360"/>
        <w:jc w:val="both"/>
        <w:rPr>
          <w:rFonts w:ascii="Times New Roman" w:eastAsia="Times New Roman" w:hAnsi="Times New Roman" w:cs="Times New Roman"/>
          <w:color w:val="000000"/>
          <w:lang w:val="id-ID"/>
        </w:rPr>
      </w:pPr>
      <w:r w:rsidRPr="00E259BC">
        <w:rPr>
          <w:rFonts w:ascii="Times New Roman" w:hAnsi="Times New Roman" w:cs="Times New Roman"/>
          <w:lang w:val="id-ID"/>
        </w:rPr>
        <w:t>‘Dulu anda atau kalian membeli’</w:t>
      </w:r>
    </w:p>
    <w:p w14:paraId="243E9856" w14:textId="7E2AAD72" w:rsidR="00577842" w:rsidRDefault="00577842">
      <w:pPr>
        <w:pBdr>
          <w:top w:val="nil"/>
          <w:left w:val="nil"/>
          <w:bottom w:val="nil"/>
          <w:right w:val="nil"/>
          <w:between w:val="nil"/>
        </w:pBdr>
        <w:spacing w:after="0" w:line="240" w:lineRule="auto"/>
        <w:jc w:val="both"/>
        <w:rPr>
          <w:rFonts w:ascii="Times New Roman" w:eastAsia="Times New Roman" w:hAnsi="Times New Roman" w:cs="Times New Roman"/>
          <w:b/>
          <w:color w:val="000000"/>
          <w:lang w:val="id-ID"/>
        </w:rPr>
      </w:pPr>
    </w:p>
    <w:p w14:paraId="464CDCEF" w14:textId="5656048D" w:rsidR="00086708" w:rsidRDefault="00086708" w:rsidP="00086708">
      <w:pPr>
        <w:pBdr>
          <w:top w:val="nil"/>
          <w:left w:val="nil"/>
          <w:bottom w:val="nil"/>
          <w:right w:val="nil"/>
          <w:between w:val="nil"/>
        </w:pBdr>
        <w:spacing w:after="0" w:line="240" w:lineRule="auto"/>
        <w:ind w:firstLine="360"/>
        <w:jc w:val="both"/>
        <w:rPr>
          <w:rFonts w:ascii="Times New Roman" w:eastAsia="Times New Roman" w:hAnsi="Times New Roman" w:cs="Times New Roman"/>
          <w:bCs/>
          <w:color w:val="000000"/>
          <w:lang w:val="id-ID"/>
        </w:rPr>
      </w:pPr>
      <w:r w:rsidRPr="00086708">
        <w:rPr>
          <w:rFonts w:ascii="Times New Roman" w:eastAsia="Times New Roman" w:hAnsi="Times New Roman" w:cs="Times New Roman"/>
          <w:bCs/>
          <w:color w:val="000000"/>
          <w:lang w:val="id-ID"/>
        </w:rPr>
        <w:t xml:space="preserve">Pada keempat klausa di atas, terdapat bunyi [z] di antara bunyi [u] dan [a]. Bunyi [z] tersebut muncul sebagai akibat dari dibunyikannya fonem /s/ dalam pronomina persona subjek pertama pluralis </w:t>
      </w:r>
      <w:r w:rsidRPr="00086708">
        <w:rPr>
          <w:rFonts w:ascii="Times New Roman" w:eastAsia="Times New Roman" w:hAnsi="Times New Roman" w:cs="Times New Roman"/>
          <w:bCs/>
          <w:i/>
          <w:iCs/>
          <w:color w:val="000000"/>
          <w:lang w:val="id-ID"/>
        </w:rPr>
        <w:t>nous</w:t>
      </w:r>
      <w:r w:rsidRPr="00086708">
        <w:rPr>
          <w:rFonts w:ascii="Times New Roman" w:eastAsia="Times New Roman" w:hAnsi="Times New Roman" w:cs="Times New Roman"/>
          <w:bCs/>
          <w:color w:val="000000"/>
          <w:lang w:val="id-ID"/>
        </w:rPr>
        <w:t xml:space="preserve"> /nu/ ‘kami’ dan pronomina persona subjek kedua singularis (ragam sopan) dan kedua pluralis </w:t>
      </w:r>
      <w:r w:rsidRPr="00086708">
        <w:rPr>
          <w:rFonts w:ascii="Times New Roman" w:eastAsia="Times New Roman" w:hAnsi="Times New Roman" w:cs="Times New Roman"/>
          <w:bCs/>
          <w:i/>
          <w:iCs/>
          <w:color w:val="000000"/>
          <w:lang w:val="id-ID"/>
        </w:rPr>
        <w:t>vous</w:t>
      </w:r>
      <w:r w:rsidRPr="00086708">
        <w:rPr>
          <w:rFonts w:ascii="Times New Roman" w:eastAsia="Times New Roman" w:hAnsi="Times New Roman" w:cs="Times New Roman"/>
          <w:bCs/>
          <w:color w:val="000000"/>
          <w:lang w:val="id-ID"/>
        </w:rPr>
        <w:t xml:space="preserve"> /vu/ ‘anda atau kalian’ saat berhadapan dengan verba yang berhuruf awal vokal. Hal ini sama dengan pronomina persona subjek ketiga pluralis </w:t>
      </w:r>
      <w:r w:rsidRPr="00086708">
        <w:rPr>
          <w:rFonts w:ascii="Times New Roman" w:eastAsia="Times New Roman" w:hAnsi="Times New Roman" w:cs="Times New Roman"/>
          <w:bCs/>
          <w:i/>
          <w:iCs/>
          <w:color w:val="000000"/>
          <w:lang w:val="id-ID"/>
        </w:rPr>
        <w:t>ils</w:t>
      </w:r>
      <w:r w:rsidRPr="00086708">
        <w:rPr>
          <w:rFonts w:ascii="Times New Roman" w:eastAsia="Times New Roman" w:hAnsi="Times New Roman" w:cs="Times New Roman"/>
          <w:bCs/>
          <w:color w:val="000000"/>
          <w:lang w:val="id-ID"/>
        </w:rPr>
        <w:t xml:space="preserve"> /il/ dan </w:t>
      </w:r>
      <w:r w:rsidRPr="00086708">
        <w:rPr>
          <w:rFonts w:ascii="Times New Roman" w:eastAsia="Times New Roman" w:hAnsi="Times New Roman" w:cs="Times New Roman"/>
          <w:bCs/>
          <w:i/>
          <w:iCs/>
          <w:color w:val="000000"/>
          <w:lang w:val="id-ID"/>
        </w:rPr>
        <w:t>elles</w:t>
      </w:r>
      <w:r w:rsidRPr="00086708">
        <w:rPr>
          <w:rFonts w:ascii="Times New Roman" w:eastAsia="Times New Roman" w:hAnsi="Times New Roman" w:cs="Times New Roman"/>
          <w:bCs/>
          <w:color w:val="000000"/>
          <w:lang w:val="id-ID"/>
        </w:rPr>
        <w:t xml:space="preserve"> /ɛl/ ‘mereka (laki-laki) dan mereka (perempuan)’ saat berhadapan dengan verba yang berawalan vokal.</w:t>
      </w:r>
    </w:p>
    <w:p w14:paraId="2B3E4AF3" w14:textId="52663B16" w:rsidR="00086708" w:rsidRPr="00086708" w:rsidRDefault="00086708" w:rsidP="00086708">
      <w:pPr>
        <w:pBdr>
          <w:top w:val="nil"/>
          <w:left w:val="nil"/>
          <w:bottom w:val="nil"/>
          <w:right w:val="nil"/>
          <w:between w:val="nil"/>
        </w:pBdr>
        <w:spacing w:after="0" w:line="240" w:lineRule="auto"/>
        <w:ind w:firstLine="360"/>
        <w:jc w:val="both"/>
        <w:rPr>
          <w:rFonts w:ascii="Times New Roman" w:eastAsia="Times New Roman" w:hAnsi="Times New Roman" w:cs="Times New Roman"/>
          <w:bCs/>
          <w:color w:val="000000"/>
          <w:lang w:val="id-ID"/>
        </w:rPr>
      </w:pPr>
      <w:r w:rsidRPr="00086708">
        <w:rPr>
          <w:rFonts w:ascii="Times New Roman" w:eastAsia="Times New Roman" w:hAnsi="Times New Roman" w:cs="Times New Roman"/>
          <w:bCs/>
          <w:color w:val="000000"/>
          <w:lang w:val="id-ID"/>
        </w:rPr>
        <w:t xml:space="preserve">Berdasarkan keempat klausa di atas, dapat dilihat bahwa dalam deret fonemis klausa (1) </w:t>
      </w:r>
      <w:r w:rsidRPr="00086708">
        <w:rPr>
          <w:rFonts w:ascii="Times New Roman" w:eastAsia="Times New Roman" w:hAnsi="Times New Roman" w:cs="Times New Roman"/>
          <w:bCs/>
          <w:i/>
          <w:iCs/>
          <w:color w:val="000000"/>
          <w:lang w:val="id-ID"/>
        </w:rPr>
        <w:t>Nous achetons</w:t>
      </w:r>
      <w:r w:rsidRPr="00086708">
        <w:rPr>
          <w:rFonts w:ascii="Times New Roman" w:eastAsia="Times New Roman" w:hAnsi="Times New Roman" w:cs="Times New Roman"/>
          <w:bCs/>
          <w:color w:val="000000"/>
          <w:lang w:val="id-ID"/>
        </w:rPr>
        <w:t xml:space="preserve"> /nuzaʃətΦɔ̃/ ‘kami membeli’ dan (3) </w:t>
      </w:r>
      <w:r w:rsidRPr="00086708">
        <w:rPr>
          <w:rFonts w:ascii="Times New Roman" w:eastAsia="Times New Roman" w:hAnsi="Times New Roman" w:cs="Times New Roman"/>
          <w:bCs/>
          <w:i/>
          <w:iCs/>
          <w:color w:val="000000"/>
          <w:lang w:val="id-ID"/>
        </w:rPr>
        <w:t>Vous achetez</w:t>
      </w:r>
      <w:r w:rsidRPr="00086708">
        <w:rPr>
          <w:rFonts w:ascii="Times New Roman" w:eastAsia="Times New Roman" w:hAnsi="Times New Roman" w:cs="Times New Roman"/>
          <w:bCs/>
          <w:color w:val="000000"/>
          <w:lang w:val="id-ID"/>
        </w:rPr>
        <w:t xml:space="preserve"> /vuzaʃətΦe/ ‘anda atau kalian membeli’ terdapat kehadiran morfem nol sebelum silabel terakhir yaitu bunyi [ɔ̃] dan [e] sebagai perealisasian bunyi dari sufiks infleksi </w:t>
      </w:r>
      <w:r w:rsidRPr="00086708">
        <w:rPr>
          <w:rFonts w:ascii="Times New Roman" w:eastAsia="Times New Roman" w:hAnsi="Times New Roman" w:cs="Times New Roman"/>
          <w:bCs/>
          <w:i/>
          <w:iCs/>
          <w:color w:val="000000"/>
          <w:lang w:val="id-ID"/>
        </w:rPr>
        <w:t>–ons</w:t>
      </w:r>
      <w:r w:rsidRPr="00086708">
        <w:rPr>
          <w:rFonts w:ascii="Times New Roman" w:eastAsia="Times New Roman" w:hAnsi="Times New Roman" w:cs="Times New Roman"/>
          <w:bCs/>
          <w:color w:val="000000"/>
          <w:lang w:val="id-ID"/>
        </w:rPr>
        <w:t xml:space="preserve"> dan </w:t>
      </w:r>
      <w:r w:rsidRPr="00086708">
        <w:rPr>
          <w:rFonts w:ascii="Times New Roman" w:eastAsia="Times New Roman" w:hAnsi="Times New Roman" w:cs="Times New Roman"/>
          <w:bCs/>
          <w:i/>
          <w:iCs/>
          <w:color w:val="000000"/>
          <w:lang w:val="id-ID"/>
        </w:rPr>
        <w:t>-ez</w:t>
      </w:r>
      <w:r w:rsidRPr="00086708">
        <w:rPr>
          <w:rFonts w:ascii="Times New Roman" w:eastAsia="Times New Roman" w:hAnsi="Times New Roman" w:cs="Times New Roman"/>
          <w:bCs/>
          <w:color w:val="000000"/>
          <w:lang w:val="id-ID"/>
        </w:rPr>
        <w:t xml:space="preserve"> yang merupakan morfem diskontinuitas untuk konjugasi verba dari persona subjek pertama pluralis </w:t>
      </w:r>
      <w:r w:rsidRPr="00086708">
        <w:rPr>
          <w:rFonts w:ascii="Times New Roman" w:eastAsia="Times New Roman" w:hAnsi="Times New Roman" w:cs="Times New Roman"/>
          <w:bCs/>
          <w:i/>
          <w:iCs/>
          <w:color w:val="000000"/>
          <w:lang w:val="id-ID"/>
        </w:rPr>
        <w:t>nous</w:t>
      </w:r>
      <w:r w:rsidRPr="00086708">
        <w:rPr>
          <w:rFonts w:ascii="Times New Roman" w:eastAsia="Times New Roman" w:hAnsi="Times New Roman" w:cs="Times New Roman"/>
          <w:bCs/>
          <w:color w:val="000000"/>
          <w:lang w:val="id-ID"/>
        </w:rPr>
        <w:t xml:space="preserve"> /nu/ ‘kamu’ dan pronomina persona subjek kedua singularis (ragam sopan) atau kedua pluralis </w:t>
      </w:r>
      <w:r w:rsidRPr="00086708">
        <w:rPr>
          <w:rFonts w:ascii="Times New Roman" w:eastAsia="Times New Roman" w:hAnsi="Times New Roman" w:cs="Times New Roman"/>
          <w:bCs/>
          <w:i/>
          <w:iCs/>
          <w:color w:val="000000"/>
          <w:lang w:val="id-ID"/>
        </w:rPr>
        <w:t>vous</w:t>
      </w:r>
      <w:r w:rsidRPr="00086708">
        <w:rPr>
          <w:rFonts w:ascii="Times New Roman" w:eastAsia="Times New Roman" w:hAnsi="Times New Roman" w:cs="Times New Roman"/>
          <w:bCs/>
          <w:color w:val="000000"/>
          <w:lang w:val="id-ID"/>
        </w:rPr>
        <w:t xml:space="preserve"> /vu/ ‘anda atau kalian’. Morfem diskontinuitas adalah morfem yang tetap menjadi penanda dalam bentuk konjugasi verba dalam modus dan kala apapun. Dalam setiap bentuk konjugasi verba, pronomina persona subjek pertama pluralis </w:t>
      </w:r>
      <w:r w:rsidRPr="00086708">
        <w:rPr>
          <w:rFonts w:ascii="Times New Roman" w:eastAsia="Times New Roman" w:hAnsi="Times New Roman" w:cs="Times New Roman"/>
          <w:bCs/>
          <w:i/>
          <w:iCs/>
          <w:color w:val="000000"/>
          <w:lang w:val="id-ID"/>
        </w:rPr>
        <w:t>nous</w:t>
      </w:r>
      <w:r w:rsidRPr="00086708">
        <w:rPr>
          <w:rFonts w:ascii="Times New Roman" w:eastAsia="Times New Roman" w:hAnsi="Times New Roman" w:cs="Times New Roman"/>
          <w:bCs/>
          <w:color w:val="000000"/>
          <w:lang w:val="id-ID"/>
        </w:rPr>
        <w:t xml:space="preserve"> /nu/ selalu dipasangkan dengan sufiks infleksi </w:t>
      </w:r>
      <w:r w:rsidRPr="00086708">
        <w:rPr>
          <w:rFonts w:ascii="Times New Roman" w:eastAsia="Times New Roman" w:hAnsi="Times New Roman" w:cs="Times New Roman"/>
          <w:bCs/>
          <w:i/>
          <w:iCs/>
          <w:color w:val="000000"/>
          <w:lang w:val="id-ID"/>
        </w:rPr>
        <w:t>–ons</w:t>
      </w:r>
      <w:r w:rsidRPr="00086708">
        <w:rPr>
          <w:rFonts w:ascii="Times New Roman" w:eastAsia="Times New Roman" w:hAnsi="Times New Roman" w:cs="Times New Roman"/>
          <w:bCs/>
          <w:color w:val="000000"/>
          <w:lang w:val="id-ID"/>
        </w:rPr>
        <w:t xml:space="preserve"> [ɔ̃], begitu pula dengan pronomina persona subjek kedua singularis (ragam sopan) atau kedua pluralis </w:t>
      </w:r>
      <w:r w:rsidRPr="00086708">
        <w:rPr>
          <w:rFonts w:ascii="Times New Roman" w:eastAsia="Times New Roman" w:hAnsi="Times New Roman" w:cs="Times New Roman"/>
          <w:bCs/>
          <w:i/>
          <w:iCs/>
          <w:color w:val="000000"/>
          <w:lang w:val="id-ID"/>
        </w:rPr>
        <w:t>vous</w:t>
      </w:r>
      <w:r w:rsidRPr="00086708">
        <w:rPr>
          <w:rFonts w:ascii="Times New Roman" w:eastAsia="Times New Roman" w:hAnsi="Times New Roman" w:cs="Times New Roman"/>
          <w:bCs/>
          <w:color w:val="000000"/>
          <w:lang w:val="id-ID"/>
        </w:rPr>
        <w:t xml:space="preserve"> /vu/ ‘anda atau kalian’ yang selalu dipasangkan dengan sufiks infleksi </w:t>
      </w:r>
      <w:r w:rsidRPr="00086708">
        <w:rPr>
          <w:rFonts w:ascii="Times New Roman" w:eastAsia="Times New Roman" w:hAnsi="Times New Roman" w:cs="Times New Roman"/>
          <w:bCs/>
          <w:i/>
          <w:iCs/>
          <w:color w:val="000000"/>
          <w:lang w:val="id-ID"/>
        </w:rPr>
        <w:t>–ez</w:t>
      </w:r>
      <w:r w:rsidRPr="00086708">
        <w:rPr>
          <w:rFonts w:ascii="Times New Roman" w:eastAsia="Times New Roman" w:hAnsi="Times New Roman" w:cs="Times New Roman"/>
          <w:bCs/>
          <w:color w:val="000000"/>
          <w:lang w:val="id-ID"/>
        </w:rPr>
        <w:t xml:space="preserve"> [e]. Hal itu berbeda dengan ketujuh pronomina persona subjek lainnya, yaitu: (1) </w:t>
      </w:r>
      <w:r w:rsidRPr="00086708">
        <w:rPr>
          <w:rFonts w:ascii="Times New Roman" w:eastAsia="Times New Roman" w:hAnsi="Times New Roman" w:cs="Times New Roman"/>
          <w:bCs/>
          <w:i/>
          <w:iCs/>
          <w:color w:val="000000"/>
          <w:lang w:val="id-ID"/>
        </w:rPr>
        <w:t>je</w:t>
      </w:r>
      <w:r w:rsidRPr="00086708">
        <w:rPr>
          <w:rFonts w:ascii="Times New Roman" w:eastAsia="Times New Roman" w:hAnsi="Times New Roman" w:cs="Times New Roman"/>
          <w:bCs/>
          <w:color w:val="000000"/>
          <w:lang w:val="id-ID"/>
        </w:rPr>
        <w:t xml:space="preserve"> /ʒə/ ‘saya’; (2) </w:t>
      </w:r>
      <w:r w:rsidRPr="00086708">
        <w:rPr>
          <w:rFonts w:ascii="Times New Roman" w:eastAsia="Times New Roman" w:hAnsi="Times New Roman" w:cs="Times New Roman"/>
          <w:bCs/>
          <w:i/>
          <w:iCs/>
          <w:color w:val="000000"/>
          <w:lang w:val="id-ID"/>
        </w:rPr>
        <w:t>tu</w:t>
      </w:r>
      <w:r w:rsidRPr="00086708">
        <w:rPr>
          <w:rFonts w:ascii="Times New Roman" w:eastAsia="Times New Roman" w:hAnsi="Times New Roman" w:cs="Times New Roman"/>
          <w:bCs/>
          <w:color w:val="000000"/>
          <w:lang w:val="id-ID"/>
        </w:rPr>
        <w:t xml:space="preserve"> /ty/ ‘kamu’; (3) </w:t>
      </w:r>
      <w:r w:rsidRPr="00086708">
        <w:rPr>
          <w:rFonts w:ascii="Times New Roman" w:eastAsia="Times New Roman" w:hAnsi="Times New Roman" w:cs="Times New Roman"/>
          <w:bCs/>
          <w:i/>
          <w:iCs/>
          <w:color w:val="000000"/>
          <w:lang w:val="id-ID"/>
        </w:rPr>
        <w:t>il</w:t>
      </w:r>
      <w:r w:rsidRPr="00086708">
        <w:rPr>
          <w:rFonts w:ascii="Times New Roman" w:eastAsia="Times New Roman" w:hAnsi="Times New Roman" w:cs="Times New Roman"/>
          <w:bCs/>
          <w:color w:val="000000"/>
          <w:lang w:val="id-ID"/>
        </w:rPr>
        <w:t xml:space="preserve"> /il/ ‘dia (laki-laki)’; (4) </w:t>
      </w:r>
      <w:r w:rsidRPr="00086708">
        <w:rPr>
          <w:rFonts w:ascii="Times New Roman" w:eastAsia="Times New Roman" w:hAnsi="Times New Roman" w:cs="Times New Roman"/>
          <w:bCs/>
          <w:i/>
          <w:iCs/>
          <w:color w:val="000000"/>
          <w:lang w:val="id-ID"/>
        </w:rPr>
        <w:t>elle</w:t>
      </w:r>
      <w:r w:rsidRPr="00086708">
        <w:rPr>
          <w:rFonts w:ascii="Times New Roman" w:eastAsia="Times New Roman" w:hAnsi="Times New Roman" w:cs="Times New Roman"/>
          <w:bCs/>
          <w:color w:val="000000"/>
          <w:lang w:val="id-ID"/>
        </w:rPr>
        <w:t xml:space="preserve"> /ɛl/ ‘dia (perempuan)’; (5) </w:t>
      </w:r>
      <w:r w:rsidRPr="00086708">
        <w:rPr>
          <w:rFonts w:ascii="Times New Roman" w:eastAsia="Times New Roman" w:hAnsi="Times New Roman" w:cs="Times New Roman"/>
          <w:bCs/>
          <w:i/>
          <w:iCs/>
          <w:color w:val="000000"/>
          <w:lang w:val="id-ID"/>
        </w:rPr>
        <w:t>on</w:t>
      </w:r>
      <w:r w:rsidRPr="00086708">
        <w:rPr>
          <w:rFonts w:ascii="Times New Roman" w:eastAsia="Times New Roman" w:hAnsi="Times New Roman" w:cs="Times New Roman"/>
          <w:bCs/>
          <w:color w:val="000000"/>
          <w:lang w:val="id-ID"/>
        </w:rPr>
        <w:t xml:space="preserve"> </w:t>
      </w:r>
      <w:r w:rsidR="001923E4" w:rsidRPr="001923E4">
        <w:rPr>
          <w:rFonts w:ascii="Times New Roman" w:eastAsia="Times New Roman" w:hAnsi="Times New Roman" w:cs="Times New Roman"/>
          <w:bCs/>
          <w:color w:val="000000"/>
          <w:lang w:val="id-ID"/>
        </w:rPr>
        <w:t>/</w:t>
      </w:r>
      <w:r w:rsidRPr="00086708">
        <w:rPr>
          <w:rFonts w:ascii="Times New Roman" w:eastAsia="Times New Roman" w:hAnsi="Times New Roman" w:cs="Times New Roman"/>
          <w:bCs/>
          <w:color w:val="000000"/>
          <w:lang w:val="id-ID"/>
        </w:rPr>
        <w:t>ɔ̃</w:t>
      </w:r>
      <w:r w:rsidR="001923E4" w:rsidRPr="001923E4">
        <w:rPr>
          <w:rFonts w:ascii="Times New Roman" w:eastAsia="Times New Roman" w:hAnsi="Times New Roman" w:cs="Times New Roman"/>
          <w:bCs/>
          <w:color w:val="000000"/>
          <w:lang w:val="id-ID"/>
        </w:rPr>
        <w:t>/</w:t>
      </w:r>
      <w:r w:rsidRPr="00086708">
        <w:rPr>
          <w:rFonts w:ascii="Times New Roman" w:eastAsia="Times New Roman" w:hAnsi="Times New Roman" w:cs="Times New Roman"/>
          <w:bCs/>
          <w:color w:val="000000"/>
          <w:lang w:val="id-ID"/>
        </w:rPr>
        <w:t xml:space="preserve"> ‘kita’; (6) </w:t>
      </w:r>
      <w:r w:rsidRPr="001923E4">
        <w:rPr>
          <w:rFonts w:ascii="Times New Roman" w:eastAsia="Times New Roman" w:hAnsi="Times New Roman" w:cs="Times New Roman"/>
          <w:bCs/>
          <w:i/>
          <w:iCs/>
          <w:color w:val="000000"/>
          <w:lang w:val="id-ID"/>
        </w:rPr>
        <w:t xml:space="preserve">ils </w:t>
      </w:r>
      <w:r w:rsidRPr="00086708">
        <w:rPr>
          <w:rFonts w:ascii="Times New Roman" w:eastAsia="Times New Roman" w:hAnsi="Times New Roman" w:cs="Times New Roman"/>
          <w:bCs/>
          <w:color w:val="000000"/>
          <w:lang w:val="id-ID"/>
        </w:rPr>
        <w:t xml:space="preserve">/il/ ‘mereka (laki-laki) dan; (7) </w:t>
      </w:r>
      <w:r w:rsidRPr="001923E4">
        <w:rPr>
          <w:rFonts w:ascii="Times New Roman" w:eastAsia="Times New Roman" w:hAnsi="Times New Roman" w:cs="Times New Roman"/>
          <w:bCs/>
          <w:i/>
          <w:iCs/>
          <w:color w:val="000000"/>
          <w:lang w:val="id-ID"/>
        </w:rPr>
        <w:t>elles</w:t>
      </w:r>
      <w:r w:rsidRPr="00086708">
        <w:rPr>
          <w:rFonts w:ascii="Times New Roman" w:eastAsia="Times New Roman" w:hAnsi="Times New Roman" w:cs="Times New Roman"/>
          <w:bCs/>
          <w:color w:val="000000"/>
          <w:lang w:val="id-ID"/>
        </w:rPr>
        <w:t xml:space="preserve"> /ɛl/ ‘mereka (perempuan)’, yang tidak hanya berpasangan dengan satu sufiks infleksi saja di dalam dua puluh satu bentuk konjugasi verba Bahasa Perancis.</w:t>
      </w:r>
    </w:p>
    <w:p w14:paraId="3CF9785A" w14:textId="03D4F212" w:rsidR="00086708" w:rsidRDefault="00086708" w:rsidP="00086708">
      <w:pPr>
        <w:pBdr>
          <w:top w:val="nil"/>
          <w:left w:val="nil"/>
          <w:bottom w:val="nil"/>
          <w:right w:val="nil"/>
          <w:between w:val="nil"/>
        </w:pBdr>
        <w:spacing w:after="0" w:line="240" w:lineRule="auto"/>
        <w:ind w:firstLine="360"/>
        <w:jc w:val="both"/>
        <w:rPr>
          <w:rFonts w:ascii="Times New Roman" w:eastAsia="Times New Roman" w:hAnsi="Times New Roman" w:cs="Times New Roman"/>
          <w:bCs/>
          <w:color w:val="000000"/>
          <w:lang w:val="id-ID"/>
        </w:rPr>
      </w:pPr>
      <w:r w:rsidRPr="00086708">
        <w:rPr>
          <w:rFonts w:ascii="Times New Roman" w:eastAsia="Times New Roman" w:hAnsi="Times New Roman" w:cs="Times New Roman"/>
          <w:bCs/>
          <w:color w:val="000000"/>
          <w:lang w:val="id-ID"/>
        </w:rPr>
        <w:tab/>
      </w:r>
      <w:r w:rsidR="001923E4" w:rsidRPr="001923E4">
        <w:rPr>
          <w:rFonts w:ascii="Times New Roman" w:eastAsia="Times New Roman" w:hAnsi="Times New Roman" w:cs="Times New Roman"/>
          <w:bCs/>
          <w:color w:val="000000"/>
          <w:lang w:val="id-ID"/>
        </w:rPr>
        <w:t>B</w:t>
      </w:r>
      <w:r w:rsidRPr="00086708">
        <w:rPr>
          <w:rFonts w:ascii="Times New Roman" w:eastAsia="Times New Roman" w:hAnsi="Times New Roman" w:cs="Times New Roman"/>
          <w:bCs/>
          <w:color w:val="000000"/>
          <w:lang w:val="id-ID"/>
        </w:rPr>
        <w:t xml:space="preserve">erikut adalah tabel pemenggalan silabel dari konjugasi verba </w:t>
      </w:r>
      <w:r w:rsidRPr="001923E4">
        <w:rPr>
          <w:rFonts w:ascii="Times New Roman" w:eastAsia="Times New Roman" w:hAnsi="Times New Roman" w:cs="Times New Roman"/>
          <w:bCs/>
          <w:i/>
          <w:iCs/>
          <w:color w:val="000000"/>
          <w:lang w:val="id-ID"/>
        </w:rPr>
        <w:t>acheter</w:t>
      </w:r>
      <w:r w:rsidRPr="00086708">
        <w:rPr>
          <w:rFonts w:ascii="Times New Roman" w:eastAsia="Times New Roman" w:hAnsi="Times New Roman" w:cs="Times New Roman"/>
          <w:bCs/>
          <w:color w:val="000000"/>
          <w:lang w:val="id-ID"/>
        </w:rPr>
        <w:t xml:space="preserve"> ‘membeli’ dalam kala </w:t>
      </w:r>
      <w:r w:rsidRPr="001923E4">
        <w:rPr>
          <w:rFonts w:ascii="Times New Roman" w:eastAsia="Times New Roman" w:hAnsi="Times New Roman" w:cs="Times New Roman"/>
          <w:bCs/>
          <w:i/>
          <w:iCs/>
          <w:color w:val="000000"/>
          <w:lang w:val="id-ID"/>
        </w:rPr>
        <w:t>présent</w:t>
      </w:r>
      <w:r w:rsidRPr="00086708">
        <w:rPr>
          <w:rFonts w:ascii="Times New Roman" w:eastAsia="Times New Roman" w:hAnsi="Times New Roman" w:cs="Times New Roman"/>
          <w:bCs/>
          <w:color w:val="000000"/>
          <w:lang w:val="id-ID"/>
        </w:rPr>
        <w:t xml:space="preserve"> ‘kini’ dan </w:t>
      </w:r>
      <w:r w:rsidRPr="001923E4">
        <w:rPr>
          <w:rFonts w:ascii="Times New Roman" w:eastAsia="Times New Roman" w:hAnsi="Times New Roman" w:cs="Times New Roman"/>
          <w:bCs/>
          <w:i/>
          <w:iCs/>
          <w:color w:val="000000"/>
          <w:lang w:val="id-ID"/>
        </w:rPr>
        <w:t>passé</w:t>
      </w:r>
      <w:r w:rsidRPr="00086708">
        <w:rPr>
          <w:rFonts w:ascii="Times New Roman" w:eastAsia="Times New Roman" w:hAnsi="Times New Roman" w:cs="Times New Roman"/>
          <w:bCs/>
          <w:color w:val="000000"/>
          <w:lang w:val="id-ID"/>
        </w:rPr>
        <w:t xml:space="preserve"> ‘lampau’ </w:t>
      </w:r>
      <w:r w:rsidRPr="001923E4">
        <w:rPr>
          <w:rFonts w:ascii="Times New Roman" w:eastAsia="Times New Roman" w:hAnsi="Times New Roman" w:cs="Times New Roman"/>
          <w:bCs/>
          <w:i/>
          <w:iCs/>
          <w:color w:val="000000"/>
          <w:lang w:val="id-ID"/>
        </w:rPr>
        <w:t>imparfait</w:t>
      </w:r>
      <w:r w:rsidRPr="00086708">
        <w:rPr>
          <w:rFonts w:ascii="Times New Roman" w:eastAsia="Times New Roman" w:hAnsi="Times New Roman" w:cs="Times New Roman"/>
          <w:bCs/>
          <w:color w:val="000000"/>
          <w:lang w:val="id-ID"/>
        </w:rPr>
        <w:t xml:space="preserve"> untuk pronomina persona subjek pertama singularis </w:t>
      </w:r>
      <w:r w:rsidRPr="001923E4">
        <w:rPr>
          <w:rFonts w:ascii="Times New Roman" w:eastAsia="Times New Roman" w:hAnsi="Times New Roman" w:cs="Times New Roman"/>
          <w:bCs/>
          <w:i/>
          <w:iCs/>
          <w:color w:val="000000"/>
          <w:lang w:val="id-ID"/>
        </w:rPr>
        <w:t>nous</w:t>
      </w:r>
      <w:r w:rsidRPr="00086708">
        <w:rPr>
          <w:rFonts w:ascii="Times New Roman" w:eastAsia="Times New Roman" w:hAnsi="Times New Roman" w:cs="Times New Roman"/>
          <w:bCs/>
          <w:color w:val="000000"/>
          <w:lang w:val="id-ID"/>
        </w:rPr>
        <w:t xml:space="preserve"> /nu/ ‘kami’ dan pronomina persona subjek kedua singularis (ragam sopan) dan kedua pluralis </w:t>
      </w:r>
      <w:r w:rsidRPr="001923E4">
        <w:rPr>
          <w:rFonts w:ascii="Times New Roman" w:eastAsia="Times New Roman" w:hAnsi="Times New Roman" w:cs="Times New Roman"/>
          <w:bCs/>
          <w:i/>
          <w:iCs/>
          <w:color w:val="000000"/>
          <w:lang w:val="id-ID"/>
        </w:rPr>
        <w:t>vous</w:t>
      </w:r>
      <w:r w:rsidRPr="00086708">
        <w:rPr>
          <w:rFonts w:ascii="Times New Roman" w:eastAsia="Times New Roman" w:hAnsi="Times New Roman" w:cs="Times New Roman"/>
          <w:bCs/>
          <w:color w:val="000000"/>
          <w:lang w:val="id-ID"/>
        </w:rPr>
        <w:t xml:space="preserve"> /vu/ ‘anda atau kalian’. Pemenggalan silabel ini dilakukan untuk mendapatkan informasi gramatikal apa saja yang terkandung dalam morfem nol.</w:t>
      </w:r>
    </w:p>
    <w:p w14:paraId="1B5756FC" w14:textId="00B0CF1A" w:rsidR="001923E4" w:rsidRDefault="001923E4" w:rsidP="00086708">
      <w:pPr>
        <w:pBdr>
          <w:top w:val="nil"/>
          <w:left w:val="nil"/>
          <w:bottom w:val="nil"/>
          <w:right w:val="nil"/>
          <w:between w:val="nil"/>
        </w:pBdr>
        <w:spacing w:after="0" w:line="240" w:lineRule="auto"/>
        <w:ind w:firstLine="360"/>
        <w:jc w:val="both"/>
        <w:rPr>
          <w:rFonts w:ascii="Times New Roman" w:eastAsia="Times New Roman" w:hAnsi="Times New Roman" w:cs="Times New Roman"/>
          <w:bCs/>
          <w:color w:val="000000"/>
          <w:lang w:val="id-ID"/>
        </w:rPr>
      </w:pPr>
    </w:p>
    <w:p w14:paraId="1A05CBD9" w14:textId="34CF82D2" w:rsidR="001923E4" w:rsidRPr="001923E4" w:rsidRDefault="001923E4" w:rsidP="001923E4">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18"/>
          <w:szCs w:val="18"/>
          <w:lang w:val="id-ID"/>
        </w:rPr>
      </w:pPr>
      <w:r w:rsidRPr="001923E4">
        <w:rPr>
          <w:rFonts w:ascii="Times New Roman" w:eastAsia="Times New Roman" w:hAnsi="Times New Roman" w:cs="Times New Roman"/>
          <w:bCs/>
          <w:color w:val="000000"/>
          <w:sz w:val="18"/>
          <w:szCs w:val="18"/>
          <w:lang w:val="id-ID"/>
        </w:rPr>
        <w:t>Tabel 3</w:t>
      </w:r>
      <w:r w:rsidRPr="001923E4">
        <w:rPr>
          <w:rFonts w:ascii="Times New Roman" w:eastAsia="Times New Roman" w:hAnsi="Times New Roman" w:cs="Times New Roman"/>
          <w:bCs/>
          <w:color w:val="000000"/>
          <w:sz w:val="18"/>
          <w:szCs w:val="18"/>
          <w:lang w:val="fr-FR"/>
        </w:rPr>
        <w:t xml:space="preserve"> </w:t>
      </w:r>
      <w:r w:rsidRPr="001923E4">
        <w:rPr>
          <w:rFonts w:ascii="Times New Roman" w:eastAsia="Times New Roman" w:hAnsi="Times New Roman" w:cs="Times New Roman"/>
          <w:bCs/>
          <w:color w:val="000000"/>
          <w:sz w:val="18"/>
          <w:szCs w:val="18"/>
          <w:lang w:val="id-ID"/>
        </w:rPr>
        <w:t xml:space="preserve">Pemenggalan Silabel Konjugasi Verba </w:t>
      </w:r>
      <w:r w:rsidRPr="001923E4">
        <w:rPr>
          <w:rFonts w:ascii="Times New Roman" w:eastAsia="Times New Roman" w:hAnsi="Times New Roman" w:cs="Times New Roman"/>
          <w:bCs/>
          <w:i/>
          <w:iCs/>
          <w:color w:val="000000"/>
          <w:sz w:val="18"/>
          <w:szCs w:val="18"/>
          <w:lang w:val="id-ID"/>
        </w:rPr>
        <w:t xml:space="preserve">Acheter </w:t>
      </w:r>
      <w:r w:rsidRPr="001923E4">
        <w:rPr>
          <w:rFonts w:ascii="Times New Roman" w:eastAsia="Times New Roman" w:hAnsi="Times New Roman" w:cs="Times New Roman"/>
          <w:bCs/>
          <w:color w:val="000000"/>
          <w:sz w:val="18"/>
          <w:szCs w:val="18"/>
          <w:lang w:val="id-ID"/>
        </w:rPr>
        <w:t xml:space="preserve">‘Membeli’dalam Kala </w:t>
      </w:r>
      <w:r w:rsidRPr="001923E4">
        <w:rPr>
          <w:rFonts w:ascii="Times New Roman" w:eastAsia="Times New Roman" w:hAnsi="Times New Roman" w:cs="Times New Roman"/>
          <w:bCs/>
          <w:i/>
          <w:iCs/>
          <w:color w:val="000000"/>
          <w:sz w:val="18"/>
          <w:szCs w:val="18"/>
          <w:lang w:val="id-ID"/>
        </w:rPr>
        <w:t xml:space="preserve">Présent </w:t>
      </w:r>
      <w:r w:rsidRPr="001923E4">
        <w:rPr>
          <w:rFonts w:ascii="Times New Roman" w:eastAsia="Times New Roman" w:hAnsi="Times New Roman" w:cs="Times New Roman"/>
          <w:bCs/>
          <w:color w:val="000000"/>
          <w:sz w:val="18"/>
          <w:szCs w:val="18"/>
          <w:lang w:val="id-ID"/>
        </w:rPr>
        <w:t xml:space="preserve">‘Kini’ dan Kala </w:t>
      </w:r>
      <w:r w:rsidRPr="001923E4">
        <w:rPr>
          <w:rFonts w:ascii="Times New Roman" w:eastAsia="Times New Roman" w:hAnsi="Times New Roman" w:cs="Times New Roman"/>
          <w:bCs/>
          <w:i/>
          <w:iCs/>
          <w:color w:val="000000"/>
          <w:sz w:val="18"/>
          <w:szCs w:val="18"/>
          <w:lang w:val="id-ID"/>
        </w:rPr>
        <w:t>Passé</w:t>
      </w:r>
      <w:r w:rsidRPr="001923E4">
        <w:rPr>
          <w:rFonts w:ascii="Times New Roman" w:eastAsia="Times New Roman" w:hAnsi="Times New Roman" w:cs="Times New Roman"/>
          <w:bCs/>
          <w:color w:val="000000"/>
          <w:sz w:val="18"/>
          <w:szCs w:val="18"/>
          <w:lang w:val="id-ID"/>
        </w:rPr>
        <w:t xml:space="preserve"> ‘Lampau’ </w:t>
      </w:r>
      <w:r w:rsidRPr="001923E4">
        <w:rPr>
          <w:rFonts w:ascii="Times New Roman" w:eastAsia="Times New Roman" w:hAnsi="Times New Roman" w:cs="Times New Roman"/>
          <w:bCs/>
          <w:i/>
          <w:iCs/>
          <w:color w:val="000000"/>
          <w:sz w:val="18"/>
          <w:szCs w:val="18"/>
          <w:lang w:val="id-ID"/>
        </w:rPr>
        <w:t>Imparfait</w:t>
      </w:r>
    </w:p>
    <w:p w14:paraId="4E9638A1" w14:textId="1D0FE6FE" w:rsidR="00086708" w:rsidRDefault="00086708">
      <w:pPr>
        <w:pBdr>
          <w:top w:val="nil"/>
          <w:left w:val="nil"/>
          <w:bottom w:val="nil"/>
          <w:right w:val="nil"/>
          <w:between w:val="nil"/>
        </w:pBdr>
        <w:spacing w:after="0" w:line="240" w:lineRule="auto"/>
        <w:jc w:val="both"/>
        <w:rPr>
          <w:rFonts w:ascii="Times New Roman" w:eastAsia="Times New Roman" w:hAnsi="Times New Roman" w:cs="Times New Roman"/>
          <w:b/>
          <w:color w:val="000000"/>
          <w:lang w:val="id-ID"/>
        </w:rPr>
      </w:pPr>
    </w:p>
    <w:tbl>
      <w:tblPr>
        <w:tblStyle w:val="TableGrid"/>
        <w:tblW w:w="0" w:type="auto"/>
        <w:tblLook w:val="04A0" w:firstRow="1" w:lastRow="0" w:firstColumn="1" w:lastColumn="0" w:noHBand="0" w:noVBand="1"/>
      </w:tblPr>
      <w:tblGrid>
        <w:gridCol w:w="947"/>
        <w:gridCol w:w="491"/>
        <w:gridCol w:w="487"/>
        <w:gridCol w:w="1567"/>
        <w:gridCol w:w="1099"/>
      </w:tblGrid>
      <w:tr w:rsidR="001923E4" w14:paraId="11944441" w14:textId="77777777" w:rsidTr="00014889">
        <w:trPr>
          <w:trHeight w:val="1022"/>
        </w:trPr>
        <w:tc>
          <w:tcPr>
            <w:tcW w:w="1679" w:type="dxa"/>
            <w:tcBorders>
              <w:right w:val="nil"/>
            </w:tcBorders>
            <w:vAlign w:val="center"/>
          </w:tcPr>
          <w:p w14:paraId="3281CEA0" w14:textId="77777777" w:rsidR="001923E4" w:rsidRPr="001923E4" w:rsidRDefault="001923E4" w:rsidP="00D60F1A">
            <w:pPr>
              <w:pStyle w:val="ListParagraph"/>
              <w:ind w:left="0"/>
              <w:jc w:val="center"/>
              <w:rPr>
                <w:rFonts w:ascii="Times New Roman" w:hAnsi="Times New Roman" w:cs="Times New Roman"/>
                <w:sz w:val="16"/>
                <w:szCs w:val="16"/>
              </w:rPr>
            </w:pPr>
            <w:r w:rsidRPr="001923E4">
              <w:rPr>
                <w:rFonts w:ascii="Times New Roman" w:hAnsi="Times New Roman" w:cs="Times New Roman"/>
                <w:sz w:val="16"/>
                <w:szCs w:val="16"/>
              </w:rPr>
              <w:t>Persona Subjek</w:t>
            </w:r>
          </w:p>
        </w:tc>
        <w:tc>
          <w:tcPr>
            <w:tcW w:w="1973" w:type="dxa"/>
            <w:gridSpan w:val="2"/>
            <w:tcBorders>
              <w:left w:val="nil"/>
              <w:right w:val="nil"/>
            </w:tcBorders>
            <w:vAlign w:val="center"/>
          </w:tcPr>
          <w:p w14:paraId="38E08F24" w14:textId="77777777" w:rsidR="001923E4" w:rsidRPr="001923E4" w:rsidRDefault="001923E4" w:rsidP="00D60F1A">
            <w:pPr>
              <w:pStyle w:val="ListParagraph"/>
              <w:ind w:left="0"/>
              <w:jc w:val="center"/>
              <w:rPr>
                <w:rFonts w:ascii="Times New Roman" w:hAnsi="Times New Roman" w:cs="Times New Roman"/>
                <w:sz w:val="16"/>
                <w:szCs w:val="16"/>
              </w:rPr>
            </w:pPr>
            <w:r w:rsidRPr="001923E4">
              <w:rPr>
                <w:rFonts w:ascii="Times New Roman" w:hAnsi="Times New Roman" w:cs="Times New Roman"/>
                <w:sz w:val="16"/>
                <w:szCs w:val="16"/>
              </w:rPr>
              <w:t>Stem Verba</w:t>
            </w:r>
          </w:p>
        </w:tc>
        <w:tc>
          <w:tcPr>
            <w:tcW w:w="2813" w:type="dxa"/>
            <w:tcBorders>
              <w:left w:val="nil"/>
              <w:bottom w:val="single" w:sz="4" w:space="0" w:color="000000" w:themeColor="text1"/>
              <w:right w:val="nil"/>
            </w:tcBorders>
            <w:vAlign w:val="center"/>
          </w:tcPr>
          <w:p w14:paraId="19E028B4" w14:textId="77777777" w:rsidR="001923E4" w:rsidRPr="001923E4" w:rsidRDefault="001923E4" w:rsidP="00D60F1A">
            <w:pPr>
              <w:pStyle w:val="ListParagraph"/>
              <w:ind w:left="0"/>
              <w:jc w:val="center"/>
              <w:rPr>
                <w:rFonts w:ascii="Times New Roman" w:hAnsi="Times New Roman" w:cs="Times New Roman"/>
                <w:sz w:val="16"/>
                <w:szCs w:val="16"/>
              </w:rPr>
            </w:pPr>
            <w:r w:rsidRPr="001923E4">
              <w:rPr>
                <w:rFonts w:ascii="Times New Roman" w:hAnsi="Times New Roman" w:cs="Times New Roman"/>
                <w:sz w:val="16"/>
                <w:szCs w:val="16"/>
              </w:rPr>
              <w:t xml:space="preserve">Pendeskripsian Situasi </w:t>
            </w:r>
          </w:p>
          <w:p w14:paraId="478645F3" w14:textId="77777777" w:rsidR="001923E4" w:rsidRPr="001923E4" w:rsidRDefault="001923E4" w:rsidP="00D60F1A">
            <w:pPr>
              <w:pStyle w:val="ListParagraph"/>
              <w:ind w:left="0"/>
              <w:jc w:val="center"/>
              <w:rPr>
                <w:rFonts w:ascii="Times New Roman" w:hAnsi="Times New Roman" w:cs="Times New Roman"/>
                <w:sz w:val="16"/>
                <w:szCs w:val="16"/>
              </w:rPr>
            </w:pPr>
            <w:r w:rsidRPr="001923E4">
              <w:rPr>
                <w:rFonts w:ascii="Times New Roman" w:hAnsi="Times New Roman" w:cs="Times New Roman"/>
                <w:sz w:val="16"/>
                <w:szCs w:val="16"/>
              </w:rPr>
              <w:t>pada Kala Lampau</w:t>
            </w:r>
          </w:p>
        </w:tc>
        <w:tc>
          <w:tcPr>
            <w:tcW w:w="1688" w:type="dxa"/>
            <w:tcBorders>
              <w:left w:val="nil"/>
            </w:tcBorders>
            <w:vAlign w:val="center"/>
          </w:tcPr>
          <w:p w14:paraId="05365CD7" w14:textId="77777777" w:rsidR="001923E4" w:rsidRPr="001923E4" w:rsidRDefault="001923E4" w:rsidP="00D60F1A">
            <w:pPr>
              <w:pStyle w:val="ListParagraph"/>
              <w:ind w:left="0"/>
              <w:jc w:val="center"/>
              <w:rPr>
                <w:rFonts w:ascii="Times New Roman" w:hAnsi="Times New Roman" w:cs="Times New Roman"/>
                <w:sz w:val="16"/>
                <w:szCs w:val="16"/>
              </w:rPr>
            </w:pPr>
            <w:r w:rsidRPr="001923E4">
              <w:rPr>
                <w:rFonts w:ascii="Times New Roman" w:hAnsi="Times New Roman" w:cs="Times New Roman"/>
                <w:sz w:val="16"/>
                <w:szCs w:val="16"/>
              </w:rPr>
              <w:t>Morfem Infleksi Pronomina Persona Subjek</w:t>
            </w:r>
          </w:p>
        </w:tc>
      </w:tr>
      <w:tr w:rsidR="001923E4" w14:paraId="020A25EC" w14:textId="77777777" w:rsidTr="00014889">
        <w:tc>
          <w:tcPr>
            <w:tcW w:w="1679" w:type="dxa"/>
            <w:tcBorders>
              <w:right w:val="nil"/>
            </w:tcBorders>
            <w:vAlign w:val="center"/>
          </w:tcPr>
          <w:p w14:paraId="000B222C" w14:textId="77777777" w:rsidR="001923E4" w:rsidRPr="001923E4" w:rsidRDefault="001923E4" w:rsidP="00D60F1A">
            <w:pPr>
              <w:pStyle w:val="ListParagraph"/>
              <w:spacing w:line="480" w:lineRule="auto"/>
              <w:ind w:left="0"/>
              <w:jc w:val="center"/>
              <w:rPr>
                <w:rFonts w:ascii="Times New Roman" w:hAnsi="Times New Roman" w:cs="Times New Roman"/>
                <w:sz w:val="16"/>
                <w:szCs w:val="16"/>
              </w:rPr>
            </w:pPr>
            <w:r w:rsidRPr="001923E4">
              <w:rPr>
                <w:rFonts w:ascii="Times New Roman" w:hAnsi="Times New Roman" w:cs="Times New Roman"/>
                <w:sz w:val="16"/>
                <w:szCs w:val="16"/>
              </w:rPr>
              <w:t>nu(z)</w:t>
            </w:r>
          </w:p>
        </w:tc>
        <w:tc>
          <w:tcPr>
            <w:tcW w:w="981" w:type="dxa"/>
            <w:tcBorders>
              <w:left w:val="nil"/>
              <w:right w:val="nil"/>
            </w:tcBorders>
            <w:vAlign w:val="center"/>
          </w:tcPr>
          <w:p w14:paraId="462A9A12" w14:textId="77777777" w:rsidR="001923E4" w:rsidRPr="001923E4" w:rsidRDefault="001923E4" w:rsidP="00D60F1A">
            <w:pPr>
              <w:pStyle w:val="ListParagraph"/>
              <w:spacing w:line="480" w:lineRule="auto"/>
              <w:ind w:left="0"/>
              <w:jc w:val="center"/>
              <w:rPr>
                <w:rFonts w:ascii="Times New Roman" w:hAnsi="Times New Roman" w:cs="Times New Roman"/>
                <w:sz w:val="16"/>
                <w:szCs w:val="16"/>
              </w:rPr>
            </w:pPr>
            <w:proofErr w:type="spellStart"/>
            <w:r w:rsidRPr="001923E4">
              <w:rPr>
                <w:rFonts w:ascii="Times New Roman" w:hAnsi="Times New Roman" w:cs="Times New Roman"/>
                <w:sz w:val="16"/>
                <w:szCs w:val="16"/>
                <w:lang w:val="en-US"/>
              </w:rPr>
              <w:t>aʃ</w:t>
            </w:r>
            <w:proofErr w:type="spellEnd"/>
          </w:p>
        </w:tc>
        <w:tc>
          <w:tcPr>
            <w:tcW w:w="992" w:type="dxa"/>
            <w:tcBorders>
              <w:left w:val="nil"/>
              <w:right w:val="nil"/>
            </w:tcBorders>
            <w:vAlign w:val="center"/>
          </w:tcPr>
          <w:p w14:paraId="6B658532" w14:textId="77777777" w:rsidR="001923E4" w:rsidRPr="001923E4" w:rsidRDefault="001923E4" w:rsidP="00D60F1A">
            <w:pPr>
              <w:pStyle w:val="ListParagraph"/>
              <w:spacing w:line="480" w:lineRule="auto"/>
              <w:ind w:left="0"/>
              <w:jc w:val="center"/>
              <w:rPr>
                <w:rFonts w:ascii="Times New Roman" w:hAnsi="Times New Roman" w:cs="Times New Roman"/>
                <w:sz w:val="16"/>
                <w:szCs w:val="16"/>
              </w:rPr>
            </w:pPr>
            <w:proofErr w:type="spellStart"/>
            <w:r w:rsidRPr="001923E4">
              <w:rPr>
                <w:rFonts w:ascii="Times New Roman" w:hAnsi="Times New Roman" w:cs="Times New Roman"/>
                <w:sz w:val="16"/>
                <w:szCs w:val="16"/>
                <w:lang w:val="en-US"/>
              </w:rPr>
              <w:t>ət</w:t>
            </w:r>
            <w:proofErr w:type="spellEnd"/>
          </w:p>
        </w:tc>
        <w:tc>
          <w:tcPr>
            <w:tcW w:w="2813" w:type="dxa"/>
            <w:tcBorders>
              <w:left w:val="nil"/>
              <w:right w:val="nil"/>
            </w:tcBorders>
            <w:vAlign w:val="center"/>
          </w:tcPr>
          <w:p w14:paraId="30B3C2C8" w14:textId="77777777" w:rsidR="001923E4" w:rsidRPr="001923E4" w:rsidRDefault="001923E4" w:rsidP="00D60F1A">
            <w:pPr>
              <w:pStyle w:val="ListParagraph"/>
              <w:spacing w:line="480" w:lineRule="auto"/>
              <w:ind w:left="0"/>
              <w:jc w:val="center"/>
              <w:rPr>
                <w:rFonts w:ascii="Times New Roman" w:hAnsi="Times New Roman" w:cs="Times New Roman"/>
                <w:sz w:val="16"/>
                <w:szCs w:val="16"/>
              </w:rPr>
            </w:pPr>
            <w:r w:rsidRPr="001923E4">
              <w:rPr>
                <w:rFonts w:ascii="Times New Roman" w:hAnsi="Times New Roman" w:cs="Times New Roman"/>
                <w:sz w:val="16"/>
                <w:szCs w:val="16"/>
              </w:rPr>
              <w:t>Φ</w:t>
            </w:r>
          </w:p>
        </w:tc>
        <w:tc>
          <w:tcPr>
            <w:tcW w:w="1688" w:type="dxa"/>
            <w:tcBorders>
              <w:left w:val="nil"/>
            </w:tcBorders>
            <w:vAlign w:val="center"/>
          </w:tcPr>
          <w:p w14:paraId="7B44309E" w14:textId="77777777" w:rsidR="001923E4" w:rsidRPr="001923E4" w:rsidRDefault="001923E4" w:rsidP="00D60F1A">
            <w:pPr>
              <w:pStyle w:val="ListParagraph"/>
              <w:spacing w:line="480" w:lineRule="auto"/>
              <w:ind w:left="0"/>
              <w:jc w:val="center"/>
              <w:rPr>
                <w:rFonts w:ascii="Times New Roman" w:hAnsi="Times New Roman" w:cs="Times New Roman"/>
                <w:sz w:val="16"/>
                <w:szCs w:val="16"/>
              </w:rPr>
            </w:pPr>
            <w:r w:rsidRPr="001923E4">
              <w:rPr>
                <w:rFonts w:ascii="Times New Roman" w:hAnsi="Times New Roman" w:cs="Times New Roman"/>
                <w:sz w:val="16"/>
                <w:szCs w:val="16"/>
              </w:rPr>
              <w:t>ɔ̃</w:t>
            </w:r>
          </w:p>
        </w:tc>
      </w:tr>
      <w:tr w:rsidR="001923E4" w14:paraId="132F117F" w14:textId="77777777" w:rsidTr="00014889">
        <w:tc>
          <w:tcPr>
            <w:tcW w:w="1679" w:type="dxa"/>
            <w:tcBorders>
              <w:right w:val="nil"/>
            </w:tcBorders>
            <w:vAlign w:val="center"/>
          </w:tcPr>
          <w:p w14:paraId="5A5D8069" w14:textId="77777777" w:rsidR="001923E4" w:rsidRPr="001923E4" w:rsidRDefault="001923E4" w:rsidP="00D60F1A">
            <w:pPr>
              <w:pStyle w:val="ListParagraph"/>
              <w:spacing w:line="480" w:lineRule="auto"/>
              <w:ind w:left="0"/>
              <w:jc w:val="center"/>
              <w:rPr>
                <w:rFonts w:ascii="Times New Roman" w:hAnsi="Times New Roman" w:cs="Times New Roman"/>
                <w:sz w:val="16"/>
                <w:szCs w:val="16"/>
              </w:rPr>
            </w:pPr>
            <w:r w:rsidRPr="001923E4">
              <w:rPr>
                <w:rFonts w:ascii="Times New Roman" w:hAnsi="Times New Roman" w:cs="Times New Roman"/>
                <w:sz w:val="16"/>
                <w:szCs w:val="16"/>
              </w:rPr>
              <w:t>nu(z)</w:t>
            </w:r>
          </w:p>
        </w:tc>
        <w:tc>
          <w:tcPr>
            <w:tcW w:w="981" w:type="dxa"/>
            <w:tcBorders>
              <w:left w:val="nil"/>
              <w:right w:val="nil"/>
            </w:tcBorders>
            <w:vAlign w:val="center"/>
          </w:tcPr>
          <w:p w14:paraId="50142665" w14:textId="77777777" w:rsidR="001923E4" w:rsidRPr="001923E4" w:rsidRDefault="001923E4" w:rsidP="00D60F1A">
            <w:pPr>
              <w:pStyle w:val="ListParagraph"/>
              <w:spacing w:line="480" w:lineRule="auto"/>
              <w:ind w:left="0"/>
              <w:jc w:val="center"/>
              <w:rPr>
                <w:rFonts w:ascii="Times New Roman" w:hAnsi="Times New Roman" w:cs="Times New Roman"/>
                <w:sz w:val="16"/>
                <w:szCs w:val="16"/>
              </w:rPr>
            </w:pPr>
            <w:proofErr w:type="spellStart"/>
            <w:r w:rsidRPr="001923E4">
              <w:rPr>
                <w:rFonts w:ascii="Times New Roman" w:hAnsi="Times New Roman" w:cs="Times New Roman"/>
                <w:sz w:val="16"/>
                <w:szCs w:val="16"/>
                <w:lang w:val="en-US"/>
              </w:rPr>
              <w:t>aʃ</w:t>
            </w:r>
            <w:proofErr w:type="spellEnd"/>
          </w:p>
        </w:tc>
        <w:tc>
          <w:tcPr>
            <w:tcW w:w="992" w:type="dxa"/>
            <w:tcBorders>
              <w:left w:val="nil"/>
              <w:right w:val="nil"/>
            </w:tcBorders>
            <w:vAlign w:val="center"/>
          </w:tcPr>
          <w:p w14:paraId="3011D0E7" w14:textId="77777777" w:rsidR="001923E4" w:rsidRPr="001923E4" w:rsidRDefault="001923E4" w:rsidP="00D60F1A">
            <w:pPr>
              <w:pStyle w:val="ListParagraph"/>
              <w:spacing w:line="480" w:lineRule="auto"/>
              <w:ind w:left="0"/>
              <w:jc w:val="center"/>
              <w:rPr>
                <w:rFonts w:ascii="Times New Roman" w:hAnsi="Times New Roman" w:cs="Times New Roman"/>
                <w:sz w:val="16"/>
                <w:szCs w:val="16"/>
              </w:rPr>
            </w:pPr>
            <w:proofErr w:type="spellStart"/>
            <w:r w:rsidRPr="001923E4">
              <w:rPr>
                <w:rFonts w:ascii="Times New Roman" w:hAnsi="Times New Roman" w:cs="Times New Roman"/>
                <w:sz w:val="16"/>
                <w:szCs w:val="16"/>
                <w:lang w:val="en-US"/>
              </w:rPr>
              <w:t>ət</w:t>
            </w:r>
            <w:proofErr w:type="spellEnd"/>
          </w:p>
        </w:tc>
        <w:tc>
          <w:tcPr>
            <w:tcW w:w="2813" w:type="dxa"/>
            <w:tcBorders>
              <w:left w:val="nil"/>
              <w:right w:val="nil"/>
            </w:tcBorders>
            <w:vAlign w:val="center"/>
          </w:tcPr>
          <w:p w14:paraId="3687EA16" w14:textId="77777777" w:rsidR="001923E4" w:rsidRPr="001923E4" w:rsidRDefault="001923E4" w:rsidP="00D60F1A">
            <w:pPr>
              <w:pStyle w:val="ListParagraph"/>
              <w:spacing w:line="480" w:lineRule="auto"/>
              <w:ind w:left="0"/>
              <w:jc w:val="center"/>
              <w:rPr>
                <w:rFonts w:ascii="Times New Roman" w:hAnsi="Times New Roman" w:cs="Times New Roman"/>
                <w:sz w:val="16"/>
                <w:szCs w:val="16"/>
              </w:rPr>
            </w:pPr>
            <w:r w:rsidRPr="001923E4">
              <w:rPr>
                <w:rFonts w:ascii="Times New Roman" w:hAnsi="Times New Roman" w:cs="Times New Roman"/>
                <w:sz w:val="16"/>
                <w:szCs w:val="16"/>
              </w:rPr>
              <w:t>j</w:t>
            </w:r>
          </w:p>
        </w:tc>
        <w:tc>
          <w:tcPr>
            <w:tcW w:w="1688" w:type="dxa"/>
            <w:tcBorders>
              <w:left w:val="nil"/>
            </w:tcBorders>
            <w:vAlign w:val="center"/>
          </w:tcPr>
          <w:p w14:paraId="172C225D" w14:textId="77777777" w:rsidR="001923E4" w:rsidRPr="001923E4" w:rsidRDefault="001923E4" w:rsidP="00D60F1A">
            <w:pPr>
              <w:pStyle w:val="ListParagraph"/>
              <w:spacing w:line="480" w:lineRule="auto"/>
              <w:ind w:left="0"/>
              <w:jc w:val="center"/>
              <w:rPr>
                <w:rFonts w:ascii="Times New Roman" w:hAnsi="Times New Roman" w:cs="Times New Roman"/>
                <w:sz w:val="16"/>
                <w:szCs w:val="16"/>
              </w:rPr>
            </w:pPr>
            <w:r w:rsidRPr="001923E4">
              <w:rPr>
                <w:rFonts w:ascii="Times New Roman" w:hAnsi="Times New Roman" w:cs="Times New Roman"/>
                <w:sz w:val="16"/>
                <w:szCs w:val="16"/>
              </w:rPr>
              <w:t>ɔ̃</w:t>
            </w:r>
          </w:p>
        </w:tc>
      </w:tr>
      <w:tr w:rsidR="001923E4" w14:paraId="00E1DD7F" w14:textId="77777777" w:rsidTr="00014889">
        <w:tc>
          <w:tcPr>
            <w:tcW w:w="1679" w:type="dxa"/>
            <w:tcBorders>
              <w:right w:val="nil"/>
            </w:tcBorders>
            <w:vAlign w:val="center"/>
          </w:tcPr>
          <w:p w14:paraId="0FBEE219" w14:textId="77777777" w:rsidR="001923E4" w:rsidRPr="001923E4" w:rsidRDefault="001923E4" w:rsidP="00D60F1A">
            <w:pPr>
              <w:pStyle w:val="ListParagraph"/>
              <w:spacing w:line="480" w:lineRule="auto"/>
              <w:ind w:left="0"/>
              <w:jc w:val="center"/>
              <w:rPr>
                <w:rFonts w:ascii="Times New Roman" w:hAnsi="Times New Roman" w:cs="Times New Roman"/>
                <w:sz w:val="16"/>
                <w:szCs w:val="16"/>
              </w:rPr>
            </w:pPr>
            <w:r w:rsidRPr="001923E4">
              <w:rPr>
                <w:rFonts w:ascii="Times New Roman" w:hAnsi="Times New Roman" w:cs="Times New Roman"/>
                <w:sz w:val="16"/>
                <w:szCs w:val="16"/>
              </w:rPr>
              <w:t>vu(z)</w:t>
            </w:r>
          </w:p>
        </w:tc>
        <w:tc>
          <w:tcPr>
            <w:tcW w:w="981" w:type="dxa"/>
            <w:tcBorders>
              <w:left w:val="nil"/>
              <w:right w:val="nil"/>
            </w:tcBorders>
            <w:vAlign w:val="center"/>
          </w:tcPr>
          <w:p w14:paraId="28F48BF6" w14:textId="77777777" w:rsidR="001923E4" w:rsidRPr="001923E4" w:rsidRDefault="001923E4" w:rsidP="00D60F1A">
            <w:pPr>
              <w:pStyle w:val="ListParagraph"/>
              <w:tabs>
                <w:tab w:val="left" w:pos="750"/>
              </w:tabs>
              <w:spacing w:line="480" w:lineRule="auto"/>
              <w:ind w:left="0"/>
              <w:jc w:val="center"/>
              <w:rPr>
                <w:rFonts w:ascii="Times New Roman" w:hAnsi="Times New Roman" w:cs="Times New Roman"/>
                <w:sz w:val="16"/>
                <w:szCs w:val="16"/>
              </w:rPr>
            </w:pPr>
            <w:proofErr w:type="spellStart"/>
            <w:r w:rsidRPr="001923E4">
              <w:rPr>
                <w:rFonts w:ascii="Times New Roman" w:hAnsi="Times New Roman" w:cs="Times New Roman"/>
                <w:sz w:val="16"/>
                <w:szCs w:val="16"/>
                <w:lang w:val="en-US"/>
              </w:rPr>
              <w:t>aʃ</w:t>
            </w:r>
            <w:proofErr w:type="spellEnd"/>
          </w:p>
        </w:tc>
        <w:tc>
          <w:tcPr>
            <w:tcW w:w="992" w:type="dxa"/>
            <w:tcBorders>
              <w:left w:val="nil"/>
              <w:right w:val="nil"/>
            </w:tcBorders>
            <w:vAlign w:val="center"/>
          </w:tcPr>
          <w:p w14:paraId="48AA1CA8" w14:textId="77777777" w:rsidR="001923E4" w:rsidRPr="001923E4" w:rsidRDefault="001923E4" w:rsidP="00D60F1A">
            <w:pPr>
              <w:pStyle w:val="ListParagraph"/>
              <w:spacing w:line="480" w:lineRule="auto"/>
              <w:ind w:left="0"/>
              <w:jc w:val="center"/>
              <w:rPr>
                <w:rFonts w:ascii="Times New Roman" w:hAnsi="Times New Roman" w:cs="Times New Roman"/>
                <w:sz w:val="16"/>
                <w:szCs w:val="16"/>
              </w:rPr>
            </w:pPr>
            <w:proofErr w:type="spellStart"/>
            <w:r w:rsidRPr="001923E4">
              <w:rPr>
                <w:rFonts w:ascii="Times New Roman" w:hAnsi="Times New Roman" w:cs="Times New Roman"/>
                <w:sz w:val="16"/>
                <w:szCs w:val="16"/>
                <w:lang w:val="en-US"/>
              </w:rPr>
              <w:t>ət</w:t>
            </w:r>
            <w:proofErr w:type="spellEnd"/>
          </w:p>
        </w:tc>
        <w:tc>
          <w:tcPr>
            <w:tcW w:w="2813" w:type="dxa"/>
            <w:tcBorders>
              <w:left w:val="nil"/>
              <w:right w:val="nil"/>
            </w:tcBorders>
            <w:vAlign w:val="center"/>
          </w:tcPr>
          <w:p w14:paraId="411A2D07" w14:textId="77777777" w:rsidR="001923E4" w:rsidRPr="001923E4" w:rsidRDefault="001923E4" w:rsidP="00D60F1A">
            <w:pPr>
              <w:pStyle w:val="ListParagraph"/>
              <w:spacing w:line="480" w:lineRule="auto"/>
              <w:ind w:left="0"/>
              <w:jc w:val="center"/>
              <w:rPr>
                <w:rFonts w:ascii="Times New Roman" w:hAnsi="Times New Roman" w:cs="Times New Roman"/>
                <w:sz w:val="16"/>
                <w:szCs w:val="16"/>
              </w:rPr>
            </w:pPr>
            <w:r w:rsidRPr="001923E4">
              <w:rPr>
                <w:rFonts w:ascii="Times New Roman" w:hAnsi="Times New Roman" w:cs="Times New Roman"/>
                <w:sz w:val="16"/>
                <w:szCs w:val="16"/>
              </w:rPr>
              <w:t>Φ</w:t>
            </w:r>
          </w:p>
        </w:tc>
        <w:tc>
          <w:tcPr>
            <w:tcW w:w="1688" w:type="dxa"/>
            <w:tcBorders>
              <w:left w:val="nil"/>
            </w:tcBorders>
            <w:vAlign w:val="center"/>
          </w:tcPr>
          <w:p w14:paraId="243E30C6" w14:textId="77777777" w:rsidR="001923E4" w:rsidRPr="001923E4" w:rsidRDefault="001923E4" w:rsidP="00D60F1A">
            <w:pPr>
              <w:pStyle w:val="ListParagraph"/>
              <w:spacing w:line="480" w:lineRule="auto"/>
              <w:ind w:left="0"/>
              <w:jc w:val="center"/>
              <w:rPr>
                <w:rFonts w:ascii="Times New Roman" w:hAnsi="Times New Roman" w:cs="Times New Roman"/>
                <w:sz w:val="16"/>
                <w:szCs w:val="16"/>
              </w:rPr>
            </w:pPr>
            <w:r w:rsidRPr="001923E4">
              <w:rPr>
                <w:rFonts w:ascii="Times New Roman" w:hAnsi="Times New Roman" w:cs="Times New Roman"/>
                <w:sz w:val="16"/>
                <w:szCs w:val="16"/>
              </w:rPr>
              <w:t>e</w:t>
            </w:r>
          </w:p>
        </w:tc>
      </w:tr>
      <w:tr w:rsidR="001923E4" w14:paraId="2C24DFE9" w14:textId="77777777" w:rsidTr="00014889">
        <w:tc>
          <w:tcPr>
            <w:tcW w:w="1679" w:type="dxa"/>
            <w:tcBorders>
              <w:right w:val="nil"/>
            </w:tcBorders>
            <w:vAlign w:val="center"/>
          </w:tcPr>
          <w:p w14:paraId="73FB0223" w14:textId="77777777" w:rsidR="001923E4" w:rsidRPr="001923E4" w:rsidRDefault="001923E4" w:rsidP="00D60F1A">
            <w:pPr>
              <w:pStyle w:val="ListParagraph"/>
              <w:spacing w:line="480" w:lineRule="auto"/>
              <w:ind w:left="0"/>
              <w:jc w:val="center"/>
              <w:rPr>
                <w:rFonts w:ascii="Times New Roman" w:hAnsi="Times New Roman" w:cs="Times New Roman"/>
                <w:sz w:val="16"/>
                <w:szCs w:val="16"/>
              </w:rPr>
            </w:pPr>
            <w:r w:rsidRPr="001923E4">
              <w:rPr>
                <w:rFonts w:ascii="Times New Roman" w:hAnsi="Times New Roman" w:cs="Times New Roman"/>
                <w:sz w:val="16"/>
                <w:szCs w:val="16"/>
              </w:rPr>
              <w:t>vu(z)</w:t>
            </w:r>
          </w:p>
        </w:tc>
        <w:tc>
          <w:tcPr>
            <w:tcW w:w="981" w:type="dxa"/>
            <w:tcBorders>
              <w:left w:val="nil"/>
              <w:right w:val="nil"/>
            </w:tcBorders>
            <w:vAlign w:val="center"/>
          </w:tcPr>
          <w:p w14:paraId="7F8DF0F9" w14:textId="77777777" w:rsidR="001923E4" w:rsidRPr="001923E4" w:rsidRDefault="001923E4" w:rsidP="00D60F1A">
            <w:pPr>
              <w:pStyle w:val="ListParagraph"/>
              <w:spacing w:line="480" w:lineRule="auto"/>
              <w:ind w:left="0"/>
              <w:jc w:val="center"/>
              <w:rPr>
                <w:rFonts w:ascii="Times New Roman" w:hAnsi="Times New Roman" w:cs="Times New Roman"/>
                <w:sz w:val="16"/>
                <w:szCs w:val="16"/>
              </w:rPr>
            </w:pPr>
            <w:proofErr w:type="spellStart"/>
            <w:r w:rsidRPr="001923E4">
              <w:rPr>
                <w:rFonts w:ascii="Times New Roman" w:hAnsi="Times New Roman" w:cs="Times New Roman"/>
                <w:sz w:val="16"/>
                <w:szCs w:val="16"/>
                <w:lang w:val="en-US"/>
              </w:rPr>
              <w:t>aʃ</w:t>
            </w:r>
            <w:proofErr w:type="spellEnd"/>
          </w:p>
        </w:tc>
        <w:tc>
          <w:tcPr>
            <w:tcW w:w="992" w:type="dxa"/>
            <w:tcBorders>
              <w:left w:val="nil"/>
              <w:right w:val="nil"/>
            </w:tcBorders>
            <w:vAlign w:val="center"/>
          </w:tcPr>
          <w:p w14:paraId="03627A5F" w14:textId="77777777" w:rsidR="001923E4" w:rsidRPr="001923E4" w:rsidRDefault="001923E4" w:rsidP="00D60F1A">
            <w:pPr>
              <w:pStyle w:val="ListParagraph"/>
              <w:spacing w:line="480" w:lineRule="auto"/>
              <w:ind w:left="0"/>
              <w:jc w:val="center"/>
              <w:rPr>
                <w:rFonts w:ascii="Times New Roman" w:hAnsi="Times New Roman" w:cs="Times New Roman"/>
                <w:sz w:val="16"/>
                <w:szCs w:val="16"/>
              </w:rPr>
            </w:pPr>
            <w:proofErr w:type="spellStart"/>
            <w:r w:rsidRPr="001923E4">
              <w:rPr>
                <w:rFonts w:ascii="Times New Roman" w:hAnsi="Times New Roman" w:cs="Times New Roman"/>
                <w:sz w:val="16"/>
                <w:szCs w:val="16"/>
                <w:lang w:val="en-US"/>
              </w:rPr>
              <w:t>ət</w:t>
            </w:r>
            <w:proofErr w:type="spellEnd"/>
          </w:p>
        </w:tc>
        <w:tc>
          <w:tcPr>
            <w:tcW w:w="2813" w:type="dxa"/>
            <w:tcBorders>
              <w:left w:val="nil"/>
              <w:right w:val="nil"/>
            </w:tcBorders>
            <w:vAlign w:val="center"/>
          </w:tcPr>
          <w:p w14:paraId="73FD3000" w14:textId="77777777" w:rsidR="001923E4" w:rsidRPr="001923E4" w:rsidRDefault="001923E4" w:rsidP="00D60F1A">
            <w:pPr>
              <w:pStyle w:val="ListParagraph"/>
              <w:spacing w:line="480" w:lineRule="auto"/>
              <w:ind w:left="0"/>
              <w:jc w:val="center"/>
              <w:rPr>
                <w:rFonts w:ascii="Times New Roman" w:hAnsi="Times New Roman" w:cs="Times New Roman"/>
                <w:sz w:val="16"/>
                <w:szCs w:val="16"/>
              </w:rPr>
            </w:pPr>
            <w:r w:rsidRPr="001923E4">
              <w:rPr>
                <w:rFonts w:ascii="Times New Roman" w:hAnsi="Times New Roman" w:cs="Times New Roman"/>
                <w:sz w:val="16"/>
                <w:szCs w:val="16"/>
              </w:rPr>
              <w:t>j</w:t>
            </w:r>
          </w:p>
        </w:tc>
        <w:tc>
          <w:tcPr>
            <w:tcW w:w="1688" w:type="dxa"/>
            <w:tcBorders>
              <w:left w:val="nil"/>
            </w:tcBorders>
            <w:vAlign w:val="center"/>
          </w:tcPr>
          <w:p w14:paraId="5327779F" w14:textId="77777777" w:rsidR="001923E4" w:rsidRPr="001923E4" w:rsidRDefault="001923E4" w:rsidP="00D60F1A">
            <w:pPr>
              <w:pStyle w:val="ListParagraph"/>
              <w:spacing w:line="480" w:lineRule="auto"/>
              <w:ind w:left="0"/>
              <w:jc w:val="center"/>
              <w:rPr>
                <w:rFonts w:ascii="Times New Roman" w:hAnsi="Times New Roman" w:cs="Times New Roman"/>
                <w:sz w:val="16"/>
                <w:szCs w:val="16"/>
              </w:rPr>
            </w:pPr>
            <w:r w:rsidRPr="001923E4">
              <w:rPr>
                <w:rFonts w:ascii="Times New Roman" w:hAnsi="Times New Roman" w:cs="Times New Roman"/>
                <w:sz w:val="16"/>
                <w:szCs w:val="16"/>
              </w:rPr>
              <w:t>e</w:t>
            </w:r>
          </w:p>
        </w:tc>
      </w:tr>
    </w:tbl>
    <w:p w14:paraId="061D70EC" w14:textId="77777777" w:rsidR="001923E4" w:rsidRDefault="001923E4">
      <w:pPr>
        <w:pBdr>
          <w:top w:val="nil"/>
          <w:left w:val="nil"/>
          <w:bottom w:val="nil"/>
          <w:right w:val="nil"/>
          <w:between w:val="nil"/>
        </w:pBdr>
        <w:spacing w:after="0" w:line="240" w:lineRule="auto"/>
        <w:jc w:val="both"/>
        <w:rPr>
          <w:rFonts w:ascii="Times New Roman" w:eastAsia="Times New Roman" w:hAnsi="Times New Roman" w:cs="Times New Roman"/>
          <w:b/>
          <w:color w:val="000000"/>
          <w:lang w:val="id-ID"/>
        </w:rPr>
      </w:pPr>
    </w:p>
    <w:p w14:paraId="2B2ED848" w14:textId="77777777" w:rsidR="001923E4" w:rsidRPr="001923E4" w:rsidRDefault="001923E4" w:rsidP="001923E4">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lang w:val="id-ID"/>
        </w:rPr>
      </w:pPr>
      <w:r w:rsidRPr="001923E4">
        <w:rPr>
          <w:rFonts w:ascii="Times New Roman" w:eastAsia="Times New Roman" w:hAnsi="Times New Roman" w:cs="Times New Roman"/>
          <w:bCs/>
          <w:color w:val="000000"/>
          <w:lang w:val="id-ID"/>
        </w:rPr>
        <w:t xml:space="preserve">Berdasarkan tabel di atas, dapat dilihat bersama bahwa morfem nol (Φ) yang terdapat dalam konjugasi verba dalam kala </w:t>
      </w:r>
      <w:r w:rsidRPr="001923E4">
        <w:rPr>
          <w:rFonts w:ascii="Times New Roman" w:eastAsia="Times New Roman" w:hAnsi="Times New Roman" w:cs="Times New Roman"/>
          <w:bCs/>
          <w:i/>
          <w:iCs/>
          <w:color w:val="000000"/>
          <w:lang w:val="id-ID"/>
        </w:rPr>
        <w:t>présent</w:t>
      </w:r>
      <w:r w:rsidRPr="001923E4">
        <w:rPr>
          <w:rFonts w:ascii="Times New Roman" w:eastAsia="Times New Roman" w:hAnsi="Times New Roman" w:cs="Times New Roman"/>
          <w:bCs/>
          <w:color w:val="000000"/>
          <w:lang w:val="id-ID"/>
        </w:rPr>
        <w:t xml:space="preserve"> ‘kini’ (lihat pemenggalan silabel klausa pertama dan ketiga) mengisi kekosongan pada kolom yang menyatakan situasi pada kala lampau. Pada konjugasi verba dalam kala </w:t>
      </w:r>
      <w:r w:rsidRPr="001923E4">
        <w:rPr>
          <w:rFonts w:ascii="Times New Roman" w:eastAsia="Times New Roman" w:hAnsi="Times New Roman" w:cs="Times New Roman"/>
          <w:bCs/>
          <w:i/>
          <w:iCs/>
          <w:color w:val="000000"/>
          <w:lang w:val="id-ID"/>
        </w:rPr>
        <w:t>passé</w:t>
      </w:r>
      <w:r w:rsidRPr="001923E4">
        <w:rPr>
          <w:rFonts w:ascii="Times New Roman" w:eastAsia="Times New Roman" w:hAnsi="Times New Roman" w:cs="Times New Roman"/>
          <w:bCs/>
          <w:color w:val="000000"/>
          <w:lang w:val="id-ID"/>
        </w:rPr>
        <w:t xml:space="preserve"> ‘lampau’ </w:t>
      </w:r>
      <w:r w:rsidRPr="001923E4">
        <w:rPr>
          <w:rFonts w:ascii="Times New Roman" w:eastAsia="Times New Roman" w:hAnsi="Times New Roman" w:cs="Times New Roman"/>
          <w:bCs/>
          <w:i/>
          <w:iCs/>
          <w:color w:val="000000"/>
          <w:lang w:val="id-ID"/>
        </w:rPr>
        <w:t>imparfait</w:t>
      </w:r>
      <w:r w:rsidRPr="001923E4">
        <w:rPr>
          <w:rFonts w:ascii="Times New Roman" w:eastAsia="Times New Roman" w:hAnsi="Times New Roman" w:cs="Times New Roman"/>
          <w:bCs/>
          <w:color w:val="000000"/>
          <w:lang w:val="id-ID"/>
        </w:rPr>
        <w:t xml:space="preserve">, kolom tersebut diisi oleh lambang [j] (dibaca </w:t>
      </w:r>
      <w:r w:rsidRPr="001923E4">
        <w:rPr>
          <w:rFonts w:ascii="Times New Roman" w:eastAsia="Times New Roman" w:hAnsi="Times New Roman" w:cs="Times New Roman"/>
          <w:bCs/>
          <w:i/>
          <w:iCs/>
          <w:color w:val="000000"/>
          <w:lang w:val="id-ID"/>
        </w:rPr>
        <w:t>yod</w:t>
      </w:r>
      <w:r w:rsidRPr="001923E4">
        <w:rPr>
          <w:rFonts w:ascii="Times New Roman" w:eastAsia="Times New Roman" w:hAnsi="Times New Roman" w:cs="Times New Roman"/>
          <w:bCs/>
          <w:color w:val="000000"/>
          <w:lang w:val="id-ID"/>
        </w:rPr>
        <w:t xml:space="preserve">). Lambang itu merupakan realisasi bunyi dari infiks </w:t>
      </w:r>
      <w:r w:rsidRPr="001923E4">
        <w:rPr>
          <w:rFonts w:ascii="Times New Roman" w:eastAsia="Times New Roman" w:hAnsi="Times New Roman" w:cs="Times New Roman"/>
          <w:bCs/>
          <w:i/>
          <w:iCs/>
          <w:color w:val="000000"/>
          <w:lang w:val="id-ID"/>
        </w:rPr>
        <w:t>–i-</w:t>
      </w:r>
      <w:r w:rsidRPr="001923E4">
        <w:rPr>
          <w:rFonts w:ascii="Times New Roman" w:eastAsia="Times New Roman" w:hAnsi="Times New Roman" w:cs="Times New Roman"/>
          <w:bCs/>
          <w:color w:val="000000"/>
          <w:lang w:val="id-ID"/>
        </w:rPr>
        <w:t xml:space="preserve"> yang melekat di antara stem verba </w:t>
      </w:r>
      <w:r w:rsidRPr="001923E4">
        <w:rPr>
          <w:rFonts w:ascii="Times New Roman" w:eastAsia="Times New Roman" w:hAnsi="Times New Roman" w:cs="Times New Roman"/>
          <w:bCs/>
          <w:i/>
          <w:iCs/>
          <w:color w:val="000000"/>
          <w:lang w:val="id-ID"/>
        </w:rPr>
        <w:t>achet-</w:t>
      </w:r>
      <w:r w:rsidRPr="001923E4">
        <w:rPr>
          <w:rFonts w:ascii="Times New Roman" w:eastAsia="Times New Roman" w:hAnsi="Times New Roman" w:cs="Times New Roman"/>
          <w:bCs/>
          <w:color w:val="000000"/>
          <w:lang w:val="id-ID"/>
        </w:rPr>
        <w:t xml:space="preserve"> /aʃət/ dan sufiks infleksi penanda pronomina persona subjek pertama pluralis </w:t>
      </w:r>
      <w:r w:rsidRPr="001923E4">
        <w:rPr>
          <w:rFonts w:ascii="Times New Roman" w:eastAsia="Times New Roman" w:hAnsi="Times New Roman" w:cs="Times New Roman"/>
          <w:bCs/>
          <w:i/>
          <w:iCs/>
          <w:color w:val="000000"/>
          <w:lang w:val="id-ID"/>
        </w:rPr>
        <w:t>–ons</w:t>
      </w:r>
      <w:r w:rsidRPr="001923E4">
        <w:rPr>
          <w:rFonts w:ascii="Times New Roman" w:eastAsia="Times New Roman" w:hAnsi="Times New Roman" w:cs="Times New Roman"/>
          <w:bCs/>
          <w:color w:val="000000"/>
          <w:lang w:val="id-ID"/>
        </w:rPr>
        <w:t xml:space="preserve"> [ɔ̃] dan pronomina persona subjek kedua singularis (ragam sopan) atau subjek kedua pluralis </w:t>
      </w:r>
      <w:r w:rsidRPr="001923E4">
        <w:rPr>
          <w:rFonts w:ascii="Times New Roman" w:eastAsia="Times New Roman" w:hAnsi="Times New Roman" w:cs="Times New Roman"/>
          <w:bCs/>
          <w:i/>
          <w:iCs/>
          <w:color w:val="000000"/>
          <w:lang w:val="id-ID"/>
        </w:rPr>
        <w:t>–ez</w:t>
      </w:r>
      <w:r w:rsidRPr="001923E4">
        <w:rPr>
          <w:rFonts w:ascii="Times New Roman" w:eastAsia="Times New Roman" w:hAnsi="Times New Roman" w:cs="Times New Roman"/>
          <w:bCs/>
          <w:color w:val="000000"/>
          <w:lang w:val="id-ID"/>
        </w:rPr>
        <w:t xml:space="preserve"> /e/.</w:t>
      </w:r>
    </w:p>
    <w:p w14:paraId="7B1984FD" w14:textId="3F2C0D89" w:rsidR="001923E4" w:rsidRPr="001923E4" w:rsidRDefault="001923E4" w:rsidP="001923E4">
      <w:pPr>
        <w:pBdr>
          <w:top w:val="nil"/>
          <w:left w:val="nil"/>
          <w:bottom w:val="nil"/>
          <w:right w:val="nil"/>
          <w:between w:val="nil"/>
        </w:pBdr>
        <w:spacing w:after="0" w:line="240" w:lineRule="auto"/>
        <w:jc w:val="both"/>
        <w:rPr>
          <w:rFonts w:ascii="Times New Roman" w:eastAsia="Times New Roman" w:hAnsi="Times New Roman" w:cs="Times New Roman"/>
          <w:bCs/>
          <w:color w:val="000000"/>
          <w:lang w:val="id-ID"/>
        </w:rPr>
      </w:pPr>
      <w:r w:rsidRPr="001923E4">
        <w:rPr>
          <w:rFonts w:ascii="Times New Roman" w:eastAsia="Times New Roman" w:hAnsi="Times New Roman" w:cs="Times New Roman"/>
          <w:bCs/>
          <w:color w:val="000000"/>
          <w:lang w:val="id-ID"/>
        </w:rPr>
        <w:tab/>
        <w:t xml:space="preserve">Fonem /j/ yang terdapat pada deret fonemis konjugasi verba untuk pronomina persona subjek pertama pluralis </w:t>
      </w:r>
      <w:r w:rsidRPr="001923E4">
        <w:rPr>
          <w:rFonts w:ascii="Times New Roman" w:eastAsia="Times New Roman" w:hAnsi="Times New Roman" w:cs="Times New Roman"/>
          <w:bCs/>
          <w:i/>
          <w:iCs/>
          <w:color w:val="000000"/>
          <w:lang w:val="id-ID"/>
        </w:rPr>
        <w:t>nous</w:t>
      </w:r>
      <w:r w:rsidRPr="001923E4">
        <w:rPr>
          <w:rFonts w:ascii="Times New Roman" w:eastAsia="Times New Roman" w:hAnsi="Times New Roman" w:cs="Times New Roman"/>
          <w:bCs/>
          <w:color w:val="000000"/>
          <w:lang w:val="id-ID"/>
        </w:rPr>
        <w:t xml:space="preserve"> /nu/ ‘kami’ dan pronomina persona subjek kedua singularis (ragam sopan) dan pluralis </w:t>
      </w:r>
      <w:r w:rsidRPr="001923E4">
        <w:rPr>
          <w:rFonts w:ascii="Times New Roman" w:eastAsia="Times New Roman" w:hAnsi="Times New Roman" w:cs="Times New Roman"/>
          <w:bCs/>
          <w:i/>
          <w:iCs/>
          <w:color w:val="000000"/>
          <w:lang w:val="id-ID"/>
        </w:rPr>
        <w:t xml:space="preserve">vous </w:t>
      </w:r>
      <w:r w:rsidRPr="001923E4">
        <w:rPr>
          <w:rFonts w:ascii="Times New Roman" w:eastAsia="Times New Roman" w:hAnsi="Times New Roman" w:cs="Times New Roman"/>
          <w:bCs/>
          <w:color w:val="000000"/>
          <w:lang w:val="id-ID"/>
        </w:rPr>
        <w:t xml:space="preserve">/vu/ ‘anda atau kalian’ dalam kala </w:t>
      </w:r>
      <w:r w:rsidRPr="001923E4">
        <w:rPr>
          <w:rFonts w:ascii="Times New Roman" w:eastAsia="Times New Roman" w:hAnsi="Times New Roman" w:cs="Times New Roman"/>
          <w:bCs/>
          <w:i/>
          <w:iCs/>
          <w:color w:val="000000"/>
          <w:lang w:val="id-ID"/>
        </w:rPr>
        <w:t>passé</w:t>
      </w:r>
      <w:r w:rsidRPr="001923E4">
        <w:rPr>
          <w:rFonts w:ascii="Times New Roman" w:eastAsia="Times New Roman" w:hAnsi="Times New Roman" w:cs="Times New Roman"/>
          <w:bCs/>
          <w:color w:val="000000"/>
          <w:lang w:val="id-ID"/>
        </w:rPr>
        <w:t xml:space="preserve"> ‘lampau’ </w:t>
      </w:r>
      <w:r w:rsidRPr="001923E4">
        <w:rPr>
          <w:rFonts w:ascii="Times New Roman" w:eastAsia="Times New Roman" w:hAnsi="Times New Roman" w:cs="Times New Roman"/>
          <w:bCs/>
          <w:i/>
          <w:iCs/>
          <w:color w:val="000000"/>
          <w:lang w:val="id-ID"/>
        </w:rPr>
        <w:t>imparfait</w:t>
      </w:r>
      <w:r w:rsidRPr="001923E4">
        <w:rPr>
          <w:rFonts w:ascii="Times New Roman" w:eastAsia="Times New Roman" w:hAnsi="Times New Roman" w:cs="Times New Roman"/>
          <w:bCs/>
          <w:color w:val="000000"/>
          <w:lang w:val="id-ID"/>
        </w:rPr>
        <w:t xml:space="preserve">, yaitu </w:t>
      </w:r>
      <w:r w:rsidRPr="001923E4">
        <w:rPr>
          <w:rFonts w:ascii="Times New Roman" w:eastAsia="Times New Roman" w:hAnsi="Times New Roman" w:cs="Times New Roman"/>
          <w:bCs/>
          <w:i/>
          <w:iCs/>
          <w:color w:val="000000"/>
          <w:lang w:val="id-ID"/>
        </w:rPr>
        <w:t>achetions</w:t>
      </w:r>
      <w:r w:rsidRPr="001923E4">
        <w:rPr>
          <w:rFonts w:ascii="Times New Roman" w:eastAsia="Times New Roman" w:hAnsi="Times New Roman" w:cs="Times New Roman"/>
          <w:bCs/>
          <w:color w:val="000000"/>
          <w:lang w:val="id-ID"/>
        </w:rPr>
        <w:t xml:space="preserve"> /aʃətjɔ̃/ ‘membeli (dulu)’, dan </w:t>
      </w:r>
      <w:r w:rsidRPr="001923E4">
        <w:rPr>
          <w:rFonts w:ascii="Times New Roman" w:eastAsia="Times New Roman" w:hAnsi="Times New Roman" w:cs="Times New Roman"/>
          <w:bCs/>
          <w:i/>
          <w:iCs/>
          <w:color w:val="000000"/>
          <w:lang w:val="id-ID"/>
        </w:rPr>
        <w:t>achetiez</w:t>
      </w:r>
      <w:r w:rsidRPr="001923E4">
        <w:rPr>
          <w:rFonts w:ascii="Times New Roman" w:eastAsia="Times New Roman" w:hAnsi="Times New Roman" w:cs="Times New Roman"/>
          <w:bCs/>
          <w:color w:val="000000"/>
          <w:lang w:val="id-ID"/>
        </w:rPr>
        <w:t xml:space="preserve"> /aʃətje/ ‘membeli (dulu)’ memiliki informasi gramatikal penggambaran situasi pada kala lampau. Hal itu disebabkan oleh konteks dari klausa </w:t>
      </w:r>
      <w:r w:rsidRPr="001923E4">
        <w:rPr>
          <w:rFonts w:ascii="Times New Roman" w:eastAsia="Times New Roman" w:hAnsi="Times New Roman" w:cs="Times New Roman"/>
          <w:bCs/>
          <w:i/>
          <w:iCs/>
          <w:color w:val="000000"/>
          <w:lang w:val="id-ID"/>
        </w:rPr>
        <w:t>nous achetions</w:t>
      </w:r>
      <w:r w:rsidRPr="001923E4">
        <w:rPr>
          <w:rFonts w:ascii="Times New Roman" w:eastAsia="Times New Roman" w:hAnsi="Times New Roman" w:cs="Times New Roman"/>
          <w:bCs/>
          <w:color w:val="000000"/>
          <w:lang w:val="id-ID"/>
        </w:rPr>
        <w:t xml:space="preserve"> /nuzaʃətjɔ̃/ ‘dulu kami membeli’ dan klausa </w:t>
      </w:r>
      <w:r w:rsidRPr="001923E4">
        <w:rPr>
          <w:rFonts w:ascii="Times New Roman" w:eastAsia="Times New Roman" w:hAnsi="Times New Roman" w:cs="Times New Roman"/>
          <w:bCs/>
          <w:i/>
          <w:iCs/>
          <w:color w:val="000000"/>
          <w:lang w:val="id-ID"/>
        </w:rPr>
        <w:t>vous achetiez</w:t>
      </w:r>
      <w:r w:rsidRPr="001923E4">
        <w:rPr>
          <w:rFonts w:ascii="Times New Roman" w:eastAsia="Times New Roman" w:hAnsi="Times New Roman" w:cs="Times New Roman"/>
          <w:bCs/>
          <w:color w:val="000000"/>
          <w:lang w:val="id-ID"/>
        </w:rPr>
        <w:t xml:space="preserve"> /vuzaʃətje/ ‘dulu anda atau kalian membeli’ tidak memiliki durasi yang jelas. Berbeda halnya dengan kala </w:t>
      </w:r>
      <w:r w:rsidRPr="001923E4">
        <w:rPr>
          <w:rFonts w:ascii="Times New Roman" w:eastAsia="Times New Roman" w:hAnsi="Times New Roman" w:cs="Times New Roman"/>
          <w:bCs/>
          <w:i/>
          <w:iCs/>
          <w:color w:val="000000"/>
          <w:lang w:val="id-ID"/>
        </w:rPr>
        <w:t>passé</w:t>
      </w:r>
      <w:r w:rsidRPr="001923E4">
        <w:rPr>
          <w:rFonts w:ascii="Times New Roman" w:eastAsia="Times New Roman" w:hAnsi="Times New Roman" w:cs="Times New Roman"/>
          <w:bCs/>
          <w:color w:val="000000"/>
          <w:lang w:val="id-ID"/>
        </w:rPr>
        <w:t xml:space="preserve"> ‘lampau’ </w:t>
      </w:r>
      <w:r w:rsidRPr="001923E4">
        <w:rPr>
          <w:rFonts w:ascii="Times New Roman" w:eastAsia="Times New Roman" w:hAnsi="Times New Roman" w:cs="Times New Roman"/>
          <w:bCs/>
          <w:i/>
          <w:iCs/>
          <w:color w:val="000000"/>
          <w:lang w:val="id-ID"/>
        </w:rPr>
        <w:t>passé composé</w:t>
      </w:r>
      <w:r w:rsidRPr="001923E4">
        <w:rPr>
          <w:rFonts w:ascii="Times New Roman" w:eastAsia="Times New Roman" w:hAnsi="Times New Roman" w:cs="Times New Roman"/>
          <w:bCs/>
          <w:color w:val="000000"/>
          <w:lang w:val="id-ID"/>
        </w:rPr>
        <w:t xml:space="preserve"> yang berdurasi jelas yang biasanya ditandai oleh adverbia waktu seperti </w:t>
      </w:r>
      <w:r w:rsidRPr="001923E4">
        <w:rPr>
          <w:rFonts w:ascii="Times New Roman" w:eastAsia="Times New Roman" w:hAnsi="Times New Roman" w:cs="Times New Roman"/>
          <w:bCs/>
          <w:i/>
          <w:iCs/>
          <w:color w:val="000000"/>
          <w:lang w:val="id-ID"/>
        </w:rPr>
        <w:t>hier</w:t>
      </w:r>
      <w:r w:rsidRPr="001923E4">
        <w:rPr>
          <w:rFonts w:ascii="Times New Roman" w:eastAsia="Times New Roman" w:hAnsi="Times New Roman" w:cs="Times New Roman"/>
          <w:bCs/>
          <w:color w:val="000000"/>
          <w:lang w:val="id-ID"/>
        </w:rPr>
        <w:t xml:space="preserve"> /jeR/ ‘kemarin’, </w:t>
      </w:r>
      <w:r w:rsidRPr="001923E4">
        <w:rPr>
          <w:rFonts w:ascii="Times New Roman" w:eastAsia="Times New Roman" w:hAnsi="Times New Roman" w:cs="Times New Roman"/>
          <w:bCs/>
          <w:i/>
          <w:iCs/>
          <w:color w:val="000000"/>
          <w:lang w:val="id-ID"/>
        </w:rPr>
        <w:t>locution prépositive</w:t>
      </w:r>
      <w:r w:rsidRPr="001923E4">
        <w:rPr>
          <w:rFonts w:ascii="Times New Roman" w:eastAsia="Times New Roman" w:hAnsi="Times New Roman" w:cs="Times New Roman"/>
          <w:bCs/>
          <w:color w:val="000000"/>
          <w:lang w:val="id-ID"/>
        </w:rPr>
        <w:t xml:space="preserve"> (unit bahasa fungsional yang terdiri dari beberapa kata dan membentuk sebuah morfem baru) seperti </w:t>
      </w:r>
      <w:r w:rsidRPr="001923E4">
        <w:rPr>
          <w:rFonts w:ascii="Times New Roman" w:eastAsia="Times New Roman" w:hAnsi="Times New Roman" w:cs="Times New Roman"/>
          <w:bCs/>
          <w:i/>
          <w:iCs/>
          <w:color w:val="000000"/>
          <w:lang w:val="id-ID"/>
        </w:rPr>
        <w:t>il y a</w:t>
      </w:r>
      <w:r w:rsidRPr="001923E4">
        <w:rPr>
          <w:rFonts w:ascii="Times New Roman" w:eastAsia="Times New Roman" w:hAnsi="Times New Roman" w:cs="Times New Roman"/>
          <w:bCs/>
          <w:color w:val="000000"/>
          <w:lang w:val="id-ID"/>
        </w:rPr>
        <w:t xml:space="preserve"> /ilja/ ‘ada’ dalam frasa adverbial </w:t>
      </w:r>
      <w:r w:rsidRPr="001923E4">
        <w:rPr>
          <w:rFonts w:ascii="Times New Roman" w:eastAsia="Times New Roman" w:hAnsi="Times New Roman" w:cs="Times New Roman"/>
          <w:bCs/>
          <w:i/>
          <w:iCs/>
          <w:color w:val="000000"/>
          <w:lang w:val="id-ID"/>
        </w:rPr>
        <w:t>il y a deux jours</w:t>
      </w:r>
      <w:r w:rsidRPr="001923E4">
        <w:rPr>
          <w:rFonts w:ascii="Times New Roman" w:eastAsia="Times New Roman" w:hAnsi="Times New Roman" w:cs="Times New Roman"/>
          <w:bCs/>
          <w:color w:val="000000"/>
          <w:lang w:val="id-ID"/>
        </w:rPr>
        <w:t xml:space="preserve"> /iljadØʒuR/ ‘dua hari yang lalu’, dan lain sebagainya.</w:t>
      </w:r>
    </w:p>
    <w:p w14:paraId="5B80827A" w14:textId="1E3A0854" w:rsidR="001923E4" w:rsidRDefault="001923E4">
      <w:pPr>
        <w:pBdr>
          <w:top w:val="nil"/>
          <w:left w:val="nil"/>
          <w:bottom w:val="nil"/>
          <w:right w:val="nil"/>
          <w:between w:val="nil"/>
        </w:pBdr>
        <w:spacing w:after="0" w:line="240" w:lineRule="auto"/>
        <w:jc w:val="both"/>
        <w:rPr>
          <w:rFonts w:ascii="Times New Roman" w:eastAsia="Times New Roman" w:hAnsi="Times New Roman" w:cs="Times New Roman"/>
          <w:b/>
          <w:color w:val="000000"/>
          <w:lang w:val="id-ID"/>
        </w:rPr>
      </w:pPr>
    </w:p>
    <w:p w14:paraId="335E324B" w14:textId="41B99AFE" w:rsidR="001923E4" w:rsidRDefault="001923E4">
      <w:pPr>
        <w:pBdr>
          <w:top w:val="nil"/>
          <w:left w:val="nil"/>
          <w:bottom w:val="nil"/>
          <w:right w:val="nil"/>
          <w:between w:val="nil"/>
        </w:pBdr>
        <w:spacing w:after="0" w:line="240" w:lineRule="auto"/>
        <w:jc w:val="both"/>
        <w:rPr>
          <w:rFonts w:ascii="Times New Roman" w:eastAsia="Times New Roman" w:hAnsi="Times New Roman" w:cs="Times New Roman"/>
          <w:b/>
          <w:color w:val="000000"/>
          <w:lang w:val="id-ID"/>
        </w:rPr>
      </w:pPr>
      <w:r w:rsidRPr="001923E4">
        <w:rPr>
          <w:rFonts w:ascii="Times New Roman" w:eastAsia="Times New Roman" w:hAnsi="Times New Roman" w:cs="Times New Roman"/>
          <w:b/>
          <w:color w:val="000000"/>
          <w:lang w:val="id-ID"/>
        </w:rPr>
        <w:t>2. Informasi Gramatikal Morfem Nol pada Konjugasi Verba Kelompok Pertama dalam Kala Kini</w:t>
      </w:r>
    </w:p>
    <w:p w14:paraId="087BCE1B" w14:textId="31ABBA32" w:rsidR="00663EC2" w:rsidRDefault="00663EC2">
      <w:pPr>
        <w:pBdr>
          <w:top w:val="nil"/>
          <w:left w:val="nil"/>
          <w:bottom w:val="nil"/>
          <w:right w:val="nil"/>
          <w:between w:val="nil"/>
        </w:pBdr>
        <w:spacing w:after="0" w:line="240" w:lineRule="auto"/>
        <w:jc w:val="both"/>
        <w:rPr>
          <w:rFonts w:ascii="Times New Roman" w:eastAsia="Times New Roman" w:hAnsi="Times New Roman" w:cs="Times New Roman"/>
          <w:b/>
          <w:color w:val="000000"/>
          <w:lang w:val="id-ID"/>
        </w:rPr>
      </w:pPr>
    </w:p>
    <w:p w14:paraId="75DF7827" w14:textId="77777777" w:rsidR="00663EC2" w:rsidRPr="00663EC2" w:rsidRDefault="00663EC2" w:rsidP="00663EC2">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lang w:val="id-ID"/>
        </w:rPr>
      </w:pPr>
      <w:r w:rsidRPr="00663EC2">
        <w:rPr>
          <w:rFonts w:ascii="Times New Roman" w:eastAsia="Times New Roman" w:hAnsi="Times New Roman" w:cs="Times New Roman"/>
          <w:bCs/>
          <w:color w:val="000000"/>
          <w:lang w:val="id-ID"/>
        </w:rPr>
        <w:t xml:space="preserve">Pada umumnya, kala </w:t>
      </w:r>
      <w:r w:rsidRPr="00663EC2">
        <w:rPr>
          <w:rFonts w:ascii="Times New Roman" w:eastAsia="Times New Roman" w:hAnsi="Times New Roman" w:cs="Times New Roman"/>
          <w:bCs/>
          <w:i/>
          <w:iCs/>
          <w:color w:val="000000"/>
          <w:lang w:val="id-ID"/>
        </w:rPr>
        <w:t>passé</w:t>
      </w:r>
      <w:r w:rsidRPr="00663EC2">
        <w:rPr>
          <w:rFonts w:ascii="Times New Roman" w:eastAsia="Times New Roman" w:hAnsi="Times New Roman" w:cs="Times New Roman"/>
          <w:bCs/>
          <w:color w:val="000000"/>
          <w:lang w:val="id-ID"/>
        </w:rPr>
        <w:t xml:space="preserve"> ‘lampau’ imparfait digunakan untuk menggambarkan situasi yang terjadi pada kala lampau. Namun, apabila dilihat secara lebih jauh, imparfait memiliki beberapa fungsi lainnya yang dilihat dari pronomina persona subjek. Pada klausa </w:t>
      </w:r>
      <w:r w:rsidRPr="00663EC2">
        <w:rPr>
          <w:rFonts w:ascii="Times New Roman" w:eastAsia="Times New Roman" w:hAnsi="Times New Roman" w:cs="Times New Roman"/>
          <w:bCs/>
          <w:i/>
          <w:iCs/>
          <w:color w:val="000000"/>
          <w:lang w:val="id-ID"/>
        </w:rPr>
        <w:t>tu achetais</w:t>
      </w:r>
      <w:r w:rsidRPr="00663EC2">
        <w:rPr>
          <w:rFonts w:ascii="Times New Roman" w:eastAsia="Times New Roman" w:hAnsi="Times New Roman" w:cs="Times New Roman"/>
          <w:bCs/>
          <w:color w:val="000000"/>
          <w:lang w:val="id-ID"/>
        </w:rPr>
        <w:t xml:space="preserve"> /tyaʃətɛ/ ‘dulu kamu membeli’, sufiks infleksi penanda kala </w:t>
      </w:r>
      <w:r w:rsidRPr="00663EC2">
        <w:rPr>
          <w:rFonts w:ascii="Times New Roman" w:eastAsia="Times New Roman" w:hAnsi="Times New Roman" w:cs="Times New Roman"/>
          <w:bCs/>
          <w:i/>
          <w:iCs/>
          <w:color w:val="000000"/>
          <w:lang w:val="id-ID"/>
        </w:rPr>
        <w:t>passé</w:t>
      </w:r>
      <w:r w:rsidRPr="00663EC2">
        <w:rPr>
          <w:rFonts w:ascii="Times New Roman" w:eastAsia="Times New Roman" w:hAnsi="Times New Roman" w:cs="Times New Roman"/>
          <w:bCs/>
          <w:color w:val="000000"/>
          <w:lang w:val="id-ID"/>
        </w:rPr>
        <w:t xml:space="preserve"> ‘lampau’ </w:t>
      </w:r>
      <w:r w:rsidRPr="00663EC2">
        <w:rPr>
          <w:rFonts w:ascii="Times New Roman" w:eastAsia="Times New Roman" w:hAnsi="Times New Roman" w:cs="Times New Roman"/>
          <w:bCs/>
          <w:i/>
          <w:iCs/>
          <w:color w:val="000000"/>
          <w:lang w:val="id-ID"/>
        </w:rPr>
        <w:t>imparfait</w:t>
      </w:r>
      <w:r w:rsidRPr="00663EC2">
        <w:rPr>
          <w:rFonts w:ascii="Times New Roman" w:eastAsia="Times New Roman" w:hAnsi="Times New Roman" w:cs="Times New Roman"/>
          <w:bCs/>
          <w:color w:val="000000"/>
          <w:lang w:val="id-ID"/>
        </w:rPr>
        <w:t xml:space="preserve"> untuk pronomina persona subjek kedua singularis </w:t>
      </w:r>
      <w:r w:rsidRPr="00663EC2">
        <w:rPr>
          <w:rFonts w:ascii="Times New Roman" w:eastAsia="Times New Roman" w:hAnsi="Times New Roman" w:cs="Times New Roman"/>
          <w:bCs/>
          <w:i/>
          <w:iCs/>
          <w:color w:val="000000"/>
          <w:lang w:val="id-ID"/>
        </w:rPr>
        <w:t xml:space="preserve">tu </w:t>
      </w:r>
      <w:r w:rsidRPr="00663EC2">
        <w:rPr>
          <w:rFonts w:ascii="Times New Roman" w:eastAsia="Times New Roman" w:hAnsi="Times New Roman" w:cs="Times New Roman"/>
          <w:bCs/>
          <w:color w:val="000000"/>
          <w:lang w:val="id-ID"/>
        </w:rPr>
        <w:t xml:space="preserve">/ty/ ‘kamu’, yaitu sufiks </w:t>
      </w:r>
      <w:r w:rsidRPr="00663EC2">
        <w:rPr>
          <w:rFonts w:ascii="Times New Roman" w:eastAsia="Times New Roman" w:hAnsi="Times New Roman" w:cs="Times New Roman"/>
          <w:bCs/>
          <w:i/>
          <w:iCs/>
          <w:color w:val="000000"/>
          <w:lang w:val="id-ID"/>
        </w:rPr>
        <w:t>–ais</w:t>
      </w:r>
      <w:r w:rsidRPr="00663EC2">
        <w:rPr>
          <w:rFonts w:ascii="Times New Roman" w:eastAsia="Times New Roman" w:hAnsi="Times New Roman" w:cs="Times New Roman"/>
          <w:bCs/>
          <w:color w:val="000000"/>
          <w:lang w:val="id-ID"/>
        </w:rPr>
        <w:t xml:space="preserve"> mengandung informasi gramatikal pendeskripsian aktivitas pronomina</w:t>
      </w:r>
      <w:r w:rsidRPr="00663EC2">
        <w:rPr>
          <w:rFonts w:ascii="Times New Roman" w:eastAsia="Times New Roman" w:hAnsi="Times New Roman" w:cs="Times New Roman"/>
          <w:b/>
          <w:color w:val="000000"/>
          <w:lang w:val="id-ID"/>
        </w:rPr>
        <w:t xml:space="preserve"> </w:t>
      </w:r>
      <w:r w:rsidRPr="00663EC2">
        <w:rPr>
          <w:rFonts w:ascii="Times New Roman" w:eastAsia="Times New Roman" w:hAnsi="Times New Roman" w:cs="Times New Roman"/>
          <w:bCs/>
          <w:color w:val="000000"/>
          <w:lang w:val="id-ID"/>
        </w:rPr>
        <w:t xml:space="preserve">persona subjek kedua pada kala lampau oleh penutur ujaran. Sama halnya dengan morfem infleksi </w:t>
      </w:r>
      <w:r w:rsidRPr="00663EC2">
        <w:rPr>
          <w:rFonts w:ascii="Times New Roman" w:eastAsia="Times New Roman" w:hAnsi="Times New Roman" w:cs="Times New Roman"/>
          <w:bCs/>
          <w:i/>
          <w:iCs/>
          <w:color w:val="000000"/>
          <w:lang w:val="id-ID"/>
        </w:rPr>
        <w:t>–ais</w:t>
      </w:r>
      <w:r w:rsidRPr="00663EC2">
        <w:rPr>
          <w:rFonts w:ascii="Times New Roman" w:eastAsia="Times New Roman" w:hAnsi="Times New Roman" w:cs="Times New Roman"/>
          <w:bCs/>
          <w:color w:val="000000"/>
          <w:lang w:val="id-ID"/>
        </w:rPr>
        <w:t xml:space="preserve"> yang sudah dijelaskan sebelumnya, pada klausa </w:t>
      </w:r>
      <w:r w:rsidRPr="00663EC2">
        <w:rPr>
          <w:rFonts w:ascii="Times New Roman" w:eastAsia="Times New Roman" w:hAnsi="Times New Roman" w:cs="Times New Roman"/>
          <w:bCs/>
          <w:i/>
          <w:iCs/>
          <w:color w:val="000000"/>
          <w:lang w:val="id-ID"/>
        </w:rPr>
        <w:t>elle achetait</w:t>
      </w:r>
      <w:r w:rsidRPr="00663EC2">
        <w:rPr>
          <w:rFonts w:ascii="Times New Roman" w:eastAsia="Times New Roman" w:hAnsi="Times New Roman" w:cs="Times New Roman"/>
          <w:bCs/>
          <w:color w:val="000000"/>
          <w:lang w:val="id-ID"/>
        </w:rPr>
        <w:t xml:space="preserve"> /ɛlaʃətɛ/ ‘dulu dia (perempuan) membeli’ dan </w:t>
      </w:r>
      <w:r w:rsidRPr="00663EC2">
        <w:rPr>
          <w:rFonts w:ascii="Times New Roman" w:eastAsia="Times New Roman" w:hAnsi="Times New Roman" w:cs="Times New Roman"/>
          <w:bCs/>
          <w:i/>
          <w:iCs/>
          <w:color w:val="000000"/>
          <w:lang w:val="id-ID"/>
        </w:rPr>
        <w:t>elles achetaient</w:t>
      </w:r>
      <w:r w:rsidRPr="00663EC2">
        <w:rPr>
          <w:rFonts w:ascii="Times New Roman" w:eastAsia="Times New Roman" w:hAnsi="Times New Roman" w:cs="Times New Roman"/>
          <w:bCs/>
          <w:color w:val="000000"/>
          <w:lang w:val="id-ID"/>
        </w:rPr>
        <w:t xml:space="preserve"> /ɛlzaʃətɛ/ ‘dulu mereka (perempuan) membeli’, morfem infleksi yang melekat pada stem verba, yaitu </w:t>
      </w:r>
      <w:r w:rsidRPr="00663EC2">
        <w:rPr>
          <w:rFonts w:ascii="Times New Roman" w:eastAsia="Times New Roman" w:hAnsi="Times New Roman" w:cs="Times New Roman"/>
          <w:bCs/>
          <w:i/>
          <w:iCs/>
          <w:color w:val="000000"/>
          <w:lang w:val="id-ID"/>
        </w:rPr>
        <w:t>–ait</w:t>
      </w:r>
      <w:r w:rsidRPr="00663EC2">
        <w:rPr>
          <w:rFonts w:ascii="Times New Roman" w:eastAsia="Times New Roman" w:hAnsi="Times New Roman" w:cs="Times New Roman"/>
          <w:bCs/>
          <w:color w:val="000000"/>
          <w:lang w:val="id-ID"/>
        </w:rPr>
        <w:t xml:space="preserve"> dan </w:t>
      </w:r>
      <w:r w:rsidRPr="00663EC2">
        <w:rPr>
          <w:rFonts w:ascii="Times New Roman" w:eastAsia="Times New Roman" w:hAnsi="Times New Roman" w:cs="Times New Roman"/>
          <w:bCs/>
          <w:i/>
          <w:iCs/>
          <w:color w:val="000000"/>
          <w:lang w:val="id-ID"/>
        </w:rPr>
        <w:t>–aient</w:t>
      </w:r>
      <w:r w:rsidRPr="00663EC2">
        <w:rPr>
          <w:rFonts w:ascii="Times New Roman" w:eastAsia="Times New Roman" w:hAnsi="Times New Roman" w:cs="Times New Roman"/>
          <w:bCs/>
          <w:color w:val="000000"/>
          <w:lang w:val="id-ID"/>
        </w:rPr>
        <w:t xml:space="preserve">, memiliki informasi gramatikal pendeskripsian aktivitas persona subjek ketiga pada kala lampau oleh penutur ujaran. </w:t>
      </w:r>
    </w:p>
    <w:p w14:paraId="6BF146F2" w14:textId="77777777" w:rsidR="00273075" w:rsidRDefault="00663EC2" w:rsidP="00663EC2">
      <w:pPr>
        <w:pBdr>
          <w:top w:val="nil"/>
          <w:left w:val="nil"/>
          <w:bottom w:val="nil"/>
          <w:right w:val="nil"/>
          <w:between w:val="nil"/>
        </w:pBdr>
        <w:spacing w:after="0" w:line="240" w:lineRule="auto"/>
        <w:jc w:val="both"/>
        <w:rPr>
          <w:rFonts w:ascii="Times New Roman" w:eastAsia="Times New Roman" w:hAnsi="Times New Roman" w:cs="Times New Roman"/>
          <w:bCs/>
          <w:color w:val="000000"/>
          <w:lang w:val="id-ID"/>
        </w:rPr>
      </w:pPr>
      <w:r w:rsidRPr="00663EC2">
        <w:rPr>
          <w:rFonts w:ascii="Times New Roman" w:eastAsia="Times New Roman" w:hAnsi="Times New Roman" w:cs="Times New Roman"/>
          <w:bCs/>
          <w:color w:val="000000"/>
          <w:lang w:val="id-ID"/>
        </w:rPr>
        <w:tab/>
        <w:t xml:space="preserve">Berdasarkan tabel pemenggalan silabel dan apa yang sudah dijelaskan pada sub hasil sebelumnya mengenai makna dari sufiks infleksi pada konjugasi verba untuk kala </w:t>
      </w:r>
      <w:r w:rsidRPr="00663EC2">
        <w:rPr>
          <w:rFonts w:ascii="Times New Roman" w:eastAsia="Times New Roman" w:hAnsi="Times New Roman" w:cs="Times New Roman"/>
          <w:bCs/>
          <w:i/>
          <w:iCs/>
          <w:color w:val="000000"/>
          <w:lang w:val="id-ID"/>
        </w:rPr>
        <w:t>passé</w:t>
      </w:r>
      <w:r w:rsidRPr="00663EC2">
        <w:rPr>
          <w:rFonts w:ascii="Times New Roman" w:eastAsia="Times New Roman" w:hAnsi="Times New Roman" w:cs="Times New Roman"/>
          <w:bCs/>
          <w:color w:val="000000"/>
          <w:lang w:val="id-ID"/>
        </w:rPr>
        <w:t xml:space="preserve"> ‘lampau’ yang beraspek </w:t>
      </w:r>
      <w:r w:rsidRPr="00663EC2">
        <w:rPr>
          <w:rFonts w:ascii="Times New Roman" w:eastAsia="Times New Roman" w:hAnsi="Times New Roman" w:cs="Times New Roman"/>
          <w:bCs/>
          <w:i/>
          <w:iCs/>
          <w:color w:val="000000"/>
          <w:lang w:val="id-ID"/>
        </w:rPr>
        <w:t>inaccompli</w:t>
      </w:r>
      <w:r w:rsidRPr="00663EC2">
        <w:rPr>
          <w:rFonts w:ascii="Times New Roman" w:eastAsia="Times New Roman" w:hAnsi="Times New Roman" w:cs="Times New Roman"/>
          <w:bCs/>
          <w:color w:val="000000"/>
          <w:lang w:val="id-ID"/>
        </w:rPr>
        <w:t xml:space="preserve"> ‘belum selesai dikerjakan’, yaitu </w:t>
      </w:r>
      <w:r w:rsidRPr="00663EC2">
        <w:rPr>
          <w:rFonts w:ascii="Times New Roman" w:eastAsia="Times New Roman" w:hAnsi="Times New Roman" w:cs="Times New Roman"/>
          <w:bCs/>
          <w:i/>
          <w:iCs/>
          <w:color w:val="000000"/>
          <w:lang w:val="id-ID"/>
        </w:rPr>
        <w:t>imparfait</w:t>
      </w:r>
      <w:r w:rsidRPr="00663EC2">
        <w:rPr>
          <w:rFonts w:ascii="Times New Roman" w:eastAsia="Times New Roman" w:hAnsi="Times New Roman" w:cs="Times New Roman"/>
          <w:bCs/>
          <w:color w:val="000000"/>
          <w:lang w:val="id-ID"/>
        </w:rPr>
        <w:t xml:space="preserve">, kita dapat mengetahui informasi gramatikal apa yang terkandung dalam morfem nol pada keempat klausa, yaitu klausa (1) </w:t>
      </w:r>
      <w:r w:rsidRPr="00663EC2">
        <w:rPr>
          <w:rFonts w:ascii="Times New Roman" w:eastAsia="Times New Roman" w:hAnsi="Times New Roman" w:cs="Times New Roman"/>
          <w:bCs/>
          <w:i/>
          <w:iCs/>
          <w:color w:val="000000"/>
          <w:lang w:val="id-ID"/>
        </w:rPr>
        <w:t>j’achète</w:t>
      </w:r>
      <w:r w:rsidRPr="00663EC2">
        <w:rPr>
          <w:rFonts w:ascii="Times New Roman" w:eastAsia="Times New Roman" w:hAnsi="Times New Roman" w:cs="Times New Roman"/>
          <w:bCs/>
          <w:color w:val="000000"/>
          <w:lang w:val="id-ID"/>
        </w:rPr>
        <w:t xml:space="preserve"> /ʒaʃɛtΦ/ ‘saya membeli’; (3) </w:t>
      </w:r>
      <w:r w:rsidRPr="00663EC2">
        <w:rPr>
          <w:rFonts w:ascii="Times New Roman" w:eastAsia="Times New Roman" w:hAnsi="Times New Roman" w:cs="Times New Roman"/>
          <w:bCs/>
          <w:i/>
          <w:iCs/>
          <w:color w:val="000000"/>
          <w:lang w:val="id-ID"/>
        </w:rPr>
        <w:t xml:space="preserve">tu achètes </w:t>
      </w:r>
      <w:r w:rsidRPr="00663EC2">
        <w:rPr>
          <w:rFonts w:ascii="Times New Roman" w:eastAsia="Times New Roman" w:hAnsi="Times New Roman" w:cs="Times New Roman"/>
          <w:bCs/>
          <w:color w:val="000000"/>
          <w:lang w:val="id-ID"/>
        </w:rPr>
        <w:t xml:space="preserve">/tyaʃɛtΦ/ ‘kamu membeli’; (5) </w:t>
      </w:r>
      <w:r w:rsidRPr="00663EC2">
        <w:rPr>
          <w:rFonts w:ascii="Times New Roman" w:eastAsia="Times New Roman" w:hAnsi="Times New Roman" w:cs="Times New Roman"/>
          <w:bCs/>
          <w:i/>
          <w:iCs/>
          <w:color w:val="000000"/>
          <w:lang w:val="id-ID"/>
        </w:rPr>
        <w:t>elle achète</w:t>
      </w:r>
      <w:r w:rsidRPr="00663EC2">
        <w:rPr>
          <w:rFonts w:ascii="Times New Roman" w:eastAsia="Times New Roman" w:hAnsi="Times New Roman" w:cs="Times New Roman"/>
          <w:bCs/>
          <w:color w:val="000000"/>
          <w:lang w:val="id-ID"/>
        </w:rPr>
        <w:t xml:space="preserve"> /ɛlaʃɛtΦ/ ‘dia (perempuan) membeli’ dan; (7) </w:t>
      </w:r>
      <w:r w:rsidRPr="00663EC2">
        <w:rPr>
          <w:rFonts w:ascii="Times New Roman" w:eastAsia="Times New Roman" w:hAnsi="Times New Roman" w:cs="Times New Roman"/>
          <w:bCs/>
          <w:i/>
          <w:iCs/>
          <w:color w:val="000000"/>
          <w:lang w:val="id-ID"/>
        </w:rPr>
        <w:t>elles achètent</w:t>
      </w:r>
      <w:r w:rsidRPr="00663EC2">
        <w:rPr>
          <w:rFonts w:ascii="Times New Roman" w:eastAsia="Times New Roman" w:hAnsi="Times New Roman" w:cs="Times New Roman"/>
          <w:bCs/>
          <w:color w:val="000000"/>
          <w:lang w:val="id-ID"/>
        </w:rPr>
        <w:t xml:space="preserve"> /ɛlzaʃɛtΦ/ ‘mereka (perempuan) membeli’. Morfem nol dalam keempat klausa tersebut memiliki tiga nilai yang dilihat dari valensi kiri verba tersebut.</w:t>
      </w:r>
    </w:p>
    <w:p w14:paraId="2412DE2B" w14:textId="2A647BE2" w:rsidR="00663EC2" w:rsidRDefault="00663EC2" w:rsidP="00273075">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lang w:val="id-ID"/>
        </w:rPr>
      </w:pPr>
      <w:r w:rsidRPr="00663EC2">
        <w:rPr>
          <w:rFonts w:ascii="Times New Roman" w:eastAsia="Times New Roman" w:hAnsi="Times New Roman" w:cs="Times New Roman"/>
          <w:bCs/>
          <w:color w:val="000000"/>
          <w:lang w:val="id-ID"/>
        </w:rPr>
        <w:t xml:space="preserve">Pertama, morfem nol memiliki informasi gramatikal bukan situasi pada kala lampau. Hal itu dapat dilihat dari keempat frasa verbal yaitu </w:t>
      </w:r>
      <w:r w:rsidRPr="00663EC2">
        <w:rPr>
          <w:rFonts w:ascii="Times New Roman" w:eastAsia="Times New Roman" w:hAnsi="Times New Roman" w:cs="Times New Roman"/>
          <w:bCs/>
          <w:i/>
          <w:iCs/>
          <w:color w:val="000000"/>
          <w:lang w:val="id-ID"/>
        </w:rPr>
        <w:t>achète</w:t>
      </w:r>
      <w:r w:rsidRPr="00663EC2">
        <w:rPr>
          <w:rFonts w:ascii="Times New Roman" w:eastAsia="Times New Roman" w:hAnsi="Times New Roman" w:cs="Times New Roman"/>
          <w:bCs/>
          <w:color w:val="000000"/>
          <w:lang w:val="id-ID"/>
        </w:rPr>
        <w:t xml:space="preserve"> /aʃɛtΦ/ ‘membeli’ (dalam klausa pertama dan kelima), </w:t>
      </w:r>
      <w:r w:rsidRPr="00663EC2">
        <w:rPr>
          <w:rFonts w:ascii="Times New Roman" w:eastAsia="Times New Roman" w:hAnsi="Times New Roman" w:cs="Times New Roman"/>
          <w:bCs/>
          <w:i/>
          <w:iCs/>
          <w:color w:val="000000"/>
          <w:lang w:val="id-ID"/>
        </w:rPr>
        <w:t>achètes</w:t>
      </w:r>
      <w:r w:rsidRPr="00663EC2">
        <w:rPr>
          <w:rFonts w:ascii="Times New Roman" w:eastAsia="Times New Roman" w:hAnsi="Times New Roman" w:cs="Times New Roman"/>
          <w:bCs/>
          <w:color w:val="000000"/>
          <w:lang w:val="id-ID"/>
        </w:rPr>
        <w:t xml:space="preserve"> /aʃɛtΦ/ ‘membeli’ (dalam klausa ketiga) dan </w:t>
      </w:r>
      <w:r w:rsidRPr="00663EC2">
        <w:rPr>
          <w:rFonts w:ascii="Times New Roman" w:eastAsia="Times New Roman" w:hAnsi="Times New Roman" w:cs="Times New Roman"/>
          <w:bCs/>
          <w:i/>
          <w:iCs/>
          <w:color w:val="000000"/>
          <w:lang w:val="id-ID"/>
        </w:rPr>
        <w:t>achètent</w:t>
      </w:r>
      <w:r w:rsidRPr="00663EC2">
        <w:rPr>
          <w:rFonts w:ascii="Times New Roman" w:eastAsia="Times New Roman" w:hAnsi="Times New Roman" w:cs="Times New Roman"/>
          <w:bCs/>
          <w:color w:val="000000"/>
          <w:lang w:val="id-ID"/>
        </w:rPr>
        <w:t xml:space="preserve"> /aʃɛtΦ/ ‘membeli’ (dalam klausa ketujuh) menerangkan bahwa aktivitas yang dilakukan oleh pronomina persona subjek merupakan aktivitas yang dikerjakan saat ini. Kedua, morfem nol dapat bernilai gramatikal bukan pendeskripsian aktivitas persona subjek kedua pada kala lampau. Hal itu dapat dilihat dari frasa verbal pada klausa ketiga, yaitu </w:t>
      </w:r>
      <w:r w:rsidRPr="00663EC2">
        <w:rPr>
          <w:rFonts w:ascii="Times New Roman" w:eastAsia="Times New Roman" w:hAnsi="Times New Roman" w:cs="Times New Roman"/>
          <w:bCs/>
          <w:i/>
          <w:iCs/>
          <w:color w:val="000000"/>
          <w:lang w:val="id-ID"/>
        </w:rPr>
        <w:t>achètes</w:t>
      </w:r>
      <w:r w:rsidRPr="00663EC2">
        <w:rPr>
          <w:rFonts w:ascii="Times New Roman" w:eastAsia="Times New Roman" w:hAnsi="Times New Roman" w:cs="Times New Roman"/>
          <w:bCs/>
          <w:color w:val="000000"/>
          <w:lang w:val="id-ID"/>
        </w:rPr>
        <w:t xml:space="preserve"> /aʃɛtΦ/ ‘membeli’. Ketiga, morfem nol juga dapat memiliki nilai gramatikal bukan pendeskripsian aktivitas pronomina persona subjek ketiga pada kala lampau. Hal itu terlihat dari verba </w:t>
      </w:r>
      <w:r w:rsidRPr="00663EC2">
        <w:rPr>
          <w:rFonts w:ascii="Times New Roman" w:eastAsia="Times New Roman" w:hAnsi="Times New Roman" w:cs="Times New Roman"/>
          <w:bCs/>
          <w:i/>
          <w:iCs/>
          <w:color w:val="000000"/>
          <w:lang w:val="id-ID"/>
        </w:rPr>
        <w:t>acheter</w:t>
      </w:r>
      <w:r w:rsidRPr="00663EC2">
        <w:rPr>
          <w:rFonts w:ascii="Times New Roman" w:eastAsia="Times New Roman" w:hAnsi="Times New Roman" w:cs="Times New Roman"/>
          <w:bCs/>
          <w:color w:val="000000"/>
          <w:lang w:val="id-ID"/>
        </w:rPr>
        <w:t xml:space="preserve"> /aʃɛte/ ‘membeli’ yang dikonjugasikan dalam kala </w:t>
      </w:r>
      <w:r w:rsidRPr="00663EC2">
        <w:rPr>
          <w:rFonts w:ascii="Times New Roman" w:eastAsia="Times New Roman" w:hAnsi="Times New Roman" w:cs="Times New Roman"/>
          <w:bCs/>
          <w:i/>
          <w:iCs/>
          <w:color w:val="000000"/>
          <w:lang w:val="id-ID"/>
        </w:rPr>
        <w:t>présent</w:t>
      </w:r>
      <w:r w:rsidRPr="00663EC2">
        <w:rPr>
          <w:rFonts w:ascii="Times New Roman" w:eastAsia="Times New Roman" w:hAnsi="Times New Roman" w:cs="Times New Roman"/>
          <w:bCs/>
          <w:color w:val="000000"/>
          <w:lang w:val="id-ID"/>
        </w:rPr>
        <w:t xml:space="preserve"> ‘kini’ pada klausa kelima dan ketujuh, yaitu </w:t>
      </w:r>
      <w:r w:rsidRPr="00663EC2">
        <w:rPr>
          <w:rFonts w:ascii="Times New Roman" w:eastAsia="Times New Roman" w:hAnsi="Times New Roman" w:cs="Times New Roman"/>
          <w:bCs/>
          <w:i/>
          <w:iCs/>
          <w:color w:val="000000"/>
          <w:lang w:val="id-ID"/>
        </w:rPr>
        <w:t>achète</w:t>
      </w:r>
      <w:r w:rsidRPr="00663EC2">
        <w:rPr>
          <w:rFonts w:ascii="Times New Roman" w:eastAsia="Times New Roman" w:hAnsi="Times New Roman" w:cs="Times New Roman"/>
          <w:bCs/>
          <w:color w:val="000000"/>
          <w:lang w:val="id-ID"/>
        </w:rPr>
        <w:t xml:space="preserve"> /aʃɛtΦ/ ‘membeli’ (dalam klausa kelima) dan </w:t>
      </w:r>
      <w:r w:rsidRPr="00663EC2">
        <w:rPr>
          <w:rFonts w:ascii="Times New Roman" w:eastAsia="Times New Roman" w:hAnsi="Times New Roman" w:cs="Times New Roman"/>
          <w:bCs/>
          <w:i/>
          <w:iCs/>
          <w:color w:val="000000"/>
          <w:lang w:val="id-ID"/>
        </w:rPr>
        <w:t>achètent</w:t>
      </w:r>
      <w:r w:rsidRPr="00663EC2">
        <w:rPr>
          <w:rFonts w:ascii="Times New Roman" w:eastAsia="Times New Roman" w:hAnsi="Times New Roman" w:cs="Times New Roman"/>
          <w:bCs/>
          <w:color w:val="000000"/>
          <w:lang w:val="id-ID"/>
        </w:rPr>
        <w:t xml:space="preserve"> /aʃɛΦt/ ‘membeli’ (dalam klausa ketujuh).</w:t>
      </w:r>
    </w:p>
    <w:p w14:paraId="4392094A" w14:textId="77777777" w:rsidR="00663EC2" w:rsidRPr="00663EC2" w:rsidRDefault="00663EC2" w:rsidP="00663EC2">
      <w:pPr>
        <w:pBdr>
          <w:top w:val="nil"/>
          <w:left w:val="nil"/>
          <w:bottom w:val="nil"/>
          <w:right w:val="nil"/>
          <w:between w:val="nil"/>
        </w:pBdr>
        <w:spacing w:after="0" w:line="240" w:lineRule="auto"/>
        <w:jc w:val="both"/>
        <w:rPr>
          <w:rFonts w:ascii="Times New Roman" w:eastAsia="Times New Roman" w:hAnsi="Times New Roman" w:cs="Times New Roman"/>
          <w:bCs/>
          <w:color w:val="000000"/>
          <w:lang w:val="fr-FR"/>
        </w:rPr>
      </w:pPr>
      <w:r>
        <w:rPr>
          <w:rFonts w:ascii="Times New Roman" w:eastAsia="Times New Roman" w:hAnsi="Times New Roman" w:cs="Times New Roman"/>
          <w:bCs/>
          <w:color w:val="000000"/>
          <w:lang w:val="id-ID"/>
        </w:rPr>
        <w:tab/>
      </w:r>
      <w:proofErr w:type="spellStart"/>
      <w:r w:rsidRPr="00663EC2">
        <w:rPr>
          <w:rFonts w:ascii="Times New Roman" w:eastAsia="Times New Roman" w:hAnsi="Times New Roman" w:cs="Times New Roman"/>
          <w:bCs/>
          <w:color w:val="000000"/>
          <w:lang w:val="fr-FR"/>
        </w:rPr>
        <w:t>Kemudian</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fonem</w:t>
      </w:r>
      <w:proofErr w:type="spellEnd"/>
      <w:r w:rsidRPr="00663EC2">
        <w:rPr>
          <w:rFonts w:ascii="Times New Roman" w:eastAsia="Times New Roman" w:hAnsi="Times New Roman" w:cs="Times New Roman"/>
          <w:bCs/>
          <w:color w:val="000000"/>
          <w:lang w:val="fr-FR"/>
        </w:rPr>
        <w:t xml:space="preserve"> /j/ </w:t>
      </w:r>
      <w:proofErr w:type="spellStart"/>
      <w:r w:rsidRPr="00663EC2">
        <w:rPr>
          <w:rFonts w:ascii="Times New Roman" w:eastAsia="Times New Roman" w:hAnsi="Times New Roman" w:cs="Times New Roman"/>
          <w:bCs/>
          <w:color w:val="000000"/>
          <w:lang w:val="fr-FR"/>
        </w:rPr>
        <w:t>juga</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mengandung</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informasi</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gramatikal</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lain</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saat</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berada</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pada</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deret</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fonemis</w:t>
      </w:r>
      <w:proofErr w:type="spellEnd"/>
      <w:r w:rsidRPr="00663EC2">
        <w:rPr>
          <w:rFonts w:ascii="Times New Roman" w:eastAsia="Times New Roman" w:hAnsi="Times New Roman" w:cs="Times New Roman"/>
          <w:bCs/>
          <w:color w:val="000000"/>
          <w:lang w:val="fr-FR"/>
        </w:rPr>
        <w:t xml:space="preserve"> frasa verbal </w:t>
      </w:r>
      <w:r w:rsidRPr="00663EC2">
        <w:rPr>
          <w:rFonts w:ascii="Times New Roman" w:eastAsia="Times New Roman" w:hAnsi="Times New Roman" w:cs="Times New Roman"/>
          <w:bCs/>
          <w:i/>
          <w:iCs/>
          <w:color w:val="000000"/>
          <w:lang w:val="fr-FR"/>
        </w:rPr>
        <w:t>achetiez</w:t>
      </w:r>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aʃətje</w:t>
      </w:r>
      <w:proofErr w:type="spellEnd"/>
      <w:r w:rsidRPr="00663EC2">
        <w:rPr>
          <w:rFonts w:ascii="Times New Roman" w:eastAsia="Times New Roman" w:hAnsi="Times New Roman" w:cs="Times New Roman"/>
          <w:bCs/>
          <w:color w:val="000000"/>
          <w:lang w:val="fr-FR"/>
        </w:rPr>
        <w:t>/ ‘</w:t>
      </w:r>
      <w:proofErr w:type="spellStart"/>
      <w:r w:rsidRPr="00663EC2">
        <w:rPr>
          <w:rFonts w:ascii="Times New Roman" w:eastAsia="Times New Roman" w:hAnsi="Times New Roman" w:cs="Times New Roman"/>
          <w:bCs/>
          <w:color w:val="000000"/>
          <w:lang w:val="fr-FR"/>
        </w:rPr>
        <w:t>membeli</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dulu</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Fonem</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itu</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memiliki</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informasi</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gramatikal</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pendeskripsian</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aktivitas</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pronomina</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subjek</w:t>
      </w:r>
      <w:proofErr w:type="spellEnd"/>
      <w:r w:rsidRPr="00663EC2">
        <w:rPr>
          <w:rFonts w:ascii="Times New Roman" w:eastAsia="Times New Roman" w:hAnsi="Times New Roman" w:cs="Times New Roman"/>
          <w:bCs/>
          <w:color w:val="000000"/>
          <w:lang w:val="fr-FR"/>
        </w:rPr>
        <w:t xml:space="preserve"> persona </w:t>
      </w:r>
      <w:proofErr w:type="spellStart"/>
      <w:r w:rsidRPr="00663EC2">
        <w:rPr>
          <w:rFonts w:ascii="Times New Roman" w:eastAsia="Times New Roman" w:hAnsi="Times New Roman" w:cs="Times New Roman"/>
          <w:bCs/>
          <w:color w:val="000000"/>
          <w:lang w:val="fr-FR"/>
        </w:rPr>
        <w:t>kedua</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pluralis</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pada</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kala</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lampau</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oleh</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penutur</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ujaran</w:t>
      </w:r>
      <w:proofErr w:type="spellEnd"/>
      <w:r w:rsidRPr="00663EC2">
        <w:rPr>
          <w:rFonts w:ascii="Times New Roman" w:eastAsia="Times New Roman" w:hAnsi="Times New Roman" w:cs="Times New Roman"/>
          <w:bCs/>
          <w:color w:val="000000"/>
          <w:lang w:val="fr-FR"/>
        </w:rPr>
        <w:t xml:space="preserve">. Hal </w:t>
      </w:r>
      <w:proofErr w:type="spellStart"/>
      <w:r w:rsidRPr="00663EC2">
        <w:rPr>
          <w:rFonts w:ascii="Times New Roman" w:eastAsia="Times New Roman" w:hAnsi="Times New Roman" w:cs="Times New Roman"/>
          <w:bCs/>
          <w:color w:val="000000"/>
          <w:lang w:val="fr-FR"/>
        </w:rPr>
        <w:t>itu</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sejalan</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dengan</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salah</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satu</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fungsi</w:t>
      </w:r>
      <w:proofErr w:type="spellEnd"/>
      <w:r w:rsidRPr="00663EC2">
        <w:rPr>
          <w:rFonts w:ascii="Times New Roman" w:eastAsia="Times New Roman" w:hAnsi="Times New Roman" w:cs="Times New Roman"/>
          <w:bCs/>
          <w:color w:val="000000"/>
          <w:lang w:val="fr-FR"/>
        </w:rPr>
        <w:t xml:space="preserve"> dari </w:t>
      </w:r>
      <w:proofErr w:type="spellStart"/>
      <w:r w:rsidRPr="00663EC2">
        <w:rPr>
          <w:rFonts w:ascii="Times New Roman" w:eastAsia="Times New Roman" w:hAnsi="Times New Roman" w:cs="Times New Roman"/>
          <w:bCs/>
          <w:color w:val="000000"/>
          <w:lang w:val="fr-FR"/>
        </w:rPr>
        <w:t>kala</w:t>
      </w:r>
      <w:proofErr w:type="spellEnd"/>
      <w:r w:rsidRPr="00663EC2">
        <w:rPr>
          <w:rFonts w:ascii="Times New Roman" w:eastAsia="Times New Roman" w:hAnsi="Times New Roman" w:cs="Times New Roman"/>
          <w:bCs/>
          <w:color w:val="000000"/>
          <w:lang w:val="fr-FR"/>
        </w:rPr>
        <w:t xml:space="preserve"> </w:t>
      </w:r>
      <w:r w:rsidRPr="00663EC2">
        <w:rPr>
          <w:rFonts w:ascii="Times New Roman" w:eastAsia="Times New Roman" w:hAnsi="Times New Roman" w:cs="Times New Roman"/>
          <w:bCs/>
          <w:i/>
          <w:iCs/>
          <w:color w:val="000000"/>
          <w:lang w:val="fr-FR"/>
        </w:rPr>
        <w:t>passé</w:t>
      </w:r>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lampau</w:t>
      </w:r>
      <w:proofErr w:type="spellEnd"/>
      <w:r w:rsidRPr="00663EC2">
        <w:rPr>
          <w:rFonts w:ascii="Times New Roman" w:eastAsia="Times New Roman" w:hAnsi="Times New Roman" w:cs="Times New Roman"/>
          <w:bCs/>
          <w:color w:val="000000"/>
          <w:lang w:val="fr-FR"/>
        </w:rPr>
        <w:t xml:space="preserve">’ </w:t>
      </w:r>
      <w:r w:rsidRPr="00663EC2">
        <w:rPr>
          <w:rFonts w:ascii="Times New Roman" w:eastAsia="Times New Roman" w:hAnsi="Times New Roman" w:cs="Times New Roman"/>
          <w:bCs/>
          <w:i/>
          <w:iCs/>
          <w:color w:val="000000"/>
          <w:lang w:val="fr-FR"/>
        </w:rPr>
        <w:t>imparfait</w:t>
      </w:r>
      <w:r w:rsidRPr="00663EC2">
        <w:rPr>
          <w:rFonts w:ascii="Times New Roman" w:eastAsia="Times New Roman" w:hAnsi="Times New Roman" w:cs="Times New Roman"/>
          <w:bCs/>
          <w:color w:val="000000"/>
          <w:lang w:val="fr-FR"/>
        </w:rPr>
        <w:t xml:space="preserve"> yang </w:t>
      </w:r>
      <w:proofErr w:type="spellStart"/>
      <w:r w:rsidRPr="00663EC2">
        <w:rPr>
          <w:rFonts w:ascii="Times New Roman" w:eastAsia="Times New Roman" w:hAnsi="Times New Roman" w:cs="Times New Roman"/>
          <w:bCs/>
          <w:color w:val="000000"/>
          <w:lang w:val="fr-FR"/>
        </w:rPr>
        <w:t>digunakan</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untuk</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mendeskripsikan</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aktivitas</w:t>
      </w:r>
      <w:proofErr w:type="spellEnd"/>
      <w:r w:rsidRPr="00663EC2">
        <w:rPr>
          <w:rFonts w:ascii="Times New Roman" w:eastAsia="Times New Roman" w:hAnsi="Times New Roman" w:cs="Times New Roman"/>
          <w:bCs/>
          <w:color w:val="000000"/>
          <w:lang w:val="fr-FR"/>
        </w:rPr>
        <w:t xml:space="preserve"> yang </w:t>
      </w:r>
      <w:proofErr w:type="spellStart"/>
      <w:r w:rsidRPr="00663EC2">
        <w:rPr>
          <w:rFonts w:ascii="Times New Roman" w:eastAsia="Times New Roman" w:hAnsi="Times New Roman" w:cs="Times New Roman"/>
          <w:bCs/>
          <w:color w:val="000000"/>
          <w:lang w:val="fr-FR"/>
        </w:rPr>
        <w:t>dilakukan</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oleh</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pronomina</w:t>
      </w:r>
      <w:proofErr w:type="spellEnd"/>
      <w:r w:rsidRPr="00663EC2">
        <w:rPr>
          <w:rFonts w:ascii="Times New Roman" w:eastAsia="Times New Roman" w:hAnsi="Times New Roman" w:cs="Times New Roman"/>
          <w:bCs/>
          <w:color w:val="000000"/>
          <w:lang w:val="fr-FR"/>
        </w:rPr>
        <w:t xml:space="preserve"> persona </w:t>
      </w:r>
      <w:proofErr w:type="spellStart"/>
      <w:r w:rsidRPr="00663EC2">
        <w:rPr>
          <w:rFonts w:ascii="Times New Roman" w:eastAsia="Times New Roman" w:hAnsi="Times New Roman" w:cs="Times New Roman"/>
          <w:bCs/>
          <w:color w:val="000000"/>
          <w:lang w:val="fr-FR"/>
        </w:rPr>
        <w:t>subjek</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lain</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pada</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kala</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lampau</w:t>
      </w:r>
      <w:proofErr w:type="spellEnd"/>
      <w:r w:rsidRPr="00663EC2">
        <w:rPr>
          <w:rFonts w:ascii="Times New Roman" w:eastAsia="Times New Roman" w:hAnsi="Times New Roman" w:cs="Times New Roman"/>
          <w:bCs/>
          <w:color w:val="000000"/>
          <w:lang w:val="fr-FR"/>
        </w:rPr>
        <w:t>.</w:t>
      </w:r>
    </w:p>
    <w:p w14:paraId="6E994B32" w14:textId="4E0C291C" w:rsidR="00663EC2" w:rsidRPr="00663EC2" w:rsidRDefault="00663EC2" w:rsidP="00663EC2">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lang w:val="fr-FR"/>
        </w:rPr>
      </w:pPr>
      <w:proofErr w:type="spellStart"/>
      <w:r w:rsidRPr="00663EC2">
        <w:rPr>
          <w:rFonts w:ascii="Times New Roman" w:eastAsia="Times New Roman" w:hAnsi="Times New Roman" w:cs="Times New Roman"/>
          <w:bCs/>
          <w:color w:val="000000"/>
          <w:lang w:val="fr-FR"/>
        </w:rPr>
        <w:t>Pada</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klausa</w:t>
      </w:r>
      <w:proofErr w:type="spellEnd"/>
      <w:r w:rsidRPr="00663EC2">
        <w:rPr>
          <w:rFonts w:ascii="Times New Roman" w:eastAsia="Times New Roman" w:hAnsi="Times New Roman" w:cs="Times New Roman"/>
          <w:bCs/>
          <w:color w:val="000000"/>
          <w:lang w:val="fr-FR"/>
        </w:rPr>
        <w:t xml:space="preserve"> vous </w:t>
      </w:r>
      <w:r w:rsidRPr="00663EC2">
        <w:rPr>
          <w:rFonts w:ascii="Times New Roman" w:eastAsia="Times New Roman" w:hAnsi="Times New Roman" w:cs="Times New Roman"/>
          <w:bCs/>
          <w:i/>
          <w:iCs/>
          <w:color w:val="000000"/>
          <w:lang w:val="fr-FR"/>
        </w:rPr>
        <w:t>achetiez</w:t>
      </w:r>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vuzaʃətje</w:t>
      </w:r>
      <w:proofErr w:type="spellEnd"/>
      <w:r w:rsidRPr="00663EC2">
        <w:rPr>
          <w:rFonts w:ascii="Times New Roman" w:eastAsia="Times New Roman" w:hAnsi="Times New Roman" w:cs="Times New Roman"/>
          <w:bCs/>
          <w:color w:val="000000"/>
          <w:lang w:val="fr-FR"/>
        </w:rPr>
        <w:t>/ ‘</w:t>
      </w:r>
      <w:proofErr w:type="spellStart"/>
      <w:r w:rsidRPr="00663EC2">
        <w:rPr>
          <w:rFonts w:ascii="Times New Roman" w:eastAsia="Times New Roman" w:hAnsi="Times New Roman" w:cs="Times New Roman"/>
          <w:bCs/>
          <w:color w:val="000000"/>
          <w:lang w:val="fr-FR"/>
        </w:rPr>
        <w:t>dulu</w:t>
      </w:r>
      <w:proofErr w:type="spellEnd"/>
      <w:r w:rsidRPr="00663EC2">
        <w:rPr>
          <w:rFonts w:ascii="Times New Roman" w:eastAsia="Times New Roman" w:hAnsi="Times New Roman" w:cs="Times New Roman"/>
          <w:bCs/>
          <w:color w:val="000000"/>
          <w:lang w:val="fr-FR"/>
        </w:rPr>
        <w:t xml:space="preserve"> anda </w:t>
      </w:r>
      <w:proofErr w:type="spellStart"/>
      <w:r w:rsidRPr="00663EC2">
        <w:rPr>
          <w:rFonts w:ascii="Times New Roman" w:eastAsia="Times New Roman" w:hAnsi="Times New Roman" w:cs="Times New Roman"/>
          <w:bCs/>
          <w:color w:val="000000"/>
          <w:lang w:val="fr-FR"/>
        </w:rPr>
        <w:t>atau</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kalian</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membeli</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dapat</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dilihat</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bahwa</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klausa</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tersebut</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merupakan</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sebuah</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ujaran</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deskriptif</w:t>
      </w:r>
      <w:proofErr w:type="spellEnd"/>
      <w:r w:rsidRPr="00663EC2">
        <w:rPr>
          <w:rFonts w:ascii="Times New Roman" w:eastAsia="Times New Roman" w:hAnsi="Times New Roman" w:cs="Times New Roman"/>
          <w:bCs/>
          <w:color w:val="000000"/>
          <w:lang w:val="fr-FR"/>
        </w:rPr>
        <w:t xml:space="preserve"> yang </w:t>
      </w:r>
      <w:proofErr w:type="spellStart"/>
      <w:r w:rsidRPr="00663EC2">
        <w:rPr>
          <w:rFonts w:ascii="Times New Roman" w:eastAsia="Times New Roman" w:hAnsi="Times New Roman" w:cs="Times New Roman"/>
          <w:bCs/>
          <w:color w:val="000000"/>
          <w:lang w:val="fr-FR"/>
        </w:rPr>
        <w:t>dilontarkan</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oleh</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penutur</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ujaran</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mengenai</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aktivitas</w:t>
      </w:r>
      <w:proofErr w:type="spellEnd"/>
      <w:r w:rsidRPr="00663EC2">
        <w:rPr>
          <w:rFonts w:ascii="Times New Roman" w:eastAsia="Times New Roman" w:hAnsi="Times New Roman" w:cs="Times New Roman"/>
          <w:bCs/>
          <w:color w:val="000000"/>
          <w:lang w:val="fr-FR"/>
        </w:rPr>
        <w:t xml:space="preserve"> yang </w:t>
      </w:r>
      <w:proofErr w:type="spellStart"/>
      <w:r w:rsidRPr="00663EC2">
        <w:rPr>
          <w:rFonts w:ascii="Times New Roman" w:eastAsia="Times New Roman" w:hAnsi="Times New Roman" w:cs="Times New Roman"/>
          <w:bCs/>
          <w:color w:val="000000"/>
          <w:lang w:val="fr-FR"/>
        </w:rPr>
        <w:t>dilakukan</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oleh</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pronomina</w:t>
      </w:r>
      <w:proofErr w:type="spellEnd"/>
      <w:r w:rsidRPr="00663EC2">
        <w:rPr>
          <w:rFonts w:ascii="Times New Roman" w:eastAsia="Times New Roman" w:hAnsi="Times New Roman" w:cs="Times New Roman"/>
          <w:bCs/>
          <w:color w:val="000000"/>
          <w:lang w:val="fr-FR"/>
        </w:rPr>
        <w:t xml:space="preserve"> persona </w:t>
      </w:r>
      <w:proofErr w:type="spellStart"/>
      <w:r w:rsidRPr="00663EC2">
        <w:rPr>
          <w:rFonts w:ascii="Times New Roman" w:eastAsia="Times New Roman" w:hAnsi="Times New Roman" w:cs="Times New Roman"/>
          <w:bCs/>
          <w:color w:val="000000"/>
          <w:lang w:val="fr-FR"/>
        </w:rPr>
        <w:t>subjek</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itu</w:t>
      </w:r>
      <w:proofErr w:type="spellEnd"/>
      <w:r w:rsidRPr="00663EC2">
        <w:rPr>
          <w:rFonts w:ascii="Times New Roman" w:eastAsia="Times New Roman" w:hAnsi="Times New Roman" w:cs="Times New Roman"/>
          <w:bCs/>
          <w:color w:val="000000"/>
          <w:lang w:val="fr-FR"/>
        </w:rPr>
        <w:t>.</w:t>
      </w:r>
    </w:p>
    <w:p w14:paraId="6439A42E" w14:textId="09E6BDAB" w:rsidR="00663EC2" w:rsidRPr="00663EC2" w:rsidRDefault="00663EC2" w:rsidP="00663EC2">
      <w:pPr>
        <w:pBdr>
          <w:top w:val="nil"/>
          <w:left w:val="nil"/>
          <w:bottom w:val="nil"/>
          <w:right w:val="nil"/>
          <w:between w:val="nil"/>
        </w:pBdr>
        <w:spacing w:after="0" w:line="240" w:lineRule="auto"/>
        <w:jc w:val="both"/>
        <w:rPr>
          <w:rFonts w:ascii="Times New Roman" w:eastAsia="Times New Roman" w:hAnsi="Times New Roman" w:cs="Times New Roman"/>
          <w:bCs/>
          <w:color w:val="000000"/>
          <w:lang w:val="id-ID"/>
        </w:rPr>
      </w:pPr>
      <w:r w:rsidRPr="00663EC2">
        <w:rPr>
          <w:rFonts w:ascii="Times New Roman" w:eastAsia="Times New Roman" w:hAnsi="Times New Roman" w:cs="Times New Roman"/>
          <w:bCs/>
          <w:color w:val="000000"/>
          <w:lang w:val="fr-FR"/>
        </w:rPr>
        <w:tab/>
      </w:r>
      <w:proofErr w:type="spellStart"/>
      <w:r w:rsidRPr="00663EC2">
        <w:rPr>
          <w:rFonts w:ascii="Times New Roman" w:eastAsia="Times New Roman" w:hAnsi="Times New Roman" w:cs="Times New Roman"/>
          <w:bCs/>
          <w:color w:val="000000"/>
          <w:lang w:val="fr-FR"/>
        </w:rPr>
        <w:t>Berdasarkan</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penjelasan</w:t>
      </w:r>
      <w:proofErr w:type="spellEnd"/>
      <w:r w:rsidRPr="00663EC2">
        <w:rPr>
          <w:rFonts w:ascii="Times New Roman" w:eastAsia="Times New Roman" w:hAnsi="Times New Roman" w:cs="Times New Roman"/>
          <w:bCs/>
          <w:color w:val="000000"/>
          <w:lang w:val="fr-FR"/>
        </w:rPr>
        <w:t xml:space="preserve"> di </w:t>
      </w:r>
      <w:proofErr w:type="spellStart"/>
      <w:r w:rsidRPr="00663EC2">
        <w:rPr>
          <w:rFonts w:ascii="Times New Roman" w:eastAsia="Times New Roman" w:hAnsi="Times New Roman" w:cs="Times New Roman"/>
          <w:bCs/>
          <w:color w:val="000000"/>
          <w:lang w:val="fr-FR"/>
        </w:rPr>
        <w:t>atas</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dapat</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ditarik</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simpulan</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bahwa</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morfem</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nol</w:t>
      </w:r>
      <w:proofErr w:type="spellEnd"/>
      <w:r w:rsidRPr="00663EC2">
        <w:rPr>
          <w:rFonts w:ascii="Times New Roman" w:eastAsia="Times New Roman" w:hAnsi="Times New Roman" w:cs="Times New Roman"/>
          <w:bCs/>
          <w:color w:val="000000"/>
          <w:lang w:val="fr-FR"/>
        </w:rPr>
        <w:t xml:space="preserve"> (</w:t>
      </w:r>
      <w:r w:rsidRPr="00663EC2">
        <w:rPr>
          <w:rFonts w:ascii="Times New Roman" w:eastAsia="Times New Roman" w:hAnsi="Times New Roman" w:cs="Times New Roman"/>
          <w:bCs/>
          <w:color w:val="000000"/>
        </w:rPr>
        <w:t>Φ</w:t>
      </w:r>
      <w:r w:rsidRPr="00663EC2">
        <w:rPr>
          <w:rFonts w:ascii="Times New Roman" w:eastAsia="Times New Roman" w:hAnsi="Times New Roman" w:cs="Times New Roman"/>
          <w:bCs/>
          <w:color w:val="000000"/>
          <w:lang w:val="fr-FR"/>
        </w:rPr>
        <w:t xml:space="preserve">) yang </w:t>
      </w:r>
      <w:proofErr w:type="spellStart"/>
      <w:r w:rsidRPr="00663EC2">
        <w:rPr>
          <w:rFonts w:ascii="Times New Roman" w:eastAsia="Times New Roman" w:hAnsi="Times New Roman" w:cs="Times New Roman"/>
          <w:bCs/>
          <w:color w:val="000000"/>
          <w:lang w:val="fr-FR"/>
        </w:rPr>
        <w:t>berfungsi</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sebagai</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pengisi</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kekosongan</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pada</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klausa</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pertama</w:t>
      </w:r>
      <w:proofErr w:type="spellEnd"/>
      <w:r w:rsidRPr="00663EC2">
        <w:rPr>
          <w:rFonts w:ascii="Times New Roman" w:eastAsia="Times New Roman" w:hAnsi="Times New Roman" w:cs="Times New Roman"/>
          <w:bCs/>
          <w:color w:val="000000"/>
          <w:lang w:val="fr-FR"/>
        </w:rPr>
        <w:t xml:space="preserve"> dan </w:t>
      </w:r>
      <w:proofErr w:type="spellStart"/>
      <w:r w:rsidRPr="00663EC2">
        <w:rPr>
          <w:rFonts w:ascii="Times New Roman" w:eastAsia="Times New Roman" w:hAnsi="Times New Roman" w:cs="Times New Roman"/>
          <w:bCs/>
          <w:color w:val="000000"/>
          <w:lang w:val="fr-FR"/>
        </w:rPr>
        <w:t>ketiga</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memiliki</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dua</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informasi</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gramatikal</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Pertama</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morfem</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nol</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memiliki</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informasi</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gramatikal</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bukan</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situasi</w:t>
      </w:r>
      <w:proofErr w:type="spellEnd"/>
      <w:r w:rsidRPr="00663EC2">
        <w:rPr>
          <w:rFonts w:ascii="Times New Roman" w:eastAsia="Times New Roman" w:hAnsi="Times New Roman" w:cs="Times New Roman"/>
          <w:bCs/>
          <w:color w:val="000000"/>
          <w:lang w:val="fr-FR"/>
        </w:rPr>
        <w:t xml:space="preserve"> yang </w:t>
      </w:r>
      <w:proofErr w:type="spellStart"/>
      <w:r w:rsidRPr="00663EC2">
        <w:rPr>
          <w:rFonts w:ascii="Times New Roman" w:eastAsia="Times New Roman" w:hAnsi="Times New Roman" w:cs="Times New Roman"/>
          <w:bCs/>
          <w:color w:val="000000"/>
          <w:lang w:val="fr-FR"/>
        </w:rPr>
        <w:t>terjadi</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pada</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kala</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lampau</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Kedua</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morfem</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nol</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tersebut</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memiliki</w:t>
      </w:r>
      <w:proofErr w:type="spellEnd"/>
      <w:r w:rsidRPr="00663EC2">
        <w:rPr>
          <w:rFonts w:ascii="Times New Roman" w:eastAsia="Times New Roman" w:hAnsi="Times New Roman" w:cs="Times New Roman"/>
          <w:bCs/>
          <w:color w:val="000000"/>
          <w:lang w:val="fr-FR"/>
        </w:rPr>
        <w:t xml:space="preserve"> pula </w:t>
      </w:r>
      <w:proofErr w:type="spellStart"/>
      <w:r w:rsidRPr="00663EC2">
        <w:rPr>
          <w:rFonts w:ascii="Times New Roman" w:eastAsia="Times New Roman" w:hAnsi="Times New Roman" w:cs="Times New Roman"/>
          <w:bCs/>
          <w:color w:val="000000"/>
          <w:lang w:val="fr-FR"/>
        </w:rPr>
        <w:t>informasi</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gramatikal</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tidak</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mendeskripsikan</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aktivitas</w:t>
      </w:r>
      <w:proofErr w:type="spellEnd"/>
      <w:r w:rsidRPr="00663EC2">
        <w:rPr>
          <w:rFonts w:ascii="Times New Roman" w:eastAsia="Times New Roman" w:hAnsi="Times New Roman" w:cs="Times New Roman"/>
          <w:bCs/>
          <w:color w:val="000000"/>
          <w:lang w:val="fr-FR"/>
        </w:rPr>
        <w:t xml:space="preserve"> persona </w:t>
      </w:r>
      <w:proofErr w:type="spellStart"/>
      <w:r w:rsidRPr="00663EC2">
        <w:rPr>
          <w:rFonts w:ascii="Times New Roman" w:eastAsia="Times New Roman" w:hAnsi="Times New Roman" w:cs="Times New Roman"/>
          <w:bCs/>
          <w:color w:val="000000"/>
          <w:lang w:val="fr-FR"/>
        </w:rPr>
        <w:t>subjek</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kedua</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pada</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kala</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lampau</w:t>
      </w:r>
      <w:proofErr w:type="spellEnd"/>
      <w:r w:rsidRPr="00663EC2">
        <w:rPr>
          <w:rFonts w:ascii="Times New Roman" w:eastAsia="Times New Roman" w:hAnsi="Times New Roman" w:cs="Times New Roman"/>
          <w:bCs/>
          <w:color w:val="000000"/>
          <w:lang w:val="fr-FR"/>
        </w:rPr>
        <w:t xml:space="preserve">. Hal </w:t>
      </w:r>
      <w:proofErr w:type="spellStart"/>
      <w:r w:rsidRPr="00663EC2">
        <w:rPr>
          <w:rFonts w:ascii="Times New Roman" w:eastAsia="Times New Roman" w:hAnsi="Times New Roman" w:cs="Times New Roman"/>
          <w:bCs/>
          <w:color w:val="000000"/>
          <w:lang w:val="fr-FR"/>
        </w:rPr>
        <w:t>itu</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tentu</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saja</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sejalan</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dengan</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fungsi</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sintaktis</w:t>
      </w:r>
      <w:proofErr w:type="spellEnd"/>
      <w:r w:rsidRPr="00663EC2">
        <w:rPr>
          <w:rFonts w:ascii="Times New Roman" w:eastAsia="Times New Roman" w:hAnsi="Times New Roman" w:cs="Times New Roman"/>
          <w:bCs/>
          <w:color w:val="000000"/>
          <w:lang w:val="fr-FR"/>
        </w:rPr>
        <w:t xml:space="preserve"> dari </w:t>
      </w:r>
      <w:proofErr w:type="spellStart"/>
      <w:r w:rsidRPr="00663EC2">
        <w:rPr>
          <w:rFonts w:ascii="Times New Roman" w:eastAsia="Times New Roman" w:hAnsi="Times New Roman" w:cs="Times New Roman"/>
          <w:bCs/>
          <w:color w:val="000000"/>
          <w:lang w:val="fr-FR"/>
        </w:rPr>
        <w:t>penggunaan</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kala</w:t>
      </w:r>
      <w:proofErr w:type="spellEnd"/>
      <w:r w:rsidRPr="00663EC2">
        <w:rPr>
          <w:rFonts w:ascii="Times New Roman" w:eastAsia="Times New Roman" w:hAnsi="Times New Roman" w:cs="Times New Roman"/>
          <w:bCs/>
          <w:color w:val="000000"/>
          <w:lang w:val="fr-FR"/>
        </w:rPr>
        <w:t xml:space="preserve"> </w:t>
      </w:r>
      <w:r w:rsidRPr="00663EC2">
        <w:rPr>
          <w:rFonts w:ascii="Times New Roman" w:eastAsia="Times New Roman" w:hAnsi="Times New Roman" w:cs="Times New Roman"/>
          <w:bCs/>
          <w:i/>
          <w:iCs/>
          <w:color w:val="000000"/>
          <w:lang w:val="fr-FR"/>
        </w:rPr>
        <w:t>présent</w:t>
      </w:r>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kini</w:t>
      </w:r>
      <w:proofErr w:type="spellEnd"/>
      <w:r w:rsidRPr="00663EC2">
        <w:rPr>
          <w:rFonts w:ascii="Times New Roman" w:eastAsia="Times New Roman" w:hAnsi="Times New Roman" w:cs="Times New Roman"/>
          <w:bCs/>
          <w:color w:val="000000"/>
          <w:lang w:val="fr-FR"/>
        </w:rPr>
        <w:t xml:space="preserve">’. Kala </w:t>
      </w:r>
      <w:proofErr w:type="spellStart"/>
      <w:r w:rsidRPr="00663EC2">
        <w:rPr>
          <w:rFonts w:ascii="Times New Roman" w:eastAsia="Times New Roman" w:hAnsi="Times New Roman" w:cs="Times New Roman"/>
          <w:bCs/>
          <w:color w:val="000000"/>
          <w:lang w:val="fr-FR"/>
        </w:rPr>
        <w:t>itu</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berfungsi</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sebagai</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keterangan</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bahwa</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aktivitas</w:t>
      </w:r>
      <w:proofErr w:type="spellEnd"/>
      <w:r w:rsidRPr="00663EC2">
        <w:rPr>
          <w:rFonts w:ascii="Times New Roman" w:eastAsia="Times New Roman" w:hAnsi="Times New Roman" w:cs="Times New Roman"/>
          <w:bCs/>
          <w:color w:val="000000"/>
          <w:lang w:val="fr-FR"/>
        </w:rPr>
        <w:t xml:space="preserve"> yang </w:t>
      </w:r>
      <w:proofErr w:type="spellStart"/>
      <w:r w:rsidRPr="00663EC2">
        <w:rPr>
          <w:rFonts w:ascii="Times New Roman" w:eastAsia="Times New Roman" w:hAnsi="Times New Roman" w:cs="Times New Roman"/>
          <w:bCs/>
          <w:color w:val="000000"/>
          <w:lang w:val="fr-FR"/>
        </w:rPr>
        <w:t>dilakukan</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oleh</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pronomina</w:t>
      </w:r>
      <w:proofErr w:type="spellEnd"/>
      <w:r w:rsidRPr="00663EC2">
        <w:rPr>
          <w:rFonts w:ascii="Times New Roman" w:eastAsia="Times New Roman" w:hAnsi="Times New Roman" w:cs="Times New Roman"/>
          <w:bCs/>
          <w:color w:val="000000"/>
          <w:lang w:val="fr-FR"/>
        </w:rPr>
        <w:t xml:space="preserve"> persona </w:t>
      </w:r>
      <w:proofErr w:type="spellStart"/>
      <w:r w:rsidRPr="00663EC2">
        <w:rPr>
          <w:rFonts w:ascii="Times New Roman" w:eastAsia="Times New Roman" w:hAnsi="Times New Roman" w:cs="Times New Roman"/>
          <w:bCs/>
          <w:color w:val="000000"/>
          <w:lang w:val="fr-FR"/>
        </w:rPr>
        <w:t>subjek</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sedang</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dilakukan</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pada</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saat</w:t>
      </w:r>
      <w:proofErr w:type="spellEnd"/>
      <w:r w:rsidRPr="00663EC2">
        <w:rPr>
          <w:rFonts w:ascii="Times New Roman" w:eastAsia="Times New Roman" w:hAnsi="Times New Roman" w:cs="Times New Roman"/>
          <w:bCs/>
          <w:color w:val="000000"/>
          <w:lang w:val="fr-FR"/>
        </w:rPr>
        <w:t xml:space="preserve"> </w:t>
      </w:r>
      <w:proofErr w:type="spellStart"/>
      <w:r w:rsidRPr="00663EC2">
        <w:rPr>
          <w:rFonts w:ascii="Times New Roman" w:eastAsia="Times New Roman" w:hAnsi="Times New Roman" w:cs="Times New Roman"/>
          <w:bCs/>
          <w:color w:val="000000"/>
          <w:lang w:val="fr-FR"/>
        </w:rPr>
        <w:t>ini</w:t>
      </w:r>
      <w:proofErr w:type="spellEnd"/>
      <w:r w:rsidRPr="00663EC2">
        <w:rPr>
          <w:rFonts w:ascii="Times New Roman" w:eastAsia="Times New Roman" w:hAnsi="Times New Roman" w:cs="Times New Roman"/>
          <w:bCs/>
          <w:color w:val="000000"/>
          <w:lang w:val="fr-FR"/>
        </w:rPr>
        <w:t>.</w:t>
      </w:r>
    </w:p>
    <w:p w14:paraId="2DC96F17" w14:textId="77777777" w:rsidR="00663EC2" w:rsidRPr="00663EC2" w:rsidRDefault="00663EC2">
      <w:pPr>
        <w:pBdr>
          <w:top w:val="nil"/>
          <w:left w:val="nil"/>
          <w:bottom w:val="nil"/>
          <w:right w:val="nil"/>
          <w:between w:val="nil"/>
        </w:pBdr>
        <w:spacing w:after="0" w:line="240" w:lineRule="auto"/>
        <w:jc w:val="both"/>
        <w:rPr>
          <w:rFonts w:ascii="Times New Roman" w:eastAsia="Times New Roman" w:hAnsi="Times New Roman" w:cs="Times New Roman"/>
          <w:bCs/>
          <w:color w:val="000000"/>
          <w:lang w:val="id-ID"/>
        </w:rPr>
      </w:pPr>
    </w:p>
    <w:p w14:paraId="1066D4A4" w14:textId="70D44A1E" w:rsidR="00577842" w:rsidRPr="00E259BC" w:rsidRDefault="00663EC2">
      <w:pPr>
        <w:pBdr>
          <w:top w:val="nil"/>
          <w:left w:val="nil"/>
          <w:bottom w:val="nil"/>
          <w:right w:val="nil"/>
          <w:between w:val="nil"/>
        </w:pBdr>
        <w:spacing w:after="0" w:line="240" w:lineRule="auto"/>
        <w:jc w:val="center"/>
        <w:rPr>
          <w:rFonts w:ascii="Times New Roman" w:eastAsia="Times New Roman" w:hAnsi="Times New Roman" w:cs="Times New Roman"/>
          <w:b/>
          <w:color w:val="000000"/>
          <w:lang w:val="id-ID"/>
        </w:rPr>
      </w:pPr>
      <w:r w:rsidRPr="00E259BC">
        <w:rPr>
          <w:rFonts w:ascii="Times New Roman" w:eastAsia="Times New Roman" w:hAnsi="Times New Roman" w:cs="Times New Roman"/>
          <w:b/>
          <w:color w:val="000000"/>
          <w:lang w:val="id-ID"/>
        </w:rPr>
        <w:t>SIMPULAN</w:t>
      </w:r>
    </w:p>
    <w:p w14:paraId="53F8504C" w14:textId="77777777" w:rsidR="00577842" w:rsidRPr="00E259BC" w:rsidRDefault="00577842">
      <w:pPr>
        <w:pBdr>
          <w:top w:val="nil"/>
          <w:left w:val="nil"/>
          <w:bottom w:val="nil"/>
          <w:right w:val="nil"/>
          <w:between w:val="nil"/>
        </w:pBdr>
        <w:spacing w:after="0" w:line="240" w:lineRule="auto"/>
        <w:jc w:val="center"/>
        <w:rPr>
          <w:rFonts w:ascii="Times New Roman" w:eastAsia="Times New Roman" w:hAnsi="Times New Roman" w:cs="Times New Roman"/>
          <w:b/>
          <w:color w:val="000000"/>
          <w:lang w:val="id-ID"/>
        </w:rPr>
      </w:pPr>
    </w:p>
    <w:p w14:paraId="3AA97975" w14:textId="50E0551B" w:rsidR="00577842" w:rsidRPr="00D47DDD" w:rsidRDefault="00663EC2" w:rsidP="00A20910">
      <w:pPr>
        <w:pBdr>
          <w:top w:val="nil"/>
          <w:left w:val="nil"/>
          <w:bottom w:val="nil"/>
          <w:right w:val="nil"/>
          <w:between w:val="nil"/>
        </w:pBdr>
        <w:spacing w:after="0" w:line="240" w:lineRule="auto"/>
        <w:jc w:val="both"/>
        <w:rPr>
          <w:rFonts w:ascii="Times New Roman" w:eastAsia="Times New Roman" w:hAnsi="Times New Roman" w:cs="Times New Roman"/>
          <w:color w:val="000000"/>
          <w:lang w:val="id-ID"/>
        </w:rPr>
      </w:pPr>
      <w:r w:rsidRPr="00E259BC">
        <w:rPr>
          <w:rFonts w:ascii="Times New Roman" w:eastAsia="Times New Roman" w:hAnsi="Times New Roman" w:cs="Times New Roman"/>
          <w:color w:val="000000"/>
          <w:lang w:val="id-ID"/>
        </w:rPr>
        <w:t>Berdasarkan penjabaran hasi</w:t>
      </w:r>
      <w:r w:rsidR="00FB201C" w:rsidRPr="00E259BC">
        <w:rPr>
          <w:rFonts w:ascii="Times New Roman" w:eastAsia="Times New Roman" w:hAnsi="Times New Roman" w:cs="Times New Roman"/>
          <w:color w:val="000000"/>
          <w:lang w:val="id-ID"/>
        </w:rPr>
        <w:t xml:space="preserve">l yang telah dilakukan pada bagian sebelumnya, morfem nol </w:t>
      </w:r>
      <w:r w:rsidR="00721333" w:rsidRPr="00721333">
        <w:rPr>
          <w:rFonts w:ascii="Times New Roman" w:eastAsia="Times New Roman" w:hAnsi="Times New Roman" w:cs="Times New Roman"/>
          <w:color w:val="000000"/>
          <w:lang w:val="id-ID"/>
        </w:rPr>
        <w:t xml:space="preserve">pada </w:t>
      </w:r>
      <w:r w:rsidR="00FB201C" w:rsidRPr="00E259BC">
        <w:rPr>
          <w:rFonts w:ascii="Times New Roman" w:eastAsia="Times New Roman" w:hAnsi="Times New Roman" w:cs="Times New Roman"/>
          <w:color w:val="000000"/>
          <w:lang w:val="id-ID"/>
        </w:rPr>
        <w:t xml:space="preserve">konjugasi verba dalam kala </w:t>
      </w:r>
      <w:r w:rsidR="00FB201C" w:rsidRPr="00721333">
        <w:rPr>
          <w:rFonts w:ascii="Times New Roman" w:eastAsia="Times New Roman" w:hAnsi="Times New Roman" w:cs="Times New Roman"/>
          <w:i/>
          <w:iCs/>
          <w:color w:val="000000"/>
          <w:lang w:val="id-ID"/>
        </w:rPr>
        <w:t>présent</w:t>
      </w:r>
      <w:r w:rsidR="00FB201C" w:rsidRPr="00E259BC">
        <w:rPr>
          <w:rFonts w:ascii="Times New Roman" w:eastAsia="Times New Roman" w:hAnsi="Times New Roman" w:cs="Times New Roman"/>
          <w:color w:val="000000"/>
          <w:lang w:val="id-ID"/>
        </w:rPr>
        <w:t xml:space="preserve"> ‘kini’ memiliki empat informasi gramatikal saat dibandingkan dengan konjugasi verba dalam kala </w:t>
      </w:r>
      <w:r w:rsidR="00FB201C" w:rsidRPr="00E259BC">
        <w:rPr>
          <w:rFonts w:ascii="Times New Roman" w:eastAsia="Times New Roman" w:hAnsi="Times New Roman" w:cs="Times New Roman"/>
          <w:i/>
          <w:iCs/>
          <w:color w:val="000000"/>
          <w:lang w:val="id-ID"/>
        </w:rPr>
        <w:t>passé</w:t>
      </w:r>
      <w:r w:rsidR="00FB201C" w:rsidRPr="00E259BC">
        <w:rPr>
          <w:rFonts w:ascii="Times New Roman" w:eastAsia="Times New Roman" w:hAnsi="Times New Roman" w:cs="Times New Roman"/>
          <w:color w:val="000000"/>
          <w:lang w:val="id-ID"/>
        </w:rPr>
        <w:t xml:space="preserve"> ‘lampau’ </w:t>
      </w:r>
      <w:r w:rsidR="00FB201C" w:rsidRPr="00E259BC">
        <w:rPr>
          <w:rFonts w:ascii="Times New Roman" w:eastAsia="Times New Roman" w:hAnsi="Times New Roman" w:cs="Times New Roman"/>
          <w:i/>
          <w:iCs/>
          <w:color w:val="000000"/>
          <w:lang w:val="id-ID"/>
        </w:rPr>
        <w:t>imparfait</w:t>
      </w:r>
      <w:r w:rsidR="00FB201C" w:rsidRPr="00E259BC">
        <w:rPr>
          <w:rFonts w:ascii="Times New Roman" w:eastAsia="Times New Roman" w:hAnsi="Times New Roman" w:cs="Times New Roman"/>
          <w:color w:val="000000"/>
          <w:lang w:val="id-ID"/>
        </w:rPr>
        <w:t>.</w:t>
      </w:r>
      <w:r w:rsidR="00D47DDD" w:rsidRPr="00D47DDD">
        <w:rPr>
          <w:rFonts w:ascii="Times New Roman" w:eastAsia="Times New Roman" w:hAnsi="Times New Roman" w:cs="Times New Roman"/>
          <w:color w:val="000000"/>
          <w:lang w:val="id-ID"/>
        </w:rPr>
        <w:t xml:space="preserve"> Pertama, m</w:t>
      </w:r>
      <w:r w:rsidR="00FB201C" w:rsidRPr="00D47DDD">
        <w:rPr>
          <w:rFonts w:ascii="Times New Roman" w:eastAsia="Times New Roman" w:hAnsi="Times New Roman" w:cs="Times New Roman"/>
          <w:color w:val="000000"/>
          <w:lang w:val="id-ID"/>
        </w:rPr>
        <w:t>orfem nol (</w:t>
      </w:r>
      <w:r w:rsidR="00FB201C" w:rsidRPr="00D47DDD">
        <w:rPr>
          <w:rFonts w:ascii="Times New Roman" w:eastAsia="Times New Roman" w:hAnsi="Times New Roman" w:cs="Times New Roman"/>
          <w:color w:val="000000"/>
        </w:rPr>
        <w:t>Φ</w:t>
      </w:r>
      <w:r w:rsidR="00FB201C" w:rsidRPr="00D47DDD">
        <w:rPr>
          <w:rFonts w:ascii="Times New Roman" w:eastAsia="Times New Roman" w:hAnsi="Times New Roman" w:cs="Times New Roman"/>
          <w:color w:val="000000"/>
          <w:lang w:val="id-ID"/>
        </w:rPr>
        <w:t>) mengandung informasi gramatikal bukan pendeskripsian situasi yang terjadi dalam kala lampau.</w:t>
      </w:r>
      <w:r w:rsidR="00D47DDD" w:rsidRPr="00D47DDD">
        <w:rPr>
          <w:rFonts w:ascii="Times New Roman" w:eastAsia="Times New Roman" w:hAnsi="Times New Roman" w:cs="Times New Roman"/>
          <w:color w:val="000000"/>
          <w:lang w:val="id-ID"/>
        </w:rPr>
        <w:t xml:space="preserve"> Kedua, m</w:t>
      </w:r>
      <w:r w:rsidR="00FB201C" w:rsidRPr="00D47DDD">
        <w:rPr>
          <w:rFonts w:ascii="Times New Roman" w:eastAsia="Times New Roman" w:hAnsi="Times New Roman" w:cs="Times New Roman"/>
          <w:color w:val="000000"/>
          <w:lang w:val="id-ID"/>
        </w:rPr>
        <w:t>orfem nol (</w:t>
      </w:r>
      <w:r w:rsidR="00FB201C" w:rsidRPr="00D47DDD">
        <w:rPr>
          <w:rFonts w:ascii="Times New Roman" w:eastAsia="Times New Roman" w:hAnsi="Times New Roman" w:cs="Times New Roman"/>
          <w:color w:val="000000"/>
        </w:rPr>
        <w:t>Φ</w:t>
      </w:r>
      <w:r w:rsidR="00FB201C" w:rsidRPr="00D47DDD">
        <w:rPr>
          <w:rFonts w:ascii="Times New Roman" w:eastAsia="Times New Roman" w:hAnsi="Times New Roman" w:cs="Times New Roman"/>
          <w:color w:val="000000"/>
          <w:lang w:val="id-ID"/>
        </w:rPr>
        <w:t>) mengandung informasi gramatikal bukan merupakan kebiasaan yang terjadi dalam kala lampau.</w:t>
      </w:r>
      <w:r w:rsidR="00D47DDD" w:rsidRPr="00D47DDD">
        <w:rPr>
          <w:rFonts w:ascii="Times New Roman" w:eastAsia="Times New Roman" w:hAnsi="Times New Roman" w:cs="Times New Roman"/>
          <w:color w:val="000000"/>
          <w:lang w:val="id-ID"/>
        </w:rPr>
        <w:t xml:space="preserve"> Ketiga, m</w:t>
      </w:r>
      <w:r w:rsidR="00FB201C" w:rsidRPr="00D47DDD">
        <w:rPr>
          <w:rFonts w:ascii="Times New Roman" w:eastAsia="Times New Roman" w:hAnsi="Times New Roman" w:cs="Times New Roman"/>
          <w:color w:val="000000"/>
          <w:lang w:val="id-ID"/>
        </w:rPr>
        <w:t>orfem nol (</w:t>
      </w:r>
      <w:r w:rsidR="00FB201C" w:rsidRPr="00D47DDD">
        <w:rPr>
          <w:rFonts w:ascii="Times New Roman" w:eastAsia="Times New Roman" w:hAnsi="Times New Roman" w:cs="Times New Roman"/>
          <w:color w:val="000000"/>
        </w:rPr>
        <w:t>Φ</w:t>
      </w:r>
      <w:r w:rsidR="00FB201C" w:rsidRPr="00D47DDD">
        <w:rPr>
          <w:rFonts w:ascii="Times New Roman" w:eastAsia="Times New Roman" w:hAnsi="Times New Roman" w:cs="Times New Roman"/>
          <w:color w:val="000000"/>
          <w:lang w:val="id-ID"/>
        </w:rPr>
        <w:t>) mengandung informasi gramatikal bukan pendeskripsian aktivitas pronomina persona subjek kedua dalam kala lampau.</w:t>
      </w:r>
      <w:r w:rsidR="00D47DDD" w:rsidRPr="00D47DDD">
        <w:rPr>
          <w:rFonts w:ascii="Times New Roman" w:eastAsia="Times New Roman" w:hAnsi="Times New Roman" w:cs="Times New Roman"/>
          <w:color w:val="000000"/>
          <w:lang w:val="id-ID"/>
        </w:rPr>
        <w:t xml:space="preserve"> Keempat, m</w:t>
      </w:r>
      <w:r w:rsidR="00FB201C" w:rsidRPr="00D47DDD">
        <w:rPr>
          <w:rFonts w:ascii="Times New Roman" w:eastAsia="Times New Roman" w:hAnsi="Times New Roman" w:cs="Times New Roman"/>
          <w:color w:val="000000"/>
          <w:lang w:val="id-ID"/>
        </w:rPr>
        <w:t>orfem nol (</w:t>
      </w:r>
      <w:r w:rsidR="00FB201C" w:rsidRPr="00D47DDD">
        <w:rPr>
          <w:rFonts w:ascii="Times New Roman" w:eastAsia="Times New Roman" w:hAnsi="Times New Roman" w:cs="Times New Roman"/>
          <w:color w:val="000000"/>
        </w:rPr>
        <w:t>Φ</w:t>
      </w:r>
      <w:r w:rsidR="00FB201C" w:rsidRPr="00D47DDD">
        <w:rPr>
          <w:rFonts w:ascii="Times New Roman" w:eastAsia="Times New Roman" w:hAnsi="Times New Roman" w:cs="Times New Roman"/>
          <w:color w:val="000000"/>
          <w:lang w:val="id-ID"/>
        </w:rPr>
        <w:t>) mengandung informasi gramatikal bukan pendeskripsian aktivitas pronomina persona subjek ketiga dalam kala lampau.Informasi gramatikal ketiga dan keempat merupakan informasi tambahan yang dilihat dari aspek dan valensi verba, yaitu pronomina persona subjek yang menjadi faktor penting dalam pembentukan konjugasi verba.</w:t>
      </w:r>
    </w:p>
    <w:p w14:paraId="771F0323" w14:textId="501EE3E9" w:rsidR="00240F71" w:rsidRDefault="00D47DDD" w:rsidP="00A20910">
      <w:pPr>
        <w:pBdr>
          <w:top w:val="nil"/>
          <w:left w:val="nil"/>
          <w:bottom w:val="nil"/>
          <w:right w:val="nil"/>
          <w:between w:val="nil"/>
        </w:pBdr>
        <w:spacing w:after="0" w:line="240" w:lineRule="auto"/>
        <w:jc w:val="both"/>
        <w:rPr>
          <w:rFonts w:ascii="Times New Roman" w:eastAsia="Times New Roman" w:hAnsi="Times New Roman" w:cs="Times New Roman"/>
          <w:color w:val="000000"/>
          <w:lang w:val="id-ID"/>
        </w:rPr>
      </w:pPr>
      <w:r>
        <w:rPr>
          <w:rFonts w:ascii="Times New Roman" w:eastAsia="Times New Roman" w:hAnsi="Times New Roman" w:cs="Times New Roman"/>
          <w:color w:val="000000"/>
          <w:lang w:val="id-ID"/>
        </w:rPr>
        <w:tab/>
      </w:r>
      <w:r w:rsidRPr="00D47DDD">
        <w:rPr>
          <w:rFonts w:ascii="Times New Roman" w:eastAsia="Times New Roman" w:hAnsi="Times New Roman" w:cs="Times New Roman"/>
          <w:color w:val="000000"/>
          <w:lang w:val="id-ID"/>
        </w:rPr>
        <w:t>Dari empat informasi gramatikal di atas, dapat ditarik simpul bahwa morfem nol (</w:t>
      </w:r>
      <w:r w:rsidRPr="00D47DDD">
        <w:rPr>
          <w:rFonts w:ascii="Times New Roman" w:eastAsia="Times New Roman" w:hAnsi="Times New Roman" w:cs="Times New Roman"/>
          <w:color w:val="000000"/>
        </w:rPr>
        <w:t>Φ</w:t>
      </w:r>
      <w:r w:rsidRPr="00D47DDD">
        <w:rPr>
          <w:rFonts w:ascii="Times New Roman" w:eastAsia="Times New Roman" w:hAnsi="Times New Roman" w:cs="Times New Roman"/>
          <w:color w:val="000000"/>
          <w:lang w:val="id-ID"/>
        </w:rPr>
        <w:t xml:space="preserve">) memberikan informasi gramatikal yang tidak terkait dengan deskripsi situasi atau kebiasaan yang terjadi dalam kalau lampau, tetapi lebih terkait dengan aktivitas </w:t>
      </w:r>
      <w:r>
        <w:rPr>
          <w:rFonts w:ascii="Times New Roman" w:eastAsia="Times New Roman" w:hAnsi="Times New Roman" w:cs="Times New Roman"/>
          <w:color w:val="000000"/>
          <w:lang w:val="id-ID"/>
        </w:rPr>
        <w:t>pronominal</w:t>
      </w:r>
      <w:r w:rsidRPr="00D47DDD">
        <w:rPr>
          <w:rFonts w:ascii="Times New Roman" w:eastAsia="Times New Roman" w:hAnsi="Times New Roman" w:cs="Times New Roman"/>
          <w:color w:val="000000"/>
          <w:lang w:val="id-ID"/>
        </w:rPr>
        <w:t xml:space="preserve"> persona subjek kedua atau ketiga dalam konteks tersebut.</w:t>
      </w:r>
    </w:p>
    <w:p w14:paraId="4C1A3C15" w14:textId="77777777" w:rsidR="00240F71" w:rsidRPr="00D47DDD" w:rsidRDefault="00240F71" w:rsidP="00A20910">
      <w:pPr>
        <w:pBdr>
          <w:top w:val="nil"/>
          <w:left w:val="nil"/>
          <w:bottom w:val="nil"/>
          <w:right w:val="nil"/>
          <w:between w:val="nil"/>
        </w:pBdr>
        <w:spacing w:after="0" w:line="240" w:lineRule="auto"/>
        <w:jc w:val="both"/>
        <w:rPr>
          <w:rFonts w:ascii="Times New Roman" w:eastAsia="Times New Roman" w:hAnsi="Times New Roman" w:cs="Times New Roman"/>
          <w:color w:val="000000"/>
          <w:lang w:val="id-ID"/>
        </w:rPr>
      </w:pPr>
    </w:p>
    <w:p w14:paraId="12A5638F" w14:textId="12CB8252" w:rsidR="00577842" w:rsidRPr="00E259BC" w:rsidRDefault="00273075">
      <w:pPr>
        <w:spacing w:after="0" w:line="240" w:lineRule="auto"/>
        <w:jc w:val="center"/>
        <w:rPr>
          <w:rFonts w:ascii="Times New Roman" w:eastAsia="Times New Roman" w:hAnsi="Times New Roman" w:cs="Times New Roman"/>
          <w:b/>
          <w:lang w:val="fr-FR"/>
        </w:rPr>
      </w:pPr>
      <w:r w:rsidRPr="00E259BC">
        <w:rPr>
          <w:rFonts w:ascii="Times New Roman" w:eastAsia="Times New Roman" w:hAnsi="Times New Roman" w:cs="Times New Roman"/>
          <w:b/>
          <w:lang w:val="fr-FR"/>
        </w:rPr>
        <w:t>DAFTAR PUSTAKA</w:t>
      </w:r>
    </w:p>
    <w:p w14:paraId="6DE9278F" w14:textId="77777777" w:rsidR="00577842" w:rsidRPr="00E259BC" w:rsidRDefault="00577842">
      <w:pPr>
        <w:spacing w:after="0" w:line="240" w:lineRule="auto"/>
        <w:jc w:val="center"/>
        <w:rPr>
          <w:rFonts w:ascii="Times New Roman" w:eastAsia="Times New Roman" w:hAnsi="Times New Roman" w:cs="Times New Roman"/>
          <w:b/>
          <w:lang w:val="fr-FR"/>
        </w:rPr>
      </w:pPr>
    </w:p>
    <w:p w14:paraId="0BFFE658" w14:textId="340F1C5C" w:rsidR="00C8728D" w:rsidRPr="00C22AA6" w:rsidRDefault="00240F71" w:rsidP="00FB201C">
      <w:pPr>
        <w:pBdr>
          <w:top w:val="nil"/>
          <w:left w:val="nil"/>
          <w:bottom w:val="nil"/>
          <w:right w:val="nil"/>
          <w:between w:val="nil"/>
        </w:pBdr>
        <w:spacing w:after="0" w:line="256" w:lineRule="auto"/>
        <w:ind w:left="426" w:hanging="426"/>
        <w:jc w:val="both"/>
        <w:rPr>
          <w:rFonts w:ascii="Times New Roman" w:eastAsia="Times New Roman" w:hAnsi="Times New Roman" w:cs="Times New Roman"/>
          <w:i/>
          <w:iCs/>
          <w:lang w:val="fr-FR"/>
        </w:rPr>
      </w:pPr>
      <w:r>
        <w:rPr>
          <w:rFonts w:ascii="Times New Roman" w:eastAsia="Times New Roman" w:hAnsi="Times New Roman" w:cs="Times New Roman"/>
          <w:lang w:val="fr-FR"/>
        </w:rPr>
        <w:t>C</w:t>
      </w:r>
      <w:r w:rsidR="00C8728D">
        <w:rPr>
          <w:rFonts w:ascii="Times New Roman" w:eastAsia="Times New Roman" w:hAnsi="Times New Roman" w:cs="Times New Roman"/>
          <w:lang w:val="fr-FR"/>
        </w:rPr>
        <w:t xml:space="preserve">laude, Hagège. 2002. </w:t>
      </w:r>
      <w:r w:rsidR="00C8728D" w:rsidRPr="00C22AA6">
        <w:rPr>
          <w:rFonts w:ascii="Times New Roman" w:eastAsia="Times New Roman" w:hAnsi="Times New Roman" w:cs="Times New Roman"/>
          <w:i/>
          <w:iCs/>
          <w:lang w:val="fr-FR"/>
        </w:rPr>
        <w:t xml:space="preserve">Halte à la mort des langues. Paris: Odile Jacob. </w:t>
      </w:r>
    </w:p>
    <w:p w14:paraId="1F78F2D7" w14:textId="05B85775" w:rsidR="00FB201C" w:rsidRPr="00C22AA6" w:rsidRDefault="00FB201C" w:rsidP="00FB201C">
      <w:pPr>
        <w:pBdr>
          <w:top w:val="nil"/>
          <w:left w:val="nil"/>
          <w:bottom w:val="nil"/>
          <w:right w:val="nil"/>
          <w:between w:val="nil"/>
        </w:pBdr>
        <w:spacing w:after="0" w:line="256" w:lineRule="auto"/>
        <w:ind w:left="426" w:hanging="426"/>
        <w:jc w:val="both"/>
        <w:rPr>
          <w:rFonts w:ascii="Times New Roman" w:eastAsia="Times New Roman" w:hAnsi="Times New Roman" w:cs="Times New Roman"/>
          <w:i/>
          <w:iCs/>
          <w:lang w:val="fr-FR"/>
        </w:rPr>
      </w:pPr>
      <w:r w:rsidRPr="00FB201C">
        <w:rPr>
          <w:rFonts w:ascii="Times New Roman" w:eastAsia="Times New Roman" w:hAnsi="Times New Roman" w:cs="Times New Roman"/>
          <w:lang w:val="fr-FR"/>
        </w:rPr>
        <w:t xml:space="preserve">François, Frédéric. 1968. </w:t>
      </w:r>
      <w:r w:rsidRPr="00C22AA6">
        <w:rPr>
          <w:rFonts w:ascii="Times New Roman" w:eastAsia="Times New Roman" w:hAnsi="Times New Roman" w:cs="Times New Roman"/>
          <w:i/>
          <w:iCs/>
          <w:lang w:val="fr-FR"/>
        </w:rPr>
        <w:t>“La Description</w:t>
      </w:r>
    </w:p>
    <w:p w14:paraId="3801583F" w14:textId="77777777" w:rsidR="00FB201C" w:rsidRPr="00C22AA6" w:rsidRDefault="00FB201C" w:rsidP="00FB201C">
      <w:pPr>
        <w:pBdr>
          <w:top w:val="nil"/>
          <w:left w:val="nil"/>
          <w:bottom w:val="nil"/>
          <w:right w:val="nil"/>
          <w:between w:val="nil"/>
        </w:pBdr>
        <w:spacing w:after="0" w:line="256" w:lineRule="auto"/>
        <w:ind w:left="426"/>
        <w:jc w:val="both"/>
        <w:rPr>
          <w:rFonts w:ascii="Times New Roman" w:eastAsia="Times New Roman" w:hAnsi="Times New Roman" w:cs="Times New Roman"/>
          <w:i/>
          <w:iCs/>
          <w:lang w:val="fr-FR"/>
        </w:rPr>
      </w:pPr>
      <w:r w:rsidRPr="00C22AA6">
        <w:rPr>
          <w:rFonts w:ascii="Times New Roman" w:eastAsia="Times New Roman" w:hAnsi="Times New Roman" w:cs="Times New Roman"/>
          <w:i/>
          <w:iCs/>
          <w:lang w:val="fr-FR"/>
        </w:rPr>
        <w:t xml:space="preserve">Linguistique”, “La Première </w:t>
      </w:r>
    </w:p>
    <w:p w14:paraId="72F8DD2C" w14:textId="74E141D9" w:rsidR="00FB201C" w:rsidRDefault="00FB201C" w:rsidP="00FB201C">
      <w:pPr>
        <w:pBdr>
          <w:top w:val="nil"/>
          <w:left w:val="nil"/>
          <w:bottom w:val="nil"/>
          <w:right w:val="nil"/>
          <w:between w:val="nil"/>
        </w:pBdr>
        <w:spacing w:after="0" w:line="256" w:lineRule="auto"/>
        <w:ind w:left="426"/>
        <w:jc w:val="both"/>
        <w:rPr>
          <w:rFonts w:ascii="Times New Roman" w:eastAsia="Times New Roman" w:hAnsi="Times New Roman" w:cs="Times New Roman"/>
          <w:lang w:val="fr-FR"/>
        </w:rPr>
      </w:pPr>
      <w:r w:rsidRPr="00C22AA6">
        <w:rPr>
          <w:rFonts w:ascii="Times New Roman" w:eastAsia="Times New Roman" w:hAnsi="Times New Roman" w:cs="Times New Roman"/>
          <w:i/>
          <w:iCs/>
          <w:lang w:val="fr-FR"/>
        </w:rPr>
        <w:t>Articulation”</w:t>
      </w:r>
      <w:r w:rsidRPr="00FB201C">
        <w:rPr>
          <w:rFonts w:ascii="Times New Roman" w:eastAsia="Times New Roman" w:hAnsi="Times New Roman" w:cs="Times New Roman"/>
          <w:lang w:val="fr-FR"/>
        </w:rPr>
        <w:t>. Paris: Gallimard.</w:t>
      </w:r>
    </w:p>
    <w:p w14:paraId="00A829E8" w14:textId="173A8EFA" w:rsidR="00240F71" w:rsidRDefault="00240F71" w:rsidP="00240F71">
      <w:pPr>
        <w:pBdr>
          <w:top w:val="nil"/>
          <w:left w:val="nil"/>
          <w:bottom w:val="nil"/>
          <w:right w:val="nil"/>
          <w:between w:val="nil"/>
        </w:pBdr>
        <w:spacing w:after="0" w:line="256" w:lineRule="auto"/>
        <w:jc w:val="both"/>
        <w:rPr>
          <w:rFonts w:ascii="Times New Roman" w:eastAsia="Times New Roman" w:hAnsi="Times New Roman" w:cs="Times New Roman"/>
          <w:i/>
          <w:iCs/>
          <w:lang w:val="fr-FR"/>
        </w:rPr>
      </w:pPr>
      <w:r>
        <w:rPr>
          <w:rFonts w:ascii="Times New Roman" w:eastAsia="Times New Roman" w:hAnsi="Times New Roman" w:cs="Times New Roman"/>
          <w:lang w:val="fr-FR"/>
        </w:rPr>
        <w:t xml:space="preserve">Gleason, H.A.1969. </w:t>
      </w:r>
      <w:r>
        <w:rPr>
          <w:rFonts w:ascii="Times New Roman" w:eastAsia="Times New Roman" w:hAnsi="Times New Roman" w:cs="Times New Roman"/>
          <w:i/>
          <w:iCs/>
          <w:lang w:val="fr-FR"/>
        </w:rPr>
        <w:t>Introduction à la linguistiques.</w:t>
      </w:r>
    </w:p>
    <w:p w14:paraId="3C8BD799" w14:textId="0F2D4D14" w:rsidR="00240F71" w:rsidRPr="00240F71" w:rsidRDefault="00240F71" w:rsidP="00240F71">
      <w:pPr>
        <w:pBdr>
          <w:top w:val="nil"/>
          <w:left w:val="nil"/>
          <w:bottom w:val="nil"/>
          <w:right w:val="nil"/>
          <w:between w:val="nil"/>
        </w:pBdr>
        <w:spacing w:after="0" w:line="256" w:lineRule="auto"/>
        <w:jc w:val="both"/>
        <w:rPr>
          <w:rFonts w:ascii="Times New Roman" w:eastAsia="Times New Roman" w:hAnsi="Times New Roman" w:cs="Times New Roman"/>
          <w:lang w:val="fr-FR"/>
        </w:rPr>
      </w:pPr>
      <w:r>
        <w:rPr>
          <w:rFonts w:ascii="Times New Roman" w:eastAsia="Times New Roman" w:hAnsi="Times New Roman" w:cs="Times New Roman"/>
          <w:lang w:val="fr-FR"/>
        </w:rPr>
        <w:t xml:space="preserve">       </w:t>
      </w:r>
      <w:proofErr w:type="spellStart"/>
      <w:r>
        <w:rPr>
          <w:rFonts w:ascii="Times New Roman" w:eastAsia="Times New Roman" w:hAnsi="Times New Roman" w:cs="Times New Roman"/>
          <w:lang w:val="fr-FR"/>
        </w:rPr>
        <w:t>Terjemahan</w:t>
      </w:r>
      <w:proofErr w:type="spellEnd"/>
      <w:r>
        <w:rPr>
          <w:rFonts w:ascii="Times New Roman" w:eastAsia="Times New Roman" w:hAnsi="Times New Roman" w:cs="Times New Roman"/>
          <w:lang w:val="fr-FR"/>
        </w:rPr>
        <w:t xml:space="preserve"> F. Dubois-Charlier. Paris: Larousse. </w:t>
      </w:r>
    </w:p>
    <w:p w14:paraId="7D380132" w14:textId="77777777" w:rsidR="00A20910" w:rsidRPr="00C22AA6" w:rsidRDefault="00A20910" w:rsidP="00A20910">
      <w:pPr>
        <w:pBdr>
          <w:top w:val="nil"/>
          <w:left w:val="nil"/>
          <w:bottom w:val="nil"/>
          <w:right w:val="nil"/>
          <w:between w:val="nil"/>
        </w:pBdr>
        <w:spacing w:after="0" w:line="256" w:lineRule="auto"/>
        <w:jc w:val="both"/>
        <w:rPr>
          <w:rFonts w:ascii="Times New Roman" w:eastAsia="Times New Roman" w:hAnsi="Times New Roman" w:cs="Times New Roman"/>
          <w:i/>
          <w:iCs/>
          <w:lang w:val="fr-FR"/>
        </w:rPr>
      </w:pPr>
      <w:r w:rsidRPr="00A20910">
        <w:rPr>
          <w:rFonts w:ascii="Times New Roman" w:eastAsia="Times New Roman" w:hAnsi="Times New Roman" w:cs="Times New Roman"/>
          <w:lang w:val="fr-FR"/>
        </w:rPr>
        <w:t xml:space="preserve">Léon, Pierre dan Bhatt, </w:t>
      </w:r>
      <w:proofErr w:type="spellStart"/>
      <w:r w:rsidRPr="00A20910">
        <w:rPr>
          <w:rFonts w:ascii="Times New Roman" w:eastAsia="Times New Roman" w:hAnsi="Times New Roman" w:cs="Times New Roman"/>
          <w:lang w:val="fr-FR"/>
        </w:rPr>
        <w:t>Parth</w:t>
      </w:r>
      <w:proofErr w:type="spellEnd"/>
      <w:r w:rsidRPr="00A20910">
        <w:rPr>
          <w:rFonts w:ascii="Times New Roman" w:eastAsia="Times New Roman" w:hAnsi="Times New Roman" w:cs="Times New Roman"/>
          <w:lang w:val="fr-FR"/>
        </w:rPr>
        <w:t xml:space="preserve">. 2005. </w:t>
      </w:r>
      <w:r w:rsidRPr="00C22AA6">
        <w:rPr>
          <w:rFonts w:ascii="Times New Roman" w:eastAsia="Times New Roman" w:hAnsi="Times New Roman" w:cs="Times New Roman"/>
          <w:i/>
          <w:iCs/>
          <w:lang w:val="fr-FR"/>
        </w:rPr>
        <w:t xml:space="preserve">Structure du </w:t>
      </w:r>
    </w:p>
    <w:p w14:paraId="63754839" w14:textId="2560A234" w:rsidR="00A20910" w:rsidRDefault="00A20910" w:rsidP="00A20910">
      <w:pPr>
        <w:pBdr>
          <w:top w:val="nil"/>
          <w:left w:val="nil"/>
          <w:bottom w:val="nil"/>
          <w:right w:val="nil"/>
          <w:between w:val="nil"/>
        </w:pBdr>
        <w:spacing w:after="0" w:line="256" w:lineRule="auto"/>
        <w:ind w:firstLine="426"/>
        <w:jc w:val="both"/>
        <w:rPr>
          <w:rFonts w:ascii="Times New Roman" w:eastAsia="Times New Roman" w:hAnsi="Times New Roman" w:cs="Times New Roman"/>
          <w:lang w:val="fr-FR"/>
        </w:rPr>
      </w:pPr>
      <w:r w:rsidRPr="00C22AA6">
        <w:rPr>
          <w:rFonts w:ascii="Times New Roman" w:eastAsia="Times New Roman" w:hAnsi="Times New Roman" w:cs="Times New Roman"/>
          <w:i/>
          <w:iCs/>
          <w:lang w:val="fr-FR"/>
        </w:rPr>
        <w:t>Français Moderne.</w:t>
      </w:r>
      <w:r w:rsidRPr="00A20910">
        <w:rPr>
          <w:rFonts w:ascii="Times New Roman" w:eastAsia="Times New Roman" w:hAnsi="Times New Roman" w:cs="Times New Roman"/>
          <w:lang w:val="fr-FR"/>
        </w:rPr>
        <w:t xml:space="preserve"> Toronto : Canadian </w:t>
      </w:r>
    </w:p>
    <w:p w14:paraId="5BA37A29" w14:textId="6892D153" w:rsidR="00A20910" w:rsidRPr="00E259BC" w:rsidRDefault="00A20910" w:rsidP="00A20910">
      <w:pPr>
        <w:pBdr>
          <w:top w:val="nil"/>
          <w:left w:val="nil"/>
          <w:bottom w:val="nil"/>
          <w:right w:val="nil"/>
          <w:between w:val="nil"/>
        </w:pBdr>
        <w:spacing w:after="0" w:line="256" w:lineRule="auto"/>
        <w:ind w:firstLine="426"/>
        <w:jc w:val="both"/>
        <w:rPr>
          <w:rFonts w:ascii="Times New Roman" w:eastAsia="Times New Roman" w:hAnsi="Times New Roman" w:cs="Times New Roman"/>
        </w:rPr>
      </w:pPr>
      <w:r w:rsidRPr="00E259BC">
        <w:rPr>
          <w:rFonts w:ascii="Times New Roman" w:eastAsia="Times New Roman" w:hAnsi="Times New Roman" w:cs="Times New Roman"/>
        </w:rPr>
        <w:t>Scholars’ Press Inc.</w:t>
      </w:r>
    </w:p>
    <w:p w14:paraId="662AAFFF" w14:textId="41D2C1EB" w:rsidR="00721333" w:rsidRPr="00597F94" w:rsidRDefault="00FB201C" w:rsidP="00721333">
      <w:pPr>
        <w:pBdr>
          <w:top w:val="nil"/>
          <w:left w:val="nil"/>
          <w:bottom w:val="nil"/>
          <w:right w:val="nil"/>
          <w:between w:val="nil"/>
        </w:pBdr>
        <w:spacing w:after="0" w:line="256" w:lineRule="auto"/>
        <w:ind w:left="426" w:hanging="426"/>
        <w:jc w:val="both"/>
        <w:rPr>
          <w:rFonts w:ascii="Times New Roman" w:eastAsia="Times New Roman" w:hAnsi="Times New Roman" w:cs="Times New Roman"/>
          <w:lang w:val="fr-FR"/>
        </w:rPr>
      </w:pPr>
      <w:r w:rsidRPr="00E259BC">
        <w:rPr>
          <w:rFonts w:ascii="Times New Roman" w:eastAsia="Times New Roman" w:hAnsi="Times New Roman" w:cs="Times New Roman"/>
        </w:rPr>
        <w:t xml:space="preserve">Mahsun. 2013. </w:t>
      </w:r>
      <w:r w:rsidRPr="00C22AA6">
        <w:rPr>
          <w:rFonts w:ascii="Times New Roman" w:eastAsia="Times New Roman" w:hAnsi="Times New Roman" w:cs="Times New Roman"/>
          <w:i/>
          <w:iCs/>
        </w:rPr>
        <w:t xml:space="preserve">Metode </w:t>
      </w:r>
      <w:proofErr w:type="spellStart"/>
      <w:r w:rsidRPr="00C22AA6">
        <w:rPr>
          <w:rFonts w:ascii="Times New Roman" w:eastAsia="Times New Roman" w:hAnsi="Times New Roman" w:cs="Times New Roman"/>
          <w:i/>
          <w:iCs/>
        </w:rPr>
        <w:t>Penelitian</w:t>
      </w:r>
      <w:proofErr w:type="spellEnd"/>
      <w:r w:rsidRPr="00C22AA6">
        <w:rPr>
          <w:rFonts w:ascii="Times New Roman" w:eastAsia="Times New Roman" w:hAnsi="Times New Roman" w:cs="Times New Roman"/>
          <w:i/>
          <w:iCs/>
        </w:rPr>
        <w:t xml:space="preserve"> Bahasa: </w:t>
      </w:r>
      <w:proofErr w:type="spellStart"/>
      <w:r w:rsidRPr="00C22AA6">
        <w:rPr>
          <w:rFonts w:ascii="Times New Roman" w:eastAsia="Times New Roman" w:hAnsi="Times New Roman" w:cs="Times New Roman"/>
          <w:i/>
          <w:iCs/>
        </w:rPr>
        <w:t>Tahapan</w:t>
      </w:r>
      <w:proofErr w:type="spellEnd"/>
      <w:r w:rsidRPr="00C22AA6">
        <w:rPr>
          <w:rFonts w:ascii="Times New Roman" w:eastAsia="Times New Roman" w:hAnsi="Times New Roman" w:cs="Times New Roman"/>
          <w:i/>
          <w:iCs/>
        </w:rPr>
        <w:t xml:space="preserve"> Strategi, Metode, dan </w:t>
      </w:r>
      <w:proofErr w:type="spellStart"/>
      <w:r w:rsidRPr="00C22AA6">
        <w:rPr>
          <w:rFonts w:ascii="Times New Roman" w:eastAsia="Times New Roman" w:hAnsi="Times New Roman" w:cs="Times New Roman"/>
          <w:i/>
          <w:iCs/>
        </w:rPr>
        <w:t>Tekniknya</w:t>
      </w:r>
      <w:proofErr w:type="spellEnd"/>
      <w:r w:rsidRPr="00E259BC">
        <w:rPr>
          <w:rFonts w:ascii="Times New Roman" w:eastAsia="Times New Roman" w:hAnsi="Times New Roman" w:cs="Times New Roman"/>
        </w:rPr>
        <w:t xml:space="preserve">. </w:t>
      </w:r>
      <w:r w:rsidRPr="00597F94">
        <w:rPr>
          <w:rFonts w:ascii="Times New Roman" w:eastAsia="Times New Roman" w:hAnsi="Times New Roman" w:cs="Times New Roman"/>
          <w:lang w:val="fr-FR"/>
        </w:rPr>
        <w:t xml:space="preserve">Jakarta: </w:t>
      </w:r>
      <w:proofErr w:type="spellStart"/>
      <w:r w:rsidRPr="00597F94">
        <w:rPr>
          <w:rFonts w:ascii="Times New Roman" w:eastAsia="Times New Roman" w:hAnsi="Times New Roman" w:cs="Times New Roman"/>
          <w:lang w:val="fr-FR"/>
        </w:rPr>
        <w:t>Rajawali</w:t>
      </w:r>
      <w:proofErr w:type="spellEnd"/>
      <w:r w:rsidRPr="00597F94">
        <w:rPr>
          <w:rFonts w:ascii="Times New Roman" w:eastAsia="Times New Roman" w:hAnsi="Times New Roman" w:cs="Times New Roman"/>
          <w:lang w:val="fr-FR"/>
        </w:rPr>
        <w:t xml:space="preserve"> Pres.</w:t>
      </w:r>
    </w:p>
    <w:p w14:paraId="4D6637A7" w14:textId="6E9DCC01" w:rsidR="00240F71" w:rsidRPr="00240F71" w:rsidRDefault="00240F71" w:rsidP="00721333">
      <w:pPr>
        <w:pBdr>
          <w:top w:val="nil"/>
          <w:left w:val="nil"/>
          <w:bottom w:val="nil"/>
          <w:right w:val="nil"/>
          <w:between w:val="nil"/>
        </w:pBdr>
        <w:spacing w:after="0" w:line="256" w:lineRule="auto"/>
        <w:ind w:left="426" w:hanging="426"/>
        <w:jc w:val="both"/>
        <w:rPr>
          <w:rFonts w:ascii="Times New Roman" w:eastAsia="Times New Roman" w:hAnsi="Times New Roman" w:cs="Times New Roman"/>
          <w:lang w:val="fr-FR"/>
        </w:rPr>
      </w:pPr>
      <w:r w:rsidRPr="00240F71">
        <w:rPr>
          <w:rFonts w:ascii="Times New Roman" w:eastAsia="Times New Roman" w:hAnsi="Times New Roman" w:cs="Times New Roman"/>
          <w:lang w:val="fr-FR"/>
        </w:rPr>
        <w:t xml:space="preserve">Martinet, André.1967. </w:t>
      </w:r>
      <w:r w:rsidRPr="00240F71">
        <w:rPr>
          <w:rFonts w:ascii="Times New Roman" w:eastAsia="Times New Roman" w:hAnsi="Times New Roman" w:cs="Times New Roman"/>
          <w:i/>
          <w:iCs/>
          <w:lang w:val="fr-FR"/>
        </w:rPr>
        <w:t>E</w:t>
      </w:r>
      <w:r>
        <w:rPr>
          <w:rFonts w:ascii="Times New Roman" w:eastAsia="Times New Roman" w:hAnsi="Times New Roman" w:cs="Times New Roman"/>
          <w:i/>
          <w:iCs/>
          <w:lang w:val="fr-FR"/>
        </w:rPr>
        <w:t xml:space="preserve">léments de Linguistique </w:t>
      </w:r>
      <w:proofErr w:type="spellStart"/>
      <w:r>
        <w:rPr>
          <w:rFonts w:ascii="Times New Roman" w:eastAsia="Times New Roman" w:hAnsi="Times New Roman" w:cs="Times New Roman"/>
          <w:i/>
          <w:iCs/>
          <w:lang w:val="fr-FR"/>
        </w:rPr>
        <w:t>Générale.</w:t>
      </w:r>
      <w:r>
        <w:rPr>
          <w:rFonts w:ascii="Times New Roman" w:eastAsia="Times New Roman" w:hAnsi="Times New Roman" w:cs="Times New Roman"/>
          <w:lang w:val="fr-FR"/>
        </w:rPr>
        <w:t>Paris</w:t>
      </w:r>
      <w:proofErr w:type="spellEnd"/>
      <w:r>
        <w:rPr>
          <w:rFonts w:ascii="Times New Roman" w:eastAsia="Times New Roman" w:hAnsi="Times New Roman" w:cs="Times New Roman"/>
          <w:lang w:val="fr-FR"/>
        </w:rPr>
        <w:t xml:space="preserve"> : </w:t>
      </w:r>
      <w:proofErr w:type="spellStart"/>
      <w:r>
        <w:rPr>
          <w:rFonts w:ascii="Times New Roman" w:eastAsia="Times New Roman" w:hAnsi="Times New Roman" w:cs="Times New Roman"/>
          <w:lang w:val="fr-FR"/>
        </w:rPr>
        <w:t>Collin</w:t>
      </w:r>
      <w:proofErr w:type="spellEnd"/>
      <w:r>
        <w:rPr>
          <w:rFonts w:ascii="Times New Roman" w:eastAsia="Times New Roman" w:hAnsi="Times New Roman" w:cs="Times New Roman"/>
          <w:lang w:val="fr-FR"/>
        </w:rPr>
        <w:t>.</w:t>
      </w:r>
    </w:p>
    <w:p w14:paraId="02190F3E" w14:textId="6F22D106" w:rsidR="00A20910" w:rsidRPr="00597F94" w:rsidRDefault="00A20910" w:rsidP="00FB201C">
      <w:pPr>
        <w:pBdr>
          <w:top w:val="nil"/>
          <w:left w:val="nil"/>
          <w:bottom w:val="nil"/>
          <w:right w:val="nil"/>
          <w:between w:val="nil"/>
        </w:pBdr>
        <w:spacing w:after="0" w:line="256" w:lineRule="auto"/>
        <w:ind w:left="426" w:hanging="426"/>
        <w:jc w:val="both"/>
        <w:rPr>
          <w:rFonts w:ascii="Times New Roman" w:eastAsia="Times New Roman" w:hAnsi="Times New Roman" w:cs="Times New Roman"/>
          <w:lang w:val="fr-FR"/>
        </w:rPr>
      </w:pPr>
      <w:proofErr w:type="spellStart"/>
      <w:r w:rsidRPr="00240F71">
        <w:rPr>
          <w:rFonts w:ascii="Times New Roman" w:eastAsia="Times New Roman" w:hAnsi="Times New Roman" w:cs="Times New Roman"/>
          <w:lang w:val="fr-FR"/>
        </w:rPr>
        <w:t>Prawirasumantri</w:t>
      </w:r>
      <w:proofErr w:type="spellEnd"/>
      <w:r w:rsidRPr="00240F71">
        <w:rPr>
          <w:rFonts w:ascii="Times New Roman" w:eastAsia="Times New Roman" w:hAnsi="Times New Roman" w:cs="Times New Roman"/>
          <w:lang w:val="fr-FR"/>
        </w:rPr>
        <w:t xml:space="preserve">, </w:t>
      </w:r>
      <w:proofErr w:type="spellStart"/>
      <w:r w:rsidRPr="00240F71">
        <w:rPr>
          <w:rFonts w:ascii="Times New Roman" w:eastAsia="Times New Roman" w:hAnsi="Times New Roman" w:cs="Times New Roman"/>
          <w:lang w:val="fr-FR"/>
        </w:rPr>
        <w:t>Spk</w:t>
      </w:r>
      <w:proofErr w:type="spellEnd"/>
      <w:r w:rsidRPr="00240F71">
        <w:rPr>
          <w:rFonts w:ascii="Times New Roman" w:eastAsia="Times New Roman" w:hAnsi="Times New Roman" w:cs="Times New Roman"/>
          <w:lang w:val="fr-FR"/>
        </w:rPr>
        <w:t xml:space="preserve">. 1986. </w:t>
      </w:r>
      <w:proofErr w:type="spellStart"/>
      <w:r w:rsidRPr="00597F94">
        <w:rPr>
          <w:rFonts w:ascii="Times New Roman" w:eastAsia="Times New Roman" w:hAnsi="Times New Roman" w:cs="Times New Roman"/>
          <w:i/>
          <w:iCs/>
          <w:lang w:val="fr-FR"/>
        </w:rPr>
        <w:t>Kajian</w:t>
      </w:r>
      <w:proofErr w:type="spellEnd"/>
      <w:r w:rsidRPr="00597F94">
        <w:rPr>
          <w:rFonts w:ascii="Times New Roman" w:eastAsia="Times New Roman" w:hAnsi="Times New Roman" w:cs="Times New Roman"/>
          <w:i/>
          <w:iCs/>
          <w:lang w:val="fr-FR"/>
        </w:rPr>
        <w:t xml:space="preserve"> </w:t>
      </w:r>
      <w:proofErr w:type="spellStart"/>
      <w:r w:rsidRPr="00597F94">
        <w:rPr>
          <w:rFonts w:ascii="Times New Roman" w:eastAsia="Times New Roman" w:hAnsi="Times New Roman" w:cs="Times New Roman"/>
          <w:i/>
          <w:iCs/>
          <w:lang w:val="fr-FR"/>
        </w:rPr>
        <w:t>Morfologi</w:t>
      </w:r>
      <w:proofErr w:type="spellEnd"/>
      <w:r w:rsidRPr="00597F94">
        <w:rPr>
          <w:rFonts w:ascii="Times New Roman" w:eastAsia="Times New Roman" w:hAnsi="Times New Roman" w:cs="Times New Roman"/>
          <w:i/>
          <w:iCs/>
          <w:lang w:val="fr-FR"/>
        </w:rPr>
        <w:t xml:space="preserve"> Kata </w:t>
      </w:r>
      <w:proofErr w:type="spellStart"/>
      <w:r w:rsidRPr="00597F94">
        <w:rPr>
          <w:rFonts w:ascii="Times New Roman" w:eastAsia="Times New Roman" w:hAnsi="Times New Roman" w:cs="Times New Roman"/>
          <w:i/>
          <w:iCs/>
          <w:lang w:val="fr-FR"/>
        </w:rPr>
        <w:t>Sifat</w:t>
      </w:r>
      <w:proofErr w:type="spellEnd"/>
      <w:r w:rsidRPr="00597F94">
        <w:rPr>
          <w:rFonts w:ascii="Times New Roman" w:eastAsia="Times New Roman" w:hAnsi="Times New Roman" w:cs="Times New Roman"/>
          <w:i/>
          <w:iCs/>
          <w:lang w:val="fr-FR"/>
        </w:rPr>
        <w:t xml:space="preserve"> dan Kata </w:t>
      </w:r>
      <w:proofErr w:type="spellStart"/>
      <w:r w:rsidRPr="00597F94">
        <w:rPr>
          <w:rFonts w:ascii="Times New Roman" w:eastAsia="Times New Roman" w:hAnsi="Times New Roman" w:cs="Times New Roman"/>
          <w:i/>
          <w:iCs/>
          <w:lang w:val="fr-FR"/>
        </w:rPr>
        <w:t>Bilangan</w:t>
      </w:r>
      <w:proofErr w:type="spellEnd"/>
      <w:r w:rsidRPr="00597F94">
        <w:rPr>
          <w:rFonts w:ascii="Times New Roman" w:eastAsia="Times New Roman" w:hAnsi="Times New Roman" w:cs="Times New Roman"/>
          <w:i/>
          <w:iCs/>
          <w:lang w:val="fr-FR"/>
        </w:rPr>
        <w:t xml:space="preserve"> </w:t>
      </w:r>
      <w:proofErr w:type="spellStart"/>
      <w:r w:rsidRPr="00597F94">
        <w:rPr>
          <w:rFonts w:ascii="Times New Roman" w:eastAsia="Times New Roman" w:hAnsi="Times New Roman" w:cs="Times New Roman"/>
          <w:i/>
          <w:iCs/>
          <w:lang w:val="fr-FR"/>
        </w:rPr>
        <w:t>Bahasa</w:t>
      </w:r>
      <w:proofErr w:type="spellEnd"/>
      <w:r w:rsidRPr="00597F94">
        <w:rPr>
          <w:rFonts w:ascii="Times New Roman" w:eastAsia="Times New Roman" w:hAnsi="Times New Roman" w:cs="Times New Roman"/>
          <w:i/>
          <w:iCs/>
          <w:lang w:val="fr-FR"/>
        </w:rPr>
        <w:t xml:space="preserve"> </w:t>
      </w:r>
      <w:proofErr w:type="spellStart"/>
      <w:r w:rsidRPr="00597F94">
        <w:rPr>
          <w:rFonts w:ascii="Times New Roman" w:eastAsia="Times New Roman" w:hAnsi="Times New Roman" w:cs="Times New Roman"/>
          <w:i/>
          <w:iCs/>
          <w:lang w:val="fr-FR"/>
        </w:rPr>
        <w:t>Sunda</w:t>
      </w:r>
      <w:proofErr w:type="spellEnd"/>
      <w:r w:rsidRPr="00597F94">
        <w:rPr>
          <w:rFonts w:ascii="Times New Roman" w:eastAsia="Times New Roman" w:hAnsi="Times New Roman" w:cs="Times New Roman"/>
          <w:lang w:val="fr-FR"/>
        </w:rPr>
        <w:t xml:space="preserve">. Jakarta: </w:t>
      </w:r>
      <w:proofErr w:type="spellStart"/>
      <w:r w:rsidRPr="00597F94">
        <w:rPr>
          <w:rFonts w:ascii="Times New Roman" w:eastAsia="Times New Roman" w:hAnsi="Times New Roman" w:cs="Times New Roman"/>
          <w:lang w:val="fr-FR"/>
        </w:rPr>
        <w:t>Pusat</w:t>
      </w:r>
      <w:proofErr w:type="spellEnd"/>
      <w:r w:rsidRPr="00597F94">
        <w:rPr>
          <w:rFonts w:ascii="Times New Roman" w:eastAsia="Times New Roman" w:hAnsi="Times New Roman" w:cs="Times New Roman"/>
          <w:lang w:val="fr-FR"/>
        </w:rPr>
        <w:t xml:space="preserve"> </w:t>
      </w:r>
      <w:proofErr w:type="spellStart"/>
      <w:r w:rsidRPr="00597F94">
        <w:rPr>
          <w:rFonts w:ascii="Times New Roman" w:eastAsia="Times New Roman" w:hAnsi="Times New Roman" w:cs="Times New Roman"/>
          <w:lang w:val="fr-FR"/>
        </w:rPr>
        <w:t>Pembinaan</w:t>
      </w:r>
      <w:proofErr w:type="spellEnd"/>
      <w:r w:rsidRPr="00597F94">
        <w:rPr>
          <w:rFonts w:ascii="Times New Roman" w:eastAsia="Times New Roman" w:hAnsi="Times New Roman" w:cs="Times New Roman"/>
          <w:lang w:val="fr-FR"/>
        </w:rPr>
        <w:t xml:space="preserve"> dan </w:t>
      </w:r>
      <w:proofErr w:type="spellStart"/>
      <w:r w:rsidRPr="00597F94">
        <w:rPr>
          <w:rFonts w:ascii="Times New Roman" w:eastAsia="Times New Roman" w:hAnsi="Times New Roman" w:cs="Times New Roman"/>
          <w:lang w:val="fr-FR"/>
        </w:rPr>
        <w:t>Pengembangan</w:t>
      </w:r>
      <w:proofErr w:type="spellEnd"/>
      <w:r w:rsidRPr="00597F94">
        <w:rPr>
          <w:rFonts w:ascii="Times New Roman" w:eastAsia="Times New Roman" w:hAnsi="Times New Roman" w:cs="Times New Roman"/>
          <w:lang w:val="fr-FR"/>
        </w:rPr>
        <w:t xml:space="preserve"> </w:t>
      </w:r>
      <w:proofErr w:type="spellStart"/>
      <w:r w:rsidRPr="00597F94">
        <w:rPr>
          <w:rFonts w:ascii="Times New Roman" w:eastAsia="Times New Roman" w:hAnsi="Times New Roman" w:cs="Times New Roman"/>
          <w:lang w:val="fr-FR"/>
        </w:rPr>
        <w:t>Bahasa</w:t>
      </w:r>
      <w:proofErr w:type="spellEnd"/>
      <w:r w:rsidR="00240F71" w:rsidRPr="00597F94">
        <w:rPr>
          <w:rFonts w:ascii="Times New Roman" w:eastAsia="Times New Roman" w:hAnsi="Times New Roman" w:cs="Times New Roman"/>
          <w:lang w:val="fr-FR"/>
        </w:rPr>
        <w:t>.</w:t>
      </w:r>
    </w:p>
    <w:p w14:paraId="25B9D28F" w14:textId="1EC489A5" w:rsidR="00240F71" w:rsidRPr="00597F94" w:rsidRDefault="00240F71" w:rsidP="00FB201C">
      <w:pPr>
        <w:pBdr>
          <w:top w:val="nil"/>
          <w:left w:val="nil"/>
          <w:bottom w:val="nil"/>
          <w:right w:val="nil"/>
          <w:between w:val="nil"/>
        </w:pBdr>
        <w:spacing w:after="0" w:line="256" w:lineRule="auto"/>
        <w:ind w:left="426" w:hanging="426"/>
        <w:jc w:val="both"/>
        <w:rPr>
          <w:rFonts w:ascii="Times New Roman" w:eastAsia="Times New Roman" w:hAnsi="Times New Roman" w:cs="Times New Roman"/>
        </w:rPr>
      </w:pPr>
      <w:r w:rsidRPr="00240F71">
        <w:rPr>
          <w:rFonts w:ascii="Times New Roman" w:eastAsia="Times New Roman" w:hAnsi="Times New Roman" w:cs="Times New Roman"/>
          <w:lang w:val="fr-FR"/>
        </w:rPr>
        <w:t xml:space="preserve">Rey, Alain.2013. </w:t>
      </w:r>
      <w:r w:rsidRPr="00240F71">
        <w:rPr>
          <w:rFonts w:ascii="Times New Roman" w:eastAsia="Times New Roman" w:hAnsi="Times New Roman" w:cs="Times New Roman"/>
          <w:i/>
          <w:iCs/>
          <w:lang w:val="fr-FR"/>
        </w:rPr>
        <w:t>Le P</w:t>
      </w:r>
      <w:r>
        <w:rPr>
          <w:rFonts w:ascii="Times New Roman" w:eastAsia="Times New Roman" w:hAnsi="Times New Roman" w:cs="Times New Roman"/>
          <w:i/>
          <w:iCs/>
          <w:lang w:val="fr-FR"/>
        </w:rPr>
        <w:t xml:space="preserve">etit Robert Micro. </w:t>
      </w:r>
      <w:r w:rsidRPr="00597F94">
        <w:rPr>
          <w:rFonts w:ascii="Times New Roman" w:eastAsia="Times New Roman" w:hAnsi="Times New Roman" w:cs="Times New Roman"/>
        </w:rPr>
        <w:t>Paris: X-MEDIA.</w:t>
      </w:r>
    </w:p>
    <w:p w14:paraId="23B28B69" w14:textId="4C49BE36" w:rsidR="00FB201C" w:rsidRDefault="00FB201C" w:rsidP="00FB201C">
      <w:pPr>
        <w:pBdr>
          <w:top w:val="nil"/>
          <w:left w:val="nil"/>
          <w:bottom w:val="nil"/>
          <w:right w:val="nil"/>
          <w:between w:val="nil"/>
        </w:pBdr>
        <w:spacing w:after="0" w:line="256" w:lineRule="auto"/>
        <w:ind w:left="426" w:hanging="426"/>
        <w:jc w:val="both"/>
        <w:rPr>
          <w:rFonts w:ascii="Times New Roman" w:eastAsia="Times New Roman" w:hAnsi="Times New Roman" w:cs="Times New Roman"/>
        </w:rPr>
      </w:pPr>
      <w:r w:rsidRPr="00597F94">
        <w:rPr>
          <w:rFonts w:ascii="Times New Roman" w:eastAsia="Times New Roman" w:hAnsi="Times New Roman" w:cs="Times New Roman"/>
        </w:rPr>
        <w:t xml:space="preserve">Sudaryanto.2015. </w:t>
      </w:r>
      <w:r w:rsidRPr="00C22AA6">
        <w:rPr>
          <w:rFonts w:ascii="Times New Roman" w:eastAsia="Times New Roman" w:hAnsi="Times New Roman" w:cs="Times New Roman"/>
          <w:i/>
          <w:iCs/>
        </w:rPr>
        <w:t>Metode dan Aneka Teknik Analisis Bahasa</w:t>
      </w:r>
      <w:r w:rsidRPr="00FB201C">
        <w:rPr>
          <w:rFonts w:ascii="Times New Roman" w:eastAsia="Times New Roman" w:hAnsi="Times New Roman" w:cs="Times New Roman"/>
        </w:rPr>
        <w:t xml:space="preserve">. Yogyakarta: </w:t>
      </w:r>
      <w:proofErr w:type="spellStart"/>
      <w:r w:rsidRPr="00FB201C">
        <w:rPr>
          <w:rFonts w:ascii="Times New Roman" w:eastAsia="Times New Roman" w:hAnsi="Times New Roman" w:cs="Times New Roman"/>
        </w:rPr>
        <w:t>Sanata</w:t>
      </w:r>
      <w:proofErr w:type="spellEnd"/>
      <w:r w:rsidRPr="00FB201C">
        <w:rPr>
          <w:rFonts w:ascii="Times New Roman" w:eastAsia="Times New Roman" w:hAnsi="Times New Roman" w:cs="Times New Roman"/>
        </w:rPr>
        <w:t xml:space="preserve"> Dharma University Press.</w:t>
      </w:r>
    </w:p>
    <w:p w14:paraId="5C12AEF8" w14:textId="14FECCAE" w:rsidR="00FB201C" w:rsidRPr="00C22AA6" w:rsidRDefault="00FB201C" w:rsidP="00FB201C">
      <w:pPr>
        <w:pBdr>
          <w:top w:val="nil"/>
          <w:left w:val="nil"/>
          <w:bottom w:val="nil"/>
          <w:right w:val="nil"/>
          <w:between w:val="nil"/>
        </w:pBdr>
        <w:spacing w:after="0" w:line="256" w:lineRule="auto"/>
        <w:ind w:left="426" w:hanging="426"/>
        <w:jc w:val="both"/>
        <w:rPr>
          <w:rFonts w:ascii="Times New Roman" w:eastAsia="Times New Roman" w:hAnsi="Times New Roman" w:cs="Times New Roman"/>
          <w:i/>
          <w:iCs/>
          <w:lang w:val="fr-FR"/>
        </w:rPr>
      </w:pPr>
      <w:r w:rsidRPr="00FB201C">
        <w:rPr>
          <w:rFonts w:ascii="Times New Roman" w:eastAsia="Times New Roman" w:hAnsi="Times New Roman" w:cs="Times New Roman"/>
          <w:lang w:val="fr-FR"/>
        </w:rPr>
        <w:t>Touratier,</w:t>
      </w:r>
      <w:r>
        <w:rPr>
          <w:rFonts w:ascii="Times New Roman" w:eastAsia="Times New Roman" w:hAnsi="Times New Roman" w:cs="Times New Roman"/>
          <w:lang w:val="fr-FR"/>
        </w:rPr>
        <w:t xml:space="preserve"> </w:t>
      </w:r>
      <w:r w:rsidRPr="00FB201C">
        <w:rPr>
          <w:rFonts w:ascii="Times New Roman" w:eastAsia="Times New Roman" w:hAnsi="Times New Roman" w:cs="Times New Roman"/>
          <w:lang w:val="fr-FR"/>
        </w:rPr>
        <w:t>Christian.2002.</w:t>
      </w:r>
      <w:r>
        <w:rPr>
          <w:rFonts w:ascii="Times New Roman" w:eastAsia="Times New Roman" w:hAnsi="Times New Roman" w:cs="Times New Roman"/>
          <w:lang w:val="fr-FR"/>
        </w:rPr>
        <w:t xml:space="preserve"> </w:t>
      </w:r>
      <w:r w:rsidRPr="00C22AA6">
        <w:rPr>
          <w:rFonts w:ascii="Times New Roman" w:eastAsia="Times New Roman" w:hAnsi="Times New Roman" w:cs="Times New Roman"/>
          <w:i/>
          <w:iCs/>
          <w:lang w:val="fr-FR"/>
        </w:rPr>
        <w:t>Morphologie et</w:t>
      </w:r>
    </w:p>
    <w:p w14:paraId="6AA1C650" w14:textId="2C6E9C25" w:rsidR="00FB201C" w:rsidRDefault="00FB201C" w:rsidP="00FB201C">
      <w:pPr>
        <w:pBdr>
          <w:top w:val="nil"/>
          <w:left w:val="nil"/>
          <w:bottom w:val="nil"/>
          <w:right w:val="nil"/>
          <w:between w:val="nil"/>
        </w:pBdr>
        <w:spacing w:after="0" w:line="256" w:lineRule="auto"/>
        <w:ind w:left="426"/>
        <w:jc w:val="both"/>
        <w:rPr>
          <w:rFonts w:ascii="Times New Roman" w:eastAsia="Times New Roman" w:hAnsi="Times New Roman" w:cs="Times New Roman"/>
          <w:lang w:val="fr-FR"/>
        </w:rPr>
      </w:pPr>
      <w:r w:rsidRPr="00C22AA6">
        <w:rPr>
          <w:rFonts w:ascii="Times New Roman" w:eastAsia="Times New Roman" w:hAnsi="Times New Roman" w:cs="Times New Roman"/>
          <w:i/>
          <w:iCs/>
          <w:lang w:val="fr-FR"/>
        </w:rPr>
        <w:t xml:space="preserve">Morphématique Analyse en </w:t>
      </w:r>
      <w:proofErr w:type="spellStart"/>
      <w:r w:rsidRPr="00C22AA6">
        <w:rPr>
          <w:rFonts w:ascii="Times New Roman" w:eastAsia="Times New Roman" w:hAnsi="Times New Roman" w:cs="Times New Roman"/>
          <w:i/>
          <w:iCs/>
          <w:lang w:val="fr-FR"/>
        </w:rPr>
        <w:t>morphèmes</w:t>
      </w:r>
      <w:r w:rsidRPr="00FB201C">
        <w:rPr>
          <w:rFonts w:ascii="Times New Roman" w:eastAsia="Times New Roman" w:hAnsi="Times New Roman" w:cs="Times New Roman"/>
          <w:lang w:val="fr-FR"/>
        </w:rPr>
        <w:t>.Aix-en-Provence</w:t>
      </w:r>
      <w:proofErr w:type="spellEnd"/>
      <w:r w:rsidRPr="00FB201C">
        <w:rPr>
          <w:rFonts w:ascii="Times New Roman" w:eastAsia="Times New Roman" w:hAnsi="Times New Roman" w:cs="Times New Roman"/>
          <w:lang w:val="fr-FR"/>
        </w:rPr>
        <w:t>: Publications de l’Université de Provence.</w:t>
      </w:r>
    </w:p>
    <w:p w14:paraId="504934C7" w14:textId="77777777" w:rsidR="00FB201C" w:rsidRDefault="00FB201C" w:rsidP="00FB201C">
      <w:pPr>
        <w:pBdr>
          <w:top w:val="nil"/>
          <w:left w:val="nil"/>
          <w:bottom w:val="nil"/>
          <w:right w:val="nil"/>
          <w:between w:val="nil"/>
        </w:pBdr>
        <w:spacing w:after="0" w:line="256" w:lineRule="auto"/>
        <w:jc w:val="both"/>
        <w:rPr>
          <w:rFonts w:ascii="Times New Roman" w:eastAsia="Times New Roman" w:hAnsi="Times New Roman" w:cs="Times New Roman"/>
        </w:rPr>
      </w:pPr>
      <w:proofErr w:type="spellStart"/>
      <w:r w:rsidRPr="00FB201C">
        <w:rPr>
          <w:rFonts w:ascii="Times New Roman" w:eastAsia="Times New Roman" w:hAnsi="Times New Roman" w:cs="Times New Roman"/>
        </w:rPr>
        <w:t>Verhaar</w:t>
      </w:r>
      <w:proofErr w:type="spellEnd"/>
      <w:r w:rsidRPr="00FB201C">
        <w:rPr>
          <w:rFonts w:ascii="Times New Roman" w:eastAsia="Times New Roman" w:hAnsi="Times New Roman" w:cs="Times New Roman"/>
        </w:rPr>
        <w:t xml:space="preserve">, J.M.W. 2012. </w:t>
      </w:r>
      <w:r w:rsidRPr="00C22AA6">
        <w:rPr>
          <w:rFonts w:ascii="Times New Roman" w:eastAsia="Times New Roman" w:hAnsi="Times New Roman" w:cs="Times New Roman"/>
          <w:i/>
          <w:iCs/>
        </w:rPr>
        <w:t xml:space="preserve">Asas-Asas </w:t>
      </w:r>
      <w:proofErr w:type="spellStart"/>
      <w:r w:rsidRPr="00C22AA6">
        <w:rPr>
          <w:rFonts w:ascii="Times New Roman" w:eastAsia="Times New Roman" w:hAnsi="Times New Roman" w:cs="Times New Roman"/>
          <w:i/>
          <w:iCs/>
        </w:rPr>
        <w:t>Linguistik</w:t>
      </w:r>
      <w:proofErr w:type="spellEnd"/>
      <w:r w:rsidRPr="00FB201C">
        <w:rPr>
          <w:rFonts w:ascii="Times New Roman" w:eastAsia="Times New Roman" w:hAnsi="Times New Roman" w:cs="Times New Roman"/>
        </w:rPr>
        <w:t xml:space="preserve">. </w:t>
      </w:r>
      <w:r>
        <w:rPr>
          <w:rFonts w:ascii="Times New Roman" w:eastAsia="Times New Roman" w:hAnsi="Times New Roman" w:cs="Times New Roman"/>
        </w:rPr>
        <w:t xml:space="preserve"> </w:t>
      </w:r>
    </w:p>
    <w:p w14:paraId="4536B5E3" w14:textId="1B1F7423" w:rsidR="00FB201C" w:rsidRPr="00FB201C" w:rsidRDefault="00FB201C" w:rsidP="00FB201C">
      <w:pPr>
        <w:pBdr>
          <w:top w:val="nil"/>
          <w:left w:val="nil"/>
          <w:bottom w:val="nil"/>
          <w:right w:val="nil"/>
          <w:between w:val="nil"/>
        </w:pBdr>
        <w:spacing w:after="0" w:line="256"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FB201C">
        <w:rPr>
          <w:rFonts w:ascii="Times New Roman" w:eastAsia="Times New Roman" w:hAnsi="Times New Roman" w:cs="Times New Roman"/>
        </w:rPr>
        <w:t xml:space="preserve">Yogyakarta : Gadjah </w:t>
      </w:r>
      <w:proofErr w:type="spellStart"/>
      <w:r w:rsidRPr="00FB201C">
        <w:rPr>
          <w:rFonts w:ascii="Times New Roman" w:eastAsia="Times New Roman" w:hAnsi="Times New Roman" w:cs="Times New Roman"/>
        </w:rPr>
        <w:t>Mada</w:t>
      </w:r>
      <w:proofErr w:type="spellEnd"/>
      <w:r w:rsidRPr="00FB201C">
        <w:rPr>
          <w:rFonts w:ascii="Times New Roman" w:eastAsia="Times New Roman" w:hAnsi="Times New Roman" w:cs="Times New Roman"/>
        </w:rPr>
        <w:t xml:space="preserve"> </w:t>
      </w:r>
      <w:r w:rsidRPr="00FB201C">
        <w:rPr>
          <w:rFonts w:ascii="Times New Roman" w:eastAsia="Times New Roman" w:hAnsi="Times New Roman" w:cs="Times New Roman"/>
        </w:rPr>
        <w:tab/>
        <w:t>University Press.</w:t>
      </w:r>
    </w:p>
    <w:p w14:paraId="467A17E1" w14:textId="77777777" w:rsidR="00FB201C" w:rsidRDefault="00FB201C" w:rsidP="00FB201C">
      <w:pPr>
        <w:pBdr>
          <w:top w:val="nil"/>
          <w:left w:val="nil"/>
          <w:bottom w:val="nil"/>
          <w:right w:val="nil"/>
          <w:between w:val="nil"/>
        </w:pBdr>
        <w:spacing w:after="0" w:line="256" w:lineRule="auto"/>
        <w:jc w:val="both"/>
        <w:rPr>
          <w:rFonts w:ascii="Times New Roman" w:eastAsia="Times New Roman" w:hAnsi="Times New Roman" w:cs="Times New Roman"/>
          <w:lang w:val="fr-FR"/>
        </w:rPr>
      </w:pPr>
      <w:r w:rsidRPr="00FB201C">
        <w:rPr>
          <w:rFonts w:ascii="Times New Roman" w:eastAsia="Times New Roman" w:hAnsi="Times New Roman" w:cs="Times New Roman"/>
          <w:lang w:val="fr-FR"/>
        </w:rPr>
        <w:t xml:space="preserve">Zemmour, David. 2008. </w:t>
      </w:r>
      <w:r w:rsidRPr="00C22AA6">
        <w:rPr>
          <w:rFonts w:ascii="Times New Roman" w:eastAsia="Times New Roman" w:hAnsi="Times New Roman" w:cs="Times New Roman"/>
          <w:i/>
          <w:iCs/>
          <w:lang w:val="fr-FR"/>
        </w:rPr>
        <w:t>Initiation à la Linguistique</w:t>
      </w:r>
      <w:r w:rsidRPr="00FB201C">
        <w:rPr>
          <w:rFonts w:ascii="Times New Roman" w:eastAsia="Times New Roman" w:hAnsi="Times New Roman" w:cs="Times New Roman"/>
          <w:lang w:val="fr-FR"/>
        </w:rPr>
        <w:t xml:space="preserve">. </w:t>
      </w:r>
    </w:p>
    <w:p w14:paraId="5FDD4B2D" w14:textId="1711C2E6" w:rsidR="00577842" w:rsidRPr="00FB201C" w:rsidRDefault="00FB201C" w:rsidP="00FB201C">
      <w:pPr>
        <w:pBdr>
          <w:top w:val="nil"/>
          <w:left w:val="nil"/>
          <w:bottom w:val="nil"/>
          <w:right w:val="nil"/>
          <w:between w:val="nil"/>
        </w:pBdr>
        <w:spacing w:after="0" w:line="256" w:lineRule="auto"/>
        <w:jc w:val="both"/>
        <w:rPr>
          <w:rFonts w:ascii="Times New Roman" w:eastAsia="Times New Roman" w:hAnsi="Times New Roman" w:cs="Times New Roman"/>
          <w:lang w:val="fr-FR"/>
        </w:rPr>
        <w:sectPr w:rsidR="00577842" w:rsidRPr="00FB201C">
          <w:type w:val="continuous"/>
          <w:pgSz w:w="11907" w:h="16839"/>
          <w:pgMar w:top="1135" w:right="992" w:bottom="993" w:left="993" w:header="709" w:footer="720" w:gutter="0"/>
          <w:pgNumType w:start="271"/>
          <w:cols w:num="2" w:space="720" w:equalWidth="0">
            <w:col w:w="4747" w:space="428"/>
            <w:col w:w="4747" w:space="0"/>
          </w:cols>
          <w:titlePg/>
        </w:sectPr>
      </w:pPr>
      <w:r>
        <w:rPr>
          <w:rFonts w:ascii="Times New Roman" w:eastAsia="Times New Roman" w:hAnsi="Times New Roman" w:cs="Times New Roman"/>
          <w:lang w:val="fr-FR"/>
        </w:rPr>
        <w:t xml:space="preserve">       </w:t>
      </w:r>
      <w:r w:rsidRPr="00FB201C">
        <w:rPr>
          <w:rFonts w:ascii="Times New Roman" w:eastAsia="Times New Roman" w:hAnsi="Times New Roman" w:cs="Times New Roman"/>
          <w:lang w:val="fr-FR"/>
        </w:rPr>
        <w:t>Paris : Nathan Université.</w:t>
      </w:r>
    </w:p>
    <w:p w14:paraId="1003CC43" w14:textId="77777777" w:rsidR="00577842" w:rsidRPr="00FB201C" w:rsidRDefault="00577842">
      <w:pPr>
        <w:pBdr>
          <w:top w:val="nil"/>
          <w:left w:val="nil"/>
          <w:bottom w:val="nil"/>
          <w:right w:val="nil"/>
          <w:between w:val="nil"/>
        </w:pBdr>
        <w:spacing w:after="0"/>
        <w:rPr>
          <w:rFonts w:ascii="Times New Roman" w:eastAsia="Times New Roman" w:hAnsi="Times New Roman" w:cs="Times New Roman"/>
          <w:color w:val="000000"/>
          <w:lang w:val="fr-FR"/>
        </w:rPr>
      </w:pPr>
    </w:p>
    <w:sectPr w:rsidR="00577842" w:rsidRPr="00FB201C">
      <w:type w:val="continuous"/>
      <w:pgSz w:w="11907" w:h="16839"/>
      <w:pgMar w:top="1418" w:right="1418" w:bottom="1418" w:left="1418" w:header="964" w:footer="720" w:gutter="0"/>
      <w:pgNumType w:start="27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17BF7" w14:textId="77777777" w:rsidR="00F33179" w:rsidRDefault="00F33179">
      <w:pPr>
        <w:spacing w:after="0" w:line="240" w:lineRule="auto"/>
      </w:pPr>
      <w:r>
        <w:separator/>
      </w:r>
    </w:p>
  </w:endnote>
  <w:endnote w:type="continuationSeparator" w:id="0">
    <w:p w14:paraId="53BCBA47" w14:textId="77777777" w:rsidR="00F33179" w:rsidRDefault="00F33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A91E9" w14:textId="77777777" w:rsidR="00577842" w:rsidRDefault="00000000">
    <w:pPr>
      <w:pBdr>
        <w:top w:val="nil"/>
        <w:left w:val="nil"/>
        <w:bottom w:val="nil"/>
        <w:right w:val="nil"/>
        <w:between w:val="nil"/>
      </w:pBdr>
      <w:tabs>
        <w:tab w:val="center" w:pos="4680"/>
        <w:tab w:val="right" w:pos="9360"/>
      </w:tabs>
      <w:spacing w:after="0" w:line="240" w:lineRule="auto"/>
      <w:rPr>
        <w:color w:val="000000"/>
        <w:sz w:val="18"/>
        <w:szCs w:val="18"/>
      </w:rPr>
    </w:pPr>
    <w:r>
      <w:rPr>
        <w:noProof/>
      </w:rPr>
      <mc:AlternateContent>
        <mc:Choice Requires="wps">
          <w:drawing>
            <wp:anchor distT="0" distB="0" distL="114300" distR="114300" simplePos="0" relativeHeight="251657728" behindDoc="1" locked="0" layoutInCell="1" hidden="0" allowOverlap="1" wp14:anchorId="4396A118" wp14:editId="04AEF82E">
              <wp:simplePos x="0" y="0"/>
              <wp:positionH relativeFrom="column">
                <wp:posOffset>5880100</wp:posOffset>
              </wp:positionH>
              <wp:positionV relativeFrom="paragraph">
                <wp:posOffset>4813300</wp:posOffset>
              </wp:positionV>
              <wp:extent cx="1018539" cy="4168140"/>
              <wp:effectExtent l="0" t="0" r="0" b="0"/>
              <wp:wrapNone/>
              <wp:docPr id="8" name="Rectangle 1"/>
              <wp:cNvGraphicFramePr/>
              <a:graphic xmlns:a="http://schemas.openxmlformats.org/drawingml/2006/main">
                <a:graphicData uri="http://schemas.microsoft.com/office/word/2010/wordprocessingShape">
                  <wps:wsp>
                    <wps:cNvSpPr/>
                    <wps:spPr>
                      <a:xfrm rot="-5400000">
                        <a:off x="3271455" y="3280256"/>
                        <a:ext cx="4149090" cy="999489"/>
                      </a:xfrm>
                      <a:prstGeom prst="rect">
                        <a:avLst/>
                      </a:prstGeom>
                    </wps:spPr>
                    <wps:txbx>
                      <w:txbxContent>
                        <w:p w14:paraId="71292AE0" w14:textId="77777777" w:rsidR="00577842" w:rsidRDefault="00000000">
                          <w:pPr>
                            <w:spacing w:after="0" w:line="240" w:lineRule="auto"/>
                            <w:jc w:val="center"/>
                            <w:textDirection w:val="btLr"/>
                          </w:pPr>
                          <w:r>
                            <w:rPr>
                              <w:color w:val="002060"/>
                              <w:sz w:val="144"/>
                            </w:rPr>
                            <w:t>just download</w:t>
                          </w:r>
                        </w:p>
                      </w:txbxContent>
                    </wps:txbx>
                    <wps:bodyPr spcFirstLastPara="1" wrap="square" lIns="91425" tIns="91425" rIns="91425" bIns="91425" anchor="ctr" anchorCtr="0">
                      <a:noAutofit/>
                    </wps:bodyPr>
                  </wps:wsp>
                </a:graphicData>
              </a:graphic>
            </wp:anchor>
          </w:drawing>
        </mc:Choice>
        <mc:Fallback>
          <w:pict>
            <v:rect w14:anchorId="4396A118" id="Rectangle 1" o:spid="_x0000_s1026" style="position:absolute;margin-left:463pt;margin-top:379pt;width:80.2pt;height:328.2pt;rotation:-90;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e0vtAEAAEgDAAAOAAAAZHJzL2Uyb0RvYy54bWysU9tu2zAMfR+wfxD03vgyp4uNOEXRosOA&#10;YgvQ7gMUWYoN2JJKKrHz96PktA3Wt6F+EEiLPjznkF7fTEPPjgqws6bm2SLlTBlpm87sa/7n+eFq&#10;xRl6YRrRW6NqflLIbzZfv6xHV6nctrZvFDACMViNruat965KEpStGgQurFOGLrWFQXhKYZ80IEZC&#10;H/okT9PrZLTQOLBSIdLb+/mSbyK+1kr631qj8qyvOXHz8YR47sKZbNai2oNwbSfPNMR/sBhEZ6jp&#10;G9S98IIdoPsANXQSLFrtF9IOidW6kypqIDVZ+o+ap1Y4FbWQOejebMLPg5W/jk9uC2TD6LBCCoOK&#10;ScPAwJJbV8siDU8UR3TZVPNv+fesWC45O4V4lebL69lHNXkmqaDIijItyW5JFWVZFqsyFCQzcGjg&#10;AP0PZQcWgpoDzSl2EMdH9HPpawl9904tRH7aTWe+O9uctsDQyYeOgB4F+q0AGmDG2UhDrTm+HAQo&#10;zvqfhlwrsyIn3v4ygctkd5kII1tLuyI9cDYndz7uTpBg7O3BW91FuoHXTOZMl8YVBZ9XK+zDZR6r&#10;3n+AzV8AAAD//wMAUEsDBBQABgAIAAAAIQDj51N83gAAAA4BAAAPAAAAZHJzL2Rvd25yZXYueG1s&#10;TE/LTsMwELwj8Q/WInGjTtOQhhCnQkg9oJ5o+QA3XpIo8TrYbpv+PdsT3GY0o3lUm9mO4ow+9I4U&#10;LBcJCKTGmZ5aBV+H7VMBIkRNRo+OUMEVA2zq+7tKl8Zd6BPP+9gKDqFQagVdjFMpZWg6tDos3ITE&#10;2rfzVkemvpXG6wuH21GmSZJLq3vihk5P+N5hM+xPVkHyMvTon+OHX0/zbtcM6U9hUqUeH+a3VxAR&#10;5/hnhtt8ng41bzq6E5kgRgX5uuAvkQWuYXSzrFZZBuLIaJnnGci6kv9v1L8AAAD//wMAUEsBAi0A&#10;FAAGAAgAAAAhALaDOJL+AAAA4QEAABMAAAAAAAAAAAAAAAAAAAAAAFtDb250ZW50X1R5cGVzXS54&#10;bWxQSwECLQAUAAYACAAAACEAOP0h/9YAAACUAQAACwAAAAAAAAAAAAAAAAAvAQAAX3JlbHMvLnJl&#10;bHNQSwECLQAUAAYACAAAACEAmBHtL7QBAABIAwAADgAAAAAAAAAAAAAAAAAuAgAAZHJzL2Uyb0Rv&#10;Yy54bWxQSwECLQAUAAYACAAAACEA4+dTfN4AAAAOAQAADwAAAAAAAAAAAAAAAAAOBAAAZHJzL2Rv&#10;d25yZXYueG1sUEsFBgAAAAAEAAQA8wAAABkFAAAAAA==&#10;" filled="f" stroked="f">
              <v:textbox inset="2.53958mm,2.53958mm,2.53958mm,2.53958mm">
                <w:txbxContent>
                  <w:p w14:paraId="71292AE0" w14:textId="77777777" w:rsidR="00577842" w:rsidRDefault="00000000">
                    <w:pPr>
                      <w:spacing w:after="0" w:line="240" w:lineRule="auto"/>
                      <w:jc w:val="center"/>
                      <w:textDirection w:val="btLr"/>
                    </w:pPr>
                    <w:r>
                      <w:rPr>
                        <w:color w:val="002060"/>
                        <w:sz w:val="144"/>
                      </w:rPr>
                      <w:t>just download</w:t>
                    </w:r>
                  </w:p>
                </w:txbxContent>
              </v:textbox>
            </v:rect>
          </w:pict>
        </mc:Fallback>
      </mc:AlternateContent>
    </w:r>
  </w:p>
  <w:p w14:paraId="4F014438" w14:textId="77777777" w:rsidR="000B0713" w:rsidRDefault="000B0713" w:rsidP="000B0713">
    <w:pPr>
      <w:pBdr>
        <w:top w:val="nil"/>
        <w:left w:val="nil"/>
        <w:bottom w:val="nil"/>
        <w:right w:val="nil"/>
        <w:between w:val="nil"/>
      </w:pBdr>
      <w:tabs>
        <w:tab w:val="center" w:pos="4680"/>
        <w:tab w:val="right" w:pos="9360"/>
        <w:tab w:val="left" w:pos="1110"/>
        <w:tab w:val="right" w:pos="7079"/>
      </w:tabs>
      <w:spacing w:after="0" w:line="240" w:lineRule="auto"/>
      <w:jc w:val="center"/>
      <w:rPr>
        <w:rFonts w:ascii="Times New Roman" w:eastAsia="Times New Roman" w:hAnsi="Times New Roman" w:cs="Times New Roman"/>
        <w:color w:val="000000"/>
        <w:sz w:val="18"/>
        <w:szCs w:val="18"/>
      </w:rPr>
    </w:pPr>
    <w:proofErr w:type="spellStart"/>
    <w:r w:rsidRPr="000B0713">
      <w:rPr>
        <w:rFonts w:ascii="Times New Roman" w:eastAsia="Times New Roman" w:hAnsi="Times New Roman" w:cs="Times New Roman"/>
        <w:color w:val="000000"/>
        <w:sz w:val="18"/>
        <w:szCs w:val="18"/>
      </w:rPr>
      <w:t>Memahami</w:t>
    </w:r>
    <w:proofErr w:type="spellEnd"/>
    <w:r w:rsidRPr="000B0713">
      <w:rPr>
        <w:rFonts w:ascii="Times New Roman" w:eastAsia="Times New Roman" w:hAnsi="Times New Roman" w:cs="Times New Roman"/>
        <w:color w:val="000000"/>
        <w:sz w:val="18"/>
        <w:szCs w:val="18"/>
      </w:rPr>
      <w:t xml:space="preserve"> </w:t>
    </w:r>
    <w:proofErr w:type="spellStart"/>
    <w:r w:rsidRPr="000B0713">
      <w:rPr>
        <w:rFonts w:ascii="Times New Roman" w:eastAsia="Times New Roman" w:hAnsi="Times New Roman" w:cs="Times New Roman"/>
        <w:color w:val="000000"/>
        <w:sz w:val="18"/>
        <w:szCs w:val="18"/>
      </w:rPr>
      <w:t>Informasi</w:t>
    </w:r>
    <w:proofErr w:type="spellEnd"/>
    <w:r w:rsidRPr="000B0713">
      <w:rPr>
        <w:rFonts w:ascii="Times New Roman" w:eastAsia="Times New Roman" w:hAnsi="Times New Roman" w:cs="Times New Roman"/>
        <w:color w:val="000000"/>
        <w:sz w:val="18"/>
        <w:szCs w:val="18"/>
      </w:rPr>
      <w:t xml:space="preserve"> </w:t>
    </w:r>
    <w:proofErr w:type="spellStart"/>
    <w:r w:rsidRPr="000B0713">
      <w:rPr>
        <w:rFonts w:ascii="Times New Roman" w:eastAsia="Times New Roman" w:hAnsi="Times New Roman" w:cs="Times New Roman"/>
        <w:color w:val="000000"/>
        <w:sz w:val="18"/>
        <w:szCs w:val="18"/>
      </w:rPr>
      <w:t>Gramatikal</w:t>
    </w:r>
    <w:proofErr w:type="spellEnd"/>
    <w:r w:rsidRPr="000B0713">
      <w:rPr>
        <w:rFonts w:ascii="Times New Roman" w:eastAsia="Times New Roman" w:hAnsi="Times New Roman" w:cs="Times New Roman"/>
        <w:color w:val="000000"/>
        <w:sz w:val="18"/>
        <w:szCs w:val="18"/>
      </w:rPr>
      <w:t xml:space="preserve"> </w:t>
    </w:r>
    <w:proofErr w:type="spellStart"/>
    <w:r w:rsidRPr="000B0713">
      <w:rPr>
        <w:rFonts w:ascii="Times New Roman" w:eastAsia="Times New Roman" w:hAnsi="Times New Roman" w:cs="Times New Roman"/>
        <w:color w:val="000000"/>
        <w:sz w:val="18"/>
        <w:szCs w:val="18"/>
      </w:rPr>
      <w:t>Morfem</w:t>
    </w:r>
    <w:proofErr w:type="spellEnd"/>
    <w:r w:rsidRPr="000B0713">
      <w:rPr>
        <w:rFonts w:ascii="Times New Roman" w:eastAsia="Times New Roman" w:hAnsi="Times New Roman" w:cs="Times New Roman"/>
        <w:color w:val="000000"/>
        <w:sz w:val="18"/>
        <w:szCs w:val="18"/>
      </w:rPr>
      <w:t xml:space="preserve"> Nol </w:t>
    </w:r>
    <w:proofErr w:type="spellStart"/>
    <w:r w:rsidRPr="000B0713">
      <w:rPr>
        <w:rFonts w:ascii="Times New Roman" w:eastAsia="Times New Roman" w:hAnsi="Times New Roman" w:cs="Times New Roman"/>
        <w:color w:val="000000"/>
        <w:sz w:val="18"/>
        <w:szCs w:val="18"/>
      </w:rPr>
      <w:t>dalam</w:t>
    </w:r>
    <w:proofErr w:type="spellEnd"/>
    <w:r w:rsidRPr="000B0713">
      <w:rPr>
        <w:rFonts w:ascii="Times New Roman" w:eastAsia="Times New Roman" w:hAnsi="Times New Roman" w:cs="Times New Roman"/>
        <w:color w:val="000000"/>
        <w:sz w:val="18"/>
        <w:szCs w:val="18"/>
      </w:rPr>
      <w:t xml:space="preserve"> </w:t>
    </w:r>
    <w:proofErr w:type="spellStart"/>
    <w:r w:rsidRPr="000B0713">
      <w:rPr>
        <w:rFonts w:ascii="Times New Roman" w:eastAsia="Times New Roman" w:hAnsi="Times New Roman" w:cs="Times New Roman"/>
        <w:color w:val="000000"/>
        <w:sz w:val="18"/>
        <w:szCs w:val="18"/>
      </w:rPr>
      <w:t>Konjugasi</w:t>
    </w:r>
    <w:proofErr w:type="spellEnd"/>
    <w:r w:rsidRPr="000B0713">
      <w:rPr>
        <w:rFonts w:ascii="Times New Roman" w:eastAsia="Times New Roman" w:hAnsi="Times New Roman" w:cs="Times New Roman"/>
        <w:color w:val="000000"/>
        <w:sz w:val="18"/>
        <w:szCs w:val="18"/>
      </w:rPr>
      <w:t xml:space="preserve"> Verba Kala Kini: Kajian Model Analisis </w:t>
    </w:r>
    <w:proofErr w:type="spellStart"/>
    <w:r w:rsidRPr="000B0713">
      <w:rPr>
        <w:rFonts w:ascii="Times New Roman" w:eastAsia="Times New Roman" w:hAnsi="Times New Roman" w:cs="Times New Roman"/>
        <w:color w:val="000000"/>
        <w:sz w:val="18"/>
        <w:szCs w:val="18"/>
      </w:rPr>
      <w:t>Posisi</w:t>
    </w:r>
    <w:proofErr w:type="spellEnd"/>
    <w:r w:rsidRPr="000B0713">
      <w:rPr>
        <w:rFonts w:ascii="Times New Roman" w:eastAsia="Times New Roman" w:hAnsi="Times New Roman" w:cs="Times New Roman"/>
        <w:color w:val="000000"/>
        <w:sz w:val="18"/>
        <w:szCs w:val="18"/>
      </w:rPr>
      <w:t xml:space="preserve"> </w:t>
    </w:r>
    <w:proofErr w:type="spellStart"/>
    <w:r w:rsidRPr="000B0713">
      <w:rPr>
        <w:rFonts w:ascii="Times New Roman" w:eastAsia="Times New Roman" w:hAnsi="Times New Roman" w:cs="Times New Roman"/>
        <w:color w:val="000000"/>
        <w:sz w:val="18"/>
        <w:szCs w:val="18"/>
      </w:rPr>
      <w:t>Minimalis</w:t>
    </w:r>
    <w:proofErr w:type="spellEnd"/>
    <w:r w:rsidRPr="000B0713">
      <w:rPr>
        <w:rFonts w:ascii="Times New Roman" w:eastAsia="Times New Roman" w:hAnsi="Times New Roman" w:cs="Times New Roman"/>
        <w:color w:val="000000"/>
        <w:sz w:val="18"/>
        <w:szCs w:val="18"/>
      </w:rPr>
      <w:t xml:space="preserve"> pada Verba Bahasa </w:t>
    </w:r>
    <w:proofErr w:type="spellStart"/>
    <w:r w:rsidRPr="000B0713">
      <w:rPr>
        <w:rFonts w:ascii="Times New Roman" w:eastAsia="Times New Roman" w:hAnsi="Times New Roman" w:cs="Times New Roman"/>
        <w:color w:val="000000"/>
        <w:sz w:val="18"/>
        <w:szCs w:val="18"/>
      </w:rPr>
      <w:t>Perancis</w:t>
    </w:r>
    <w:proofErr w:type="spellEnd"/>
    <w:r w:rsidRPr="000B0713">
      <w:rPr>
        <w:rFonts w:ascii="Times New Roman" w:eastAsia="Times New Roman" w:hAnsi="Times New Roman" w:cs="Times New Roman"/>
        <w:color w:val="000000"/>
        <w:sz w:val="18"/>
        <w:szCs w:val="18"/>
      </w:rPr>
      <w:t xml:space="preserve"> </w:t>
    </w:r>
    <w:proofErr w:type="spellStart"/>
    <w:r w:rsidRPr="000B0713">
      <w:rPr>
        <w:rFonts w:ascii="Times New Roman" w:eastAsia="Times New Roman" w:hAnsi="Times New Roman" w:cs="Times New Roman"/>
        <w:color w:val="000000"/>
        <w:sz w:val="18"/>
        <w:szCs w:val="18"/>
      </w:rPr>
      <w:t>Kelompok</w:t>
    </w:r>
    <w:proofErr w:type="spellEnd"/>
    <w:r w:rsidRPr="000B0713">
      <w:rPr>
        <w:rFonts w:ascii="Times New Roman" w:eastAsia="Times New Roman" w:hAnsi="Times New Roman" w:cs="Times New Roman"/>
        <w:color w:val="000000"/>
        <w:sz w:val="18"/>
        <w:szCs w:val="18"/>
      </w:rPr>
      <w:t xml:space="preserve"> </w:t>
    </w:r>
    <w:proofErr w:type="spellStart"/>
    <w:r w:rsidRPr="000B0713">
      <w:rPr>
        <w:rFonts w:ascii="Times New Roman" w:eastAsia="Times New Roman" w:hAnsi="Times New Roman" w:cs="Times New Roman"/>
        <w:color w:val="000000"/>
        <w:sz w:val="18"/>
        <w:szCs w:val="18"/>
      </w:rPr>
      <w:t>Pertama</w:t>
    </w:r>
    <w:proofErr w:type="spellEnd"/>
    <w:r w:rsidRPr="000B0713">
      <w:rPr>
        <w:rFonts w:ascii="Times New Roman" w:eastAsia="Times New Roman" w:hAnsi="Times New Roman" w:cs="Times New Roman"/>
        <w:color w:val="000000"/>
        <w:sz w:val="18"/>
        <w:szCs w:val="18"/>
      </w:rPr>
      <w:t xml:space="preserve"> </w:t>
    </w:r>
  </w:p>
  <w:p w14:paraId="7EA2FCD2" w14:textId="77777777" w:rsidR="000B0713" w:rsidRDefault="000B0713" w:rsidP="000B0713">
    <w:pPr>
      <w:pBdr>
        <w:top w:val="nil"/>
        <w:left w:val="nil"/>
        <w:bottom w:val="nil"/>
        <w:right w:val="nil"/>
        <w:between w:val="nil"/>
      </w:pBdr>
      <w:tabs>
        <w:tab w:val="center" w:pos="4680"/>
        <w:tab w:val="right" w:pos="9360"/>
        <w:tab w:val="left" w:pos="1110"/>
        <w:tab w:val="right" w:pos="7079"/>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z w:val="18"/>
        <w:szCs w:val="18"/>
      </w:rPr>
      <w:t>(</w:t>
    </w:r>
    <w:proofErr w:type="spellStart"/>
    <w:r>
      <w:rPr>
        <w:rFonts w:ascii="Times New Roman" w:eastAsia="Times New Roman" w:hAnsi="Times New Roman" w:cs="Times New Roman"/>
        <w:color w:val="000000"/>
        <w:sz w:val="18"/>
        <w:szCs w:val="18"/>
      </w:rPr>
      <w:t>Gilang</w:t>
    </w:r>
    <w:proofErr w:type="spellEnd"/>
    <w:r>
      <w:rPr>
        <w:rFonts w:ascii="Times New Roman" w:eastAsia="Times New Roman" w:hAnsi="Times New Roman" w:cs="Times New Roman"/>
        <w:color w:val="000000"/>
        <w:sz w:val="18"/>
        <w:szCs w:val="18"/>
      </w:rPr>
      <w:t xml:space="preserve"> Januarsyah, Nany Ismail, Philippe </w:t>
    </w:r>
    <w:proofErr w:type="spellStart"/>
    <w:r>
      <w:rPr>
        <w:rFonts w:ascii="Times New Roman" w:eastAsia="Times New Roman" w:hAnsi="Times New Roman" w:cs="Times New Roman"/>
        <w:color w:val="000000"/>
        <w:sz w:val="18"/>
        <w:szCs w:val="18"/>
      </w:rPr>
      <w:t>Grangé</w:t>
    </w:r>
    <w:proofErr w:type="spellEnd"/>
    <w:r>
      <w:rPr>
        <w:rFonts w:ascii="Times New Roman" w:eastAsia="Times New Roman" w:hAnsi="Times New Roman" w:cs="Times New Roman"/>
        <w:color w:val="000000"/>
        <w:sz w:val="18"/>
        <w:szCs w:val="18"/>
      </w:rPr>
      <w:t>)</w:t>
    </w:r>
  </w:p>
  <w:p w14:paraId="24D3D9BC" w14:textId="77777777" w:rsidR="00577842" w:rsidRDefault="00577842">
    <w:pPr>
      <w:pBdr>
        <w:top w:val="nil"/>
        <w:left w:val="nil"/>
        <w:bottom w:val="nil"/>
        <w:right w:val="nil"/>
        <w:between w:val="nil"/>
      </w:pBdr>
      <w:tabs>
        <w:tab w:val="center" w:pos="4680"/>
        <w:tab w:val="right" w:pos="9360"/>
      </w:tabs>
      <w:spacing w:after="0" w:line="240" w:lineRule="auto"/>
      <w:rPr>
        <w:color w:val="000000"/>
        <w:sz w:val="18"/>
        <w:szCs w:val="18"/>
      </w:rPr>
    </w:pPr>
  </w:p>
  <w:p w14:paraId="6E54D07E" w14:textId="77777777" w:rsidR="00577842" w:rsidRDefault="0057784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9F462" w14:textId="77777777" w:rsidR="000B0713" w:rsidRDefault="000B0713" w:rsidP="000B0713">
    <w:pPr>
      <w:pBdr>
        <w:top w:val="nil"/>
        <w:left w:val="nil"/>
        <w:bottom w:val="nil"/>
        <w:right w:val="nil"/>
        <w:between w:val="nil"/>
      </w:pBdr>
      <w:tabs>
        <w:tab w:val="center" w:pos="4680"/>
        <w:tab w:val="right" w:pos="9360"/>
        <w:tab w:val="left" w:pos="1110"/>
        <w:tab w:val="right" w:pos="7079"/>
      </w:tabs>
      <w:spacing w:after="0" w:line="240" w:lineRule="auto"/>
      <w:jc w:val="center"/>
      <w:rPr>
        <w:rFonts w:ascii="Times New Roman" w:eastAsia="Times New Roman" w:hAnsi="Times New Roman" w:cs="Times New Roman"/>
        <w:color w:val="000000"/>
        <w:sz w:val="18"/>
        <w:szCs w:val="18"/>
      </w:rPr>
    </w:pPr>
    <w:proofErr w:type="spellStart"/>
    <w:r w:rsidRPr="000B0713">
      <w:rPr>
        <w:rFonts w:ascii="Times New Roman" w:eastAsia="Times New Roman" w:hAnsi="Times New Roman" w:cs="Times New Roman"/>
        <w:color w:val="000000"/>
        <w:sz w:val="18"/>
        <w:szCs w:val="18"/>
      </w:rPr>
      <w:t>Memahami</w:t>
    </w:r>
    <w:proofErr w:type="spellEnd"/>
    <w:r w:rsidRPr="000B0713">
      <w:rPr>
        <w:rFonts w:ascii="Times New Roman" w:eastAsia="Times New Roman" w:hAnsi="Times New Roman" w:cs="Times New Roman"/>
        <w:color w:val="000000"/>
        <w:sz w:val="18"/>
        <w:szCs w:val="18"/>
      </w:rPr>
      <w:t xml:space="preserve"> </w:t>
    </w:r>
    <w:proofErr w:type="spellStart"/>
    <w:r w:rsidRPr="000B0713">
      <w:rPr>
        <w:rFonts w:ascii="Times New Roman" w:eastAsia="Times New Roman" w:hAnsi="Times New Roman" w:cs="Times New Roman"/>
        <w:color w:val="000000"/>
        <w:sz w:val="18"/>
        <w:szCs w:val="18"/>
      </w:rPr>
      <w:t>Informasi</w:t>
    </w:r>
    <w:proofErr w:type="spellEnd"/>
    <w:r w:rsidRPr="000B0713">
      <w:rPr>
        <w:rFonts w:ascii="Times New Roman" w:eastAsia="Times New Roman" w:hAnsi="Times New Roman" w:cs="Times New Roman"/>
        <w:color w:val="000000"/>
        <w:sz w:val="18"/>
        <w:szCs w:val="18"/>
      </w:rPr>
      <w:t xml:space="preserve"> </w:t>
    </w:r>
    <w:proofErr w:type="spellStart"/>
    <w:r w:rsidRPr="000B0713">
      <w:rPr>
        <w:rFonts w:ascii="Times New Roman" w:eastAsia="Times New Roman" w:hAnsi="Times New Roman" w:cs="Times New Roman"/>
        <w:color w:val="000000"/>
        <w:sz w:val="18"/>
        <w:szCs w:val="18"/>
      </w:rPr>
      <w:t>Gramatikal</w:t>
    </w:r>
    <w:proofErr w:type="spellEnd"/>
    <w:r w:rsidRPr="000B0713">
      <w:rPr>
        <w:rFonts w:ascii="Times New Roman" w:eastAsia="Times New Roman" w:hAnsi="Times New Roman" w:cs="Times New Roman"/>
        <w:color w:val="000000"/>
        <w:sz w:val="18"/>
        <w:szCs w:val="18"/>
      </w:rPr>
      <w:t xml:space="preserve"> </w:t>
    </w:r>
    <w:proofErr w:type="spellStart"/>
    <w:r w:rsidRPr="000B0713">
      <w:rPr>
        <w:rFonts w:ascii="Times New Roman" w:eastAsia="Times New Roman" w:hAnsi="Times New Roman" w:cs="Times New Roman"/>
        <w:color w:val="000000"/>
        <w:sz w:val="18"/>
        <w:szCs w:val="18"/>
      </w:rPr>
      <w:t>Morfem</w:t>
    </w:r>
    <w:proofErr w:type="spellEnd"/>
    <w:r w:rsidRPr="000B0713">
      <w:rPr>
        <w:rFonts w:ascii="Times New Roman" w:eastAsia="Times New Roman" w:hAnsi="Times New Roman" w:cs="Times New Roman"/>
        <w:color w:val="000000"/>
        <w:sz w:val="18"/>
        <w:szCs w:val="18"/>
      </w:rPr>
      <w:t xml:space="preserve"> Nol </w:t>
    </w:r>
    <w:proofErr w:type="spellStart"/>
    <w:r w:rsidRPr="000B0713">
      <w:rPr>
        <w:rFonts w:ascii="Times New Roman" w:eastAsia="Times New Roman" w:hAnsi="Times New Roman" w:cs="Times New Roman"/>
        <w:color w:val="000000"/>
        <w:sz w:val="18"/>
        <w:szCs w:val="18"/>
      </w:rPr>
      <w:t>dalam</w:t>
    </w:r>
    <w:proofErr w:type="spellEnd"/>
    <w:r w:rsidRPr="000B0713">
      <w:rPr>
        <w:rFonts w:ascii="Times New Roman" w:eastAsia="Times New Roman" w:hAnsi="Times New Roman" w:cs="Times New Roman"/>
        <w:color w:val="000000"/>
        <w:sz w:val="18"/>
        <w:szCs w:val="18"/>
      </w:rPr>
      <w:t xml:space="preserve"> </w:t>
    </w:r>
    <w:proofErr w:type="spellStart"/>
    <w:r w:rsidRPr="000B0713">
      <w:rPr>
        <w:rFonts w:ascii="Times New Roman" w:eastAsia="Times New Roman" w:hAnsi="Times New Roman" w:cs="Times New Roman"/>
        <w:color w:val="000000"/>
        <w:sz w:val="18"/>
        <w:szCs w:val="18"/>
      </w:rPr>
      <w:t>Konjugasi</w:t>
    </w:r>
    <w:proofErr w:type="spellEnd"/>
    <w:r w:rsidRPr="000B0713">
      <w:rPr>
        <w:rFonts w:ascii="Times New Roman" w:eastAsia="Times New Roman" w:hAnsi="Times New Roman" w:cs="Times New Roman"/>
        <w:color w:val="000000"/>
        <w:sz w:val="18"/>
        <w:szCs w:val="18"/>
      </w:rPr>
      <w:t xml:space="preserve"> Verba Kala Kini: Kajian Model Analisis </w:t>
    </w:r>
    <w:proofErr w:type="spellStart"/>
    <w:r w:rsidRPr="000B0713">
      <w:rPr>
        <w:rFonts w:ascii="Times New Roman" w:eastAsia="Times New Roman" w:hAnsi="Times New Roman" w:cs="Times New Roman"/>
        <w:color w:val="000000"/>
        <w:sz w:val="18"/>
        <w:szCs w:val="18"/>
      </w:rPr>
      <w:t>Posisi</w:t>
    </w:r>
    <w:proofErr w:type="spellEnd"/>
    <w:r w:rsidRPr="000B0713">
      <w:rPr>
        <w:rFonts w:ascii="Times New Roman" w:eastAsia="Times New Roman" w:hAnsi="Times New Roman" w:cs="Times New Roman"/>
        <w:color w:val="000000"/>
        <w:sz w:val="18"/>
        <w:szCs w:val="18"/>
      </w:rPr>
      <w:t xml:space="preserve"> </w:t>
    </w:r>
    <w:proofErr w:type="spellStart"/>
    <w:r w:rsidRPr="000B0713">
      <w:rPr>
        <w:rFonts w:ascii="Times New Roman" w:eastAsia="Times New Roman" w:hAnsi="Times New Roman" w:cs="Times New Roman"/>
        <w:color w:val="000000"/>
        <w:sz w:val="18"/>
        <w:szCs w:val="18"/>
      </w:rPr>
      <w:t>Minimalis</w:t>
    </w:r>
    <w:proofErr w:type="spellEnd"/>
    <w:r w:rsidRPr="000B0713">
      <w:rPr>
        <w:rFonts w:ascii="Times New Roman" w:eastAsia="Times New Roman" w:hAnsi="Times New Roman" w:cs="Times New Roman"/>
        <w:color w:val="000000"/>
        <w:sz w:val="18"/>
        <w:szCs w:val="18"/>
      </w:rPr>
      <w:t xml:space="preserve"> pada Verba Bahasa </w:t>
    </w:r>
    <w:proofErr w:type="spellStart"/>
    <w:r w:rsidRPr="000B0713">
      <w:rPr>
        <w:rFonts w:ascii="Times New Roman" w:eastAsia="Times New Roman" w:hAnsi="Times New Roman" w:cs="Times New Roman"/>
        <w:color w:val="000000"/>
        <w:sz w:val="18"/>
        <w:szCs w:val="18"/>
      </w:rPr>
      <w:t>Perancis</w:t>
    </w:r>
    <w:proofErr w:type="spellEnd"/>
    <w:r w:rsidRPr="000B0713">
      <w:rPr>
        <w:rFonts w:ascii="Times New Roman" w:eastAsia="Times New Roman" w:hAnsi="Times New Roman" w:cs="Times New Roman"/>
        <w:color w:val="000000"/>
        <w:sz w:val="18"/>
        <w:szCs w:val="18"/>
      </w:rPr>
      <w:t xml:space="preserve"> </w:t>
    </w:r>
    <w:proofErr w:type="spellStart"/>
    <w:r w:rsidRPr="000B0713">
      <w:rPr>
        <w:rFonts w:ascii="Times New Roman" w:eastAsia="Times New Roman" w:hAnsi="Times New Roman" w:cs="Times New Roman"/>
        <w:color w:val="000000"/>
        <w:sz w:val="18"/>
        <w:szCs w:val="18"/>
      </w:rPr>
      <w:t>Kelompok</w:t>
    </w:r>
    <w:proofErr w:type="spellEnd"/>
    <w:r w:rsidRPr="000B0713">
      <w:rPr>
        <w:rFonts w:ascii="Times New Roman" w:eastAsia="Times New Roman" w:hAnsi="Times New Roman" w:cs="Times New Roman"/>
        <w:color w:val="000000"/>
        <w:sz w:val="18"/>
        <w:szCs w:val="18"/>
      </w:rPr>
      <w:t xml:space="preserve"> </w:t>
    </w:r>
    <w:proofErr w:type="spellStart"/>
    <w:r w:rsidRPr="000B0713">
      <w:rPr>
        <w:rFonts w:ascii="Times New Roman" w:eastAsia="Times New Roman" w:hAnsi="Times New Roman" w:cs="Times New Roman"/>
        <w:color w:val="000000"/>
        <w:sz w:val="18"/>
        <w:szCs w:val="18"/>
      </w:rPr>
      <w:t>Pertama</w:t>
    </w:r>
    <w:proofErr w:type="spellEnd"/>
    <w:r w:rsidRPr="000B0713">
      <w:rPr>
        <w:rFonts w:ascii="Times New Roman" w:eastAsia="Times New Roman" w:hAnsi="Times New Roman" w:cs="Times New Roman"/>
        <w:color w:val="000000"/>
        <w:sz w:val="18"/>
        <w:szCs w:val="18"/>
      </w:rPr>
      <w:t xml:space="preserve"> </w:t>
    </w:r>
  </w:p>
  <w:p w14:paraId="57B12340" w14:textId="77777777" w:rsidR="000B0713" w:rsidRDefault="000B0713" w:rsidP="000B0713">
    <w:pPr>
      <w:pBdr>
        <w:top w:val="nil"/>
        <w:left w:val="nil"/>
        <w:bottom w:val="nil"/>
        <w:right w:val="nil"/>
        <w:between w:val="nil"/>
      </w:pBdr>
      <w:tabs>
        <w:tab w:val="center" w:pos="4680"/>
        <w:tab w:val="right" w:pos="9360"/>
        <w:tab w:val="left" w:pos="1110"/>
        <w:tab w:val="right" w:pos="7079"/>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z w:val="18"/>
        <w:szCs w:val="18"/>
      </w:rPr>
      <w:t>(</w:t>
    </w:r>
    <w:proofErr w:type="spellStart"/>
    <w:r>
      <w:rPr>
        <w:rFonts w:ascii="Times New Roman" w:eastAsia="Times New Roman" w:hAnsi="Times New Roman" w:cs="Times New Roman"/>
        <w:color w:val="000000"/>
        <w:sz w:val="18"/>
        <w:szCs w:val="18"/>
      </w:rPr>
      <w:t>Gilang</w:t>
    </w:r>
    <w:proofErr w:type="spellEnd"/>
    <w:r>
      <w:rPr>
        <w:rFonts w:ascii="Times New Roman" w:eastAsia="Times New Roman" w:hAnsi="Times New Roman" w:cs="Times New Roman"/>
        <w:color w:val="000000"/>
        <w:sz w:val="18"/>
        <w:szCs w:val="18"/>
      </w:rPr>
      <w:t xml:space="preserve"> Januarsyah, Nany Ismail, Philippe </w:t>
    </w:r>
    <w:proofErr w:type="spellStart"/>
    <w:r>
      <w:rPr>
        <w:rFonts w:ascii="Times New Roman" w:eastAsia="Times New Roman" w:hAnsi="Times New Roman" w:cs="Times New Roman"/>
        <w:color w:val="000000"/>
        <w:sz w:val="18"/>
        <w:szCs w:val="18"/>
      </w:rPr>
      <w:t>Grangé</w:t>
    </w:r>
    <w:proofErr w:type="spellEnd"/>
    <w:r>
      <w:rPr>
        <w:rFonts w:ascii="Times New Roman" w:eastAsia="Times New Roman" w:hAnsi="Times New Roman" w:cs="Times New Roman"/>
        <w:color w:val="000000"/>
        <w:sz w:val="18"/>
        <w:szCs w:val="18"/>
      </w:rPr>
      <w:t>)</w:t>
    </w:r>
  </w:p>
  <w:p w14:paraId="686ED4DF" w14:textId="77777777" w:rsidR="00577842" w:rsidRDefault="00577842">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C5687" w14:textId="77777777" w:rsidR="00577842" w:rsidRDefault="00577842">
    <w:pPr>
      <w:pBdr>
        <w:top w:val="nil"/>
        <w:left w:val="nil"/>
        <w:bottom w:val="nil"/>
        <w:right w:val="nil"/>
        <w:between w:val="nil"/>
      </w:pBdr>
      <w:tabs>
        <w:tab w:val="center" w:pos="4680"/>
        <w:tab w:val="right" w:pos="9360"/>
      </w:tabs>
      <w:spacing w:after="0" w:line="240" w:lineRule="auto"/>
      <w:rPr>
        <w:color w:val="000000"/>
        <w:sz w:val="18"/>
        <w:szCs w:val="18"/>
      </w:rPr>
    </w:pPr>
  </w:p>
  <w:p w14:paraId="16BE5FB4" w14:textId="77777777" w:rsidR="000B0713" w:rsidRDefault="000B0713">
    <w:pPr>
      <w:pBdr>
        <w:top w:val="nil"/>
        <w:left w:val="nil"/>
        <w:bottom w:val="nil"/>
        <w:right w:val="nil"/>
        <w:between w:val="nil"/>
      </w:pBdr>
      <w:tabs>
        <w:tab w:val="center" w:pos="4680"/>
        <w:tab w:val="right" w:pos="9360"/>
        <w:tab w:val="left" w:pos="1110"/>
        <w:tab w:val="right" w:pos="7079"/>
      </w:tabs>
      <w:spacing w:after="0" w:line="240" w:lineRule="auto"/>
      <w:jc w:val="center"/>
      <w:rPr>
        <w:rFonts w:ascii="Times New Roman" w:eastAsia="Times New Roman" w:hAnsi="Times New Roman" w:cs="Times New Roman"/>
        <w:color w:val="000000"/>
        <w:sz w:val="18"/>
        <w:szCs w:val="18"/>
      </w:rPr>
    </w:pPr>
    <w:proofErr w:type="spellStart"/>
    <w:r w:rsidRPr="000B0713">
      <w:rPr>
        <w:rFonts w:ascii="Times New Roman" w:eastAsia="Times New Roman" w:hAnsi="Times New Roman" w:cs="Times New Roman"/>
        <w:color w:val="000000"/>
        <w:sz w:val="18"/>
        <w:szCs w:val="18"/>
      </w:rPr>
      <w:t>Memahami</w:t>
    </w:r>
    <w:proofErr w:type="spellEnd"/>
    <w:r w:rsidRPr="000B0713">
      <w:rPr>
        <w:rFonts w:ascii="Times New Roman" w:eastAsia="Times New Roman" w:hAnsi="Times New Roman" w:cs="Times New Roman"/>
        <w:color w:val="000000"/>
        <w:sz w:val="18"/>
        <w:szCs w:val="18"/>
      </w:rPr>
      <w:t xml:space="preserve"> </w:t>
    </w:r>
    <w:proofErr w:type="spellStart"/>
    <w:r w:rsidRPr="000B0713">
      <w:rPr>
        <w:rFonts w:ascii="Times New Roman" w:eastAsia="Times New Roman" w:hAnsi="Times New Roman" w:cs="Times New Roman"/>
        <w:color w:val="000000"/>
        <w:sz w:val="18"/>
        <w:szCs w:val="18"/>
      </w:rPr>
      <w:t>Informasi</w:t>
    </w:r>
    <w:proofErr w:type="spellEnd"/>
    <w:r w:rsidRPr="000B0713">
      <w:rPr>
        <w:rFonts w:ascii="Times New Roman" w:eastAsia="Times New Roman" w:hAnsi="Times New Roman" w:cs="Times New Roman"/>
        <w:color w:val="000000"/>
        <w:sz w:val="18"/>
        <w:szCs w:val="18"/>
      </w:rPr>
      <w:t xml:space="preserve"> </w:t>
    </w:r>
    <w:proofErr w:type="spellStart"/>
    <w:r w:rsidRPr="000B0713">
      <w:rPr>
        <w:rFonts w:ascii="Times New Roman" w:eastAsia="Times New Roman" w:hAnsi="Times New Roman" w:cs="Times New Roman"/>
        <w:color w:val="000000"/>
        <w:sz w:val="18"/>
        <w:szCs w:val="18"/>
      </w:rPr>
      <w:t>Gramatikal</w:t>
    </w:r>
    <w:proofErr w:type="spellEnd"/>
    <w:r w:rsidRPr="000B0713">
      <w:rPr>
        <w:rFonts w:ascii="Times New Roman" w:eastAsia="Times New Roman" w:hAnsi="Times New Roman" w:cs="Times New Roman"/>
        <w:color w:val="000000"/>
        <w:sz w:val="18"/>
        <w:szCs w:val="18"/>
      </w:rPr>
      <w:t xml:space="preserve"> </w:t>
    </w:r>
    <w:proofErr w:type="spellStart"/>
    <w:r w:rsidRPr="000B0713">
      <w:rPr>
        <w:rFonts w:ascii="Times New Roman" w:eastAsia="Times New Roman" w:hAnsi="Times New Roman" w:cs="Times New Roman"/>
        <w:color w:val="000000"/>
        <w:sz w:val="18"/>
        <w:szCs w:val="18"/>
      </w:rPr>
      <w:t>Morfem</w:t>
    </w:r>
    <w:proofErr w:type="spellEnd"/>
    <w:r w:rsidRPr="000B0713">
      <w:rPr>
        <w:rFonts w:ascii="Times New Roman" w:eastAsia="Times New Roman" w:hAnsi="Times New Roman" w:cs="Times New Roman"/>
        <w:color w:val="000000"/>
        <w:sz w:val="18"/>
        <w:szCs w:val="18"/>
      </w:rPr>
      <w:t xml:space="preserve"> Nol </w:t>
    </w:r>
    <w:proofErr w:type="spellStart"/>
    <w:r w:rsidRPr="000B0713">
      <w:rPr>
        <w:rFonts w:ascii="Times New Roman" w:eastAsia="Times New Roman" w:hAnsi="Times New Roman" w:cs="Times New Roman"/>
        <w:color w:val="000000"/>
        <w:sz w:val="18"/>
        <w:szCs w:val="18"/>
      </w:rPr>
      <w:t>dalam</w:t>
    </w:r>
    <w:proofErr w:type="spellEnd"/>
    <w:r w:rsidRPr="000B0713">
      <w:rPr>
        <w:rFonts w:ascii="Times New Roman" w:eastAsia="Times New Roman" w:hAnsi="Times New Roman" w:cs="Times New Roman"/>
        <w:color w:val="000000"/>
        <w:sz w:val="18"/>
        <w:szCs w:val="18"/>
      </w:rPr>
      <w:t xml:space="preserve"> </w:t>
    </w:r>
    <w:proofErr w:type="spellStart"/>
    <w:r w:rsidRPr="000B0713">
      <w:rPr>
        <w:rFonts w:ascii="Times New Roman" w:eastAsia="Times New Roman" w:hAnsi="Times New Roman" w:cs="Times New Roman"/>
        <w:color w:val="000000"/>
        <w:sz w:val="18"/>
        <w:szCs w:val="18"/>
      </w:rPr>
      <w:t>Konjugasi</w:t>
    </w:r>
    <w:proofErr w:type="spellEnd"/>
    <w:r w:rsidRPr="000B0713">
      <w:rPr>
        <w:rFonts w:ascii="Times New Roman" w:eastAsia="Times New Roman" w:hAnsi="Times New Roman" w:cs="Times New Roman"/>
        <w:color w:val="000000"/>
        <w:sz w:val="18"/>
        <w:szCs w:val="18"/>
      </w:rPr>
      <w:t xml:space="preserve"> Verba Kala Kini: Kajian Model Analisis </w:t>
    </w:r>
    <w:proofErr w:type="spellStart"/>
    <w:r w:rsidRPr="000B0713">
      <w:rPr>
        <w:rFonts w:ascii="Times New Roman" w:eastAsia="Times New Roman" w:hAnsi="Times New Roman" w:cs="Times New Roman"/>
        <w:color w:val="000000"/>
        <w:sz w:val="18"/>
        <w:szCs w:val="18"/>
      </w:rPr>
      <w:t>Posisi</w:t>
    </w:r>
    <w:proofErr w:type="spellEnd"/>
    <w:r w:rsidRPr="000B0713">
      <w:rPr>
        <w:rFonts w:ascii="Times New Roman" w:eastAsia="Times New Roman" w:hAnsi="Times New Roman" w:cs="Times New Roman"/>
        <w:color w:val="000000"/>
        <w:sz w:val="18"/>
        <w:szCs w:val="18"/>
      </w:rPr>
      <w:t xml:space="preserve"> </w:t>
    </w:r>
    <w:proofErr w:type="spellStart"/>
    <w:r w:rsidRPr="000B0713">
      <w:rPr>
        <w:rFonts w:ascii="Times New Roman" w:eastAsia="Times New Roman" w:hAnsi="Times New Roman" w:cs="Times New Roman"/>
        <w:color w:val="000000"/>
        <w:sz w:val="18"/>
        <w:szCs w:val="18"/>
      </w:rPr>
      <w:t>Minimalis</w:t>
    </w:r>
    <w:proofErr w:type="spellEnd"/>
    <w:r w:rsidRPr="000B0713">
      <w:rPr>
        <w:rFonts w:ascii="Times New Roman" w:eastAsia="Times New Roman" w:hAnsi="Times New Roman" w:cs="Times New Roman"/>
        <w:color w:val="000000"/>
        <w:sz w:val="18"/>
        <w:szCs w:val="18"/>
      </w:rPr>
      <w:t xml:space="preserve"> pada Verba Bahasa </w:t>
    </w:r>
    <w:proofErr w:type="spellStart"/>
    <w:r w:rsidRPr="000B0713">
      <w:rPr>
        <w:rFonts w:ascii="Times New Roman" w:eastAsia="Times New Roman" w:hAnsi="Times New Roman" w:cs="Times New Roman"/>
        <w:color w:val="000000"/>
        <w:sz w:val="18"/>
        <w:szCs w:val="18"/>
      </w:rPr>
      <w:t>Perancis</w:t>
    </w:r>
    <w:proofErr w:type="spellEnd"/>
    <w:r w:rsidRPr="000B0713">
      <w:rPr>
        <w:rFonts w:ascii="Times New Roman" w:eastAsia="Times New Roman" w:hAnsi="Times New Roman" w:cs="Times New Roman"/>
        <w:color w:val="000000"/>
        <w:sz w:val="18"/>
        <w:szCs w:val="18"/>
      </w:rPr>
      <w:t xml:space="preserve"> </w:t>
    </w:r>
    <w:proofErr w:type="spellStart"/>
    <w:r w:rsidRPr="000B0713">
      <w:rPr>
        <w:rFonts w:ascii="Times New Roman" w:eastAsia="Times New Roman" w:hAnsi="Times New Roman" w:cs="Times New Roman"/>
        <w:color w:val="000000"/>
        <w:sz w:val="18"/>
        <w:szCs w:val="18"/>
      </w:rPr>
      <w:t>Kelompok</w:t>
    </w:r>
    <w:proofErr w:type="spellEnd"/>
    <w:r w:rsidRPr="000B0713">
      <w:rPr>
        <w:rFonts w:ascii="Times New Roman" w:eastAsia="Times New Roman" w:hAnsi="Times New Roman" w:cs="Times New Roman"/>
        <w:color w:val="000000"/>
        <w:sz w:val="18"/>
        <w:szCs w:val="18"/>
      </w:rPr>
      <w:t xml:space="preserve"> </w:t>
    </w:r>
    <w:proofErr w:type="spellStart"/>
    <w:r w:rsidRPr="000B0713">
      <w:rPr>
        <w:rFonts w:ascii="Times New Roman" w:eastAsia="Times New Roman" w:hAnsi="Times New Roman" w:cs="Times New Roman"/>
        <w:color w:val="000000"/>
        <w:sz w:val="18"/>
        <w:szCs w:val="18"/>
      </w:rPr>
      <w:t>Pertama</w:t>
    </w:r>
    <w:proofErr w:type="spellEnd"/>
    <w:r w:rsidRPr="000B0713">
      <w:rPr>
        <w:rFonts w:ascii="Times New Roman" w:eastAsia="Times New Roman" w:hAnsi="Times New Roman" w:cs="Times New Roman"/>
        <w:color w:val="000000"/>
        <w:sz w:val="18"/>
        <w:szCs w:val="18"/>
      </w:rPr>
      <w:t xml:space="preserve"> </w:t>
    </w:r>
  </w:p>
  <w:p w14:paraId="376DC970" w14:textId="267EB1D0" w:rsidR="00577842" w:rsidRDefault="000B0713">
    <w:pPr>
      <w:pBdr>
        <w:top w:val="nil"/>
        <w:left w:val="nil"/>
        <w:bottom w:val="nil"/>
        <w:right w:val="nil"/>
        <w:between w:val="nil"/>
      </w:pBdr>
      <w:tabs>
        <w:tab w:val="center" w:pos="4680"/>
        <w:tab w:val="right" w:pos="9360"/>
        <w:tab w:val="left" w:pos="1110"/>
        <w:tab w:val="right" w:pos="7079"/>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z w:val="18"/>
        <w:szCs w:val="18"/>
      </w:rPr>
      <w:t>(</w:t>
    </w:r>
    <w:proofErr w:type="spellStart"/>
    <w:r>
      <w:rPr>
        <w:rFonts w:ascii="Times New Roman" w:eastAsia="Times New Roman" w:hAnsi="Times New Roman" w:cs="Times New Roman"/>
        <w:color w:val="000000"/>
        <w:sz w:val="18"/>
        <w:szCs w:val="18"/>
      </w:rPr>
      <w:t>Gilang</w:t>
    </w:r>
    <w:proofErr w:type="spellEnd"/>
    <w:r>
      <w:rPr>
        <w:rFonts w:ascii="Times New Roman" w:eastAsia="Times New Roman" w:hAnsi="Times New Roman" w:cs="Times New Roman"/>
        <w:color w:val="000000"/>
        <w:sz w:val="18"/>
        <w:szCs w:val="18"/>
      </w:rPr>
      <w:t xml:space="preserve"> Januarsyah, Nany Ismail, Philippe </w:t>
    </w:r>
    <w:proofErr w:type="spellStart"/>
    <w:r>
      <w:rPr>
        <w:rFonts w:ascii="Times New Roman" w:eastAsia="Times New Roman" w:hAnsi="Times New Roman" w:cs="Times New Roman"/>
        <w:color w:val="000000"/>
        <w:sz w:val="18"/>
        <w:szCs w:val="18"/>
      </w:rPr>
      <w:t>Grangé</w:t>
    </w:r>
    <w:proofErr w:type="spellEnd"/>
    <w:r>
      <w:rPr>
        <w:rFonts w:ascii="Times New Roman" w:eastAsia="Times New Roman" w:hAnsi="Times New Roman" w:cs="Times New Roman"/>
        <w:color w:val="000000"/>
        <w:sz w:val="18"/>
        <w:szCs w:val="18"/>
      </w:rPr>
      <w:t>)</w:t>
    </w:r>
  </w:p>
  <w:p w14:paraId="09D5ADAD" w14:textId="77777777" w:rsidR="00577842" w:rsidRDefault="00577842">
    <w:pPr>
      <w:pBdr>
        <w:top w:val="nil"/>
        <w:left w:val="nil"/>
        <w:bottom w:val="nil"/>
        <w:right w:val="nil"/>
        <w:between w:val="nil"/>
      </w:pBdr>
      <w:tabs>
        <w:tab w:val="center" w:pos="4680"/>
        <w:tab w:val="right" w:pos="9360"/>
      </w:tabs>
      <w:spacing w:after="0" w:line="240" w:lineRule="auto"/>
      <w:rPr>
        <w:color w:val="000000"/>
        <w:sz w:val="18"/>
        <w:szCs w:val="18"/>
      </w:rPr>
    </w:pPr>
  </w:p>
  <w:p w14:paraId="65746D1C" w14:textId="77777777" w:rsidR="00577842" w:rsidRDefault="0057784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1E6E8" w14:textId="77777777" w:rsidR="00F33179" w:rsidRDefault="00F33179">
      <w:pPr>
        <w:spacing w:after="0" w:line="240" w:lineRule="auto"/>
      </w:pPr>
      <w:r>
        <w:separator/>
      </w:r>
    </w:p>
  </w:footnote>
  <w:footnote w:type="continuationSeparator" w:id="0">
    <w:p w14:paraId="04A42B70" w14:textId="77777777" w:rsidR="00F33179" w:rsidRDefault="00F33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42F54" w14:textId="77777777" w:rsidR="00577842" w:rsidRDefault="00000000">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color w:val="000000"/>
        <w:sz w:val="16"/>
        <w:szCs w:val="16"/>
      </w:rPr>
      <w:t xml:space="preserve">Vol. xxx, No. xx, </w:t>
    </w:r>
    <w:proofErr w:type="spellStart"/>
    <w:r>
      <w:rPr>
        <w:rFonts w:ascii="Times New Roman" w:eastAsia="Times New Roman" w:hAnsi="Times New Roman" w:cs="Times New Roman"/>
        <w:color w:val="000000"/>
        <w:sz w:val="16"/>
        <w:szCs w:val="16"/>
      </w:rPr>
      <w:t>xxxxxxxx</w:t>
    </w:r>
    <w:proofErr w:type="spellEnd"/>
    <w:r>
      <w:rPr>
        <w:rFonts w:ascii="Times New Roman" w:eastAsia="Times New Roman" w:hAnsi="Times New Roman" w:cs="Times New Roman"/>
        <w:color w:val="000000"/>
        <w:sz w:val="16"/>
        <w:szCs w:val="16"/>
      </w:rPr>
      <w:t xml:space="preserve"> 20xx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B7796" w14:textId="77777777" w:rsidR="00577842" w:rsidRDefault="00000000">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color w:val="000000"/>
        <w:sz w:val="16"/>
        <w:szCs w:val="16"/>
      </w:rPr>
      <w:t xml:space="preserve">Vol. xxx, No. xx, </w:t>
    </w:r>
    <w:proofErr w:type="spellStart"/>
    <w:r>
      <w:rPr>
        <w:rFonts w:ascii="Times New Roman" w:eastAsia="Times New Roman" w:hAnsi="Times New Roman" w:cs="Times New Roman"/>
        <w:color w:val="000000"/>
        <w:sz w:val="16"/>
        <w:szCs w:val="16"/>
      </w:rPr>
      <w:t>xxxxxxxx</w:t>
    </w:r>
    <w:proofErr w:type="spellEnd"/>
    <w:r>
      <w:rPr>
        <w:rFonts w:ascii="Times New Roman" w:eastAsia="Times New Roman" w:hAnsi="Times New Roman" w:cs="Times New Roman"/>
        <w:color w:val="000000"/>
        <w:sz w:val="16"/>
        <w:szCs w:val="16"/>
      </w:rPr>
      <w:t xml:space="preserve"> 20xx </w:t>
    </w:r>
  </w:p>
  <w:p w14:paraId="5CF76CDD" w14:textId="6B7A9854" w:rsidR="00577842" w:rsidRDefault="0057784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548BB" w14:textId="77777777" w:rsidR="00577842"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16"/>
        <w:szCs w:val="16"/>
      </w:rPr>
    </w:pPr>
    <w:proofErr w:type="spellStart"/>
    <w:r>
      <w:rPr>
        <w:rFonts w:ascii="Times New Roman" w:eastAsia="Times New Roman" w:hAnsi="Times New Roman" w:cs="Times New Roman"/>
        <w:b/>
        <w:color w:val="000000"/>
        <w:sz w:val="16"/>
        <w:szCs w:val="16"/>
      </w:rPr>
      <w:t>Metahumaniora</w:t>
    </w:r>
    <w:proofErr w:type="spellEnd"/>
    <w:r>
      <w:rPr>
        <w:rFonts w:ascii="Times New Roman" w:eastAsia="Times New Roman" w:hAnsi="Times New Roman" w:cs="Times New Roman"/>
        <w:color w:val="000000"/>
        <w:sz w:val="16"/>
        <w:szCs w:val="16"/>
      </w:rPr>
      <w:t xml:space="preserve"> – </w:t>
    </w:r>
    <w:proofErr w:type="spellStart"/>
    <w:r>
      <w:rPr>
        <w:rFonts w:ascii="Times New Roman" w:eastAsia="Times New Roman" w:hAnsi="Times New Roman" w:cs="Times New Roman"/>
        <w:color w:val="000000"/>
        <w:sz w:val="16"/>
        <w:szCs w:val="16"/>
      </w:rPr>
      <w:t>Jurnal</w:t>
    </w:r>
    <w:proofErr w:type="spellEnd"/>
    <w:r>
      <w:rPr>
        <w:rFonts w:ascii="Times New Roman" w:eastAsia="Times New Roman" w:hAnsi="Times New Roman" w:cs="Times New Roman"/>
        <w:color w:val="000000"/>
        <w:sz w:val="16"/>
        <w:szCs w:val="16"/>
      </w:rPr>
      <w:t xml:space="preserve"> Bahasa, Sastra dan </w:t>
    </w:r>
    <w:proofErr w:type="spellStart"/>
    <w:r>
      <w:rPr>
        <w:rFonts w:ascii="Times New Roman" w:eastAsia="Times New Roman" w:hAnsi="Times New Roman" w:cs="Times New Roman"/>
        <w:color w:val="000000"/>
        <w:sz w:val="16"/>
        <w:szCs w:val="16"/>
      </w:rPr>
      <w:t>Budaya</w:t>
    </w:r>
    <w:proofErr w:type="spellEnd"/>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t xml:space="preserve">Vol. xx, No. xx, </w:t>
    </w:r>
    <w:proofErr w:type="spellStart"/>
    <w:r>
      <w:rPr>
        <w:rFonts w:ascii="Times New Roman" w:eastAsia="Times New Roman" w:hAnsi="Times New Roman" w:cs="Times New Roman"/>
        <w:color w:val="000000"/>
        <w:sz w:val="16"/>
        <w:szCs w:val="16"/>
      </w:rPr>
      <w:t>bulan</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xxxxxx</w:t>
    </w:r>
    <w:proofErr w:type="spellEnd"/>
    <w:r>
      <w:rPr>
        <w:rFonts w:ascii="Times New Roman" w:eastAsia="Times New Roman" w:hAnsi="Times New Roman" w:cs="Times New Roman"/>
        <w:color w:val="000000"/>
        <w:sz w:val="16"/>
        <w:szCs w:val="16"/>
      </w:rPr>
      <w:t>, 20xx</w:t>
    </w:r>
  </w:p>
  <w:p w14:paraId="52F48604" w14:textId="06AD9DF9" w:rsidR="00577842" w:rsidRDefault="00000000" w:rsidP="001E619D">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ISSN: 2085-4838 ; </w:t>
    </w:r>
    <w:proofErr w:type="spellStart"/>
    <w:r>
      <w:rPr>
        <w:rFonts w:ascii="Times New Roman" w:eastAsia="Times New Roman" w:hAnsi="Times New Roman" w:cs="Times New Roman"/>
        <w:color w:val="000000"/>
        <w:sz w:val="16"/>
        <w:szCs w:val="16"/>
      </w:rPr>
      <w:t>eISSN</w:t>
    </w:r>
    <w:proofErr w:type="spellEnd"/>
    <w:r>
      <w:rPr>
        <w:rFonts w:ascii="Times New Roman" w:eastAsia="Times New Roman" w:hAnsi="Times New Roman" w:cs="Times New Roman"/>
        <w:color w:val="000000"/>
        <w:sz w:val="16"/>
        <w:szCs w:val="16"/>
      </w:rPr>
      <w:t>: 2657-2176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E67F0"/>
    <w:multiLevelType w:val="hybridMultilevel"/>
    <w:tmpl w:val="355A1370"/>
    <w:lvl w:ilvl="0" w:tplc="F50EBFAA">
      <w:start w:val="1"/>
      <w:numFmt w:val="decimal"/>
      <w:lvlText w:val="%1)"/>
      <w:lvlJc w:val="left"/>
      <w:pPr>
        <w:ind w:left="720" w:hanging="360"/>
      </w:pPr>
      <w:rPr>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9A368DA"/>
    <w:multiLevelType w:val="hybridMultilevel"/>
    <w:tmpl w:val="656C7B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B809DF"/>
    <w:multiLevelType w:val="hybridMultilevel"/>
    <w:tmpl w:val="CAA0FB9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3884F11"/>
    <w:multiLevelType w:val="hybridMultilevel"/>
    <w:tmpl w:val="1C08A9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170FBB"/>
    <w:multiLevelType w:val="hybridMultilevel"/>
    <w:tmpl w:val="713A38CC"/>
    <w:lvl w:ilvl="0" w:tplc="0421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3174409"/>
    <w:multiLevelType w:val="hybridMultilevel"/>
    <w:tmpl w:val="AD20214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70013733">
    <w:abstractNumId w:val="5"/>
  </w:num>
  <w:num w:numId="2" w16cid:durableId="667026821">
    <w:abstractNumId w:val="0"/>
  </w:num>
  <w:num w:numId="3" w16cid:durableId="1682394310">
    <w:abstractNumId w:val="4"/>
  </w:num>
  <w:num w:numId="4" w16cid:durableId="1511488355">
    <w:abstractNumId w:val="3"/>
  </w:num>
  <w:num w:numId="5" w16cid:durableId="993530501">
    <w:abstractNumId w:val="1"/>
  </w:num>
  <w:num w:numId="6" w16cid:durableId="1715345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savePreviewPicture/>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842"/>
    <w:rsid w:val="00001512"/>
    <w:rsid w:val="00014889"/>
    <w:rsid w:val="00086708"/>
    <w:rsid w:val="000B0713"/>
    <w:rsid w:val="000F552A"/>
    <w:rsid w:val="0014314F"/>
    <w:rsid w:val="00163024"/>
    <w:rsid w:val="001923E4"/>
    <w:rsid w:val="001E619D"/>
    <w:rsid w:val="00240F71"/>
    <w:rsid w:val="00273075"/>
    <w:rsid w:val="002A2070"/>
    <w:rsid w:val="003863D5"/>
    <w:rsid w:val="003B0B99"/>
    <w:rsid w:val="00481B13"/>
    <w:rsid w:val="00577842"/>
    <w:rsid w:val="00597F94"/>
    <w:rsid w:val="005B6195"/>
    <w:rsid w:val="00663EC2"/>
    <w:rsid w:val="00721333"/>
    <w:rsid w:val="007721E3"/>
    <w:rsid w:val="00876DF7"/>
    <w:rsid w:val="008D3007"/>
    <w:rsid w:val="00A20910"/>
    <w:rsid w:val="00A24095"/>
    <w:rsid w:val="00B70D55"/>
    <w:rsid w:val="00C22AA6"/>
    <w:rsid w:val="00C37C57"/>
    <w:rsid w:val="00C8728D"/>
    <w:rsid w:val="00D47DDD"/>
    <w:rsid w:val="00DB6247"/>
    <w:rsid w:val="00DF11B1"/>
    <w:rsid w:val="00E259BC"/>
    <w:rsid w:val="00E42753"/>
    <w:rsid w:val="00F314B6"/>
    <w:rsid w:val="00F33179"/>
    <w:rsid w:val="00FB201C"/>
    <w:rsid w:val="00FD5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3E8B9FF"/>
  <w15:docId w15:val="{600E5644-208D-45E7-97FD-D4F8962E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BE2"/>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Heading2">
    <w:name w:val="heading 2"/>
    <w:basedOn w:val="Normal"/>
    <w:next w:val="Normal"/>
    <w:link w:val="Heading2Char"/>
    <w:uiPriority w:val="9"/>
    <w:semiHidden/>
    <w:unhideWhenUsed/>
    <w:qFormat/>
    <w:rsid w:val="00785830"/>
    <w:pPr>
      <w:keepNext/>
      <w:keepLines/>
      <w:spacing w:before="200" w:after="0"/>
      <w:outlineLvl w:val="1"/>
    </w:pPr>
    <w:rPr>
      <w:rFonts w:asciiTheme="majorHAnsi" w:eastAsiaTheme="majorEastAsia" w:hAnsiTheme="majorHAnsi" w:cstheme="majorBidi"/>
      <w:b/>
      <w:bCs/>
      <w:color w:val="DDDDDD" w:themeColor="accent1"/>
      <w:sz w:val="26"/>
      <w:szCs w:val="26"/>
      <w:lang w:val="id-ID" w:eastAsia="ko-KR"/>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unhideWhenUsed/>
    <w:rsid w:val="008C2BB4"/>
    <w:pPr>
      <w:spacing w:after="0" w:line="240" w:lineRule="auto"/>
    </w:pPr>
    <w:rPr>
      <w:sz w:val="20"/>
      <w:szCs w:val="20"/>
      <w:lang w:val="id-ID" w:eastAsia="id-ID"/>
    </w:rPr>
  </w:style>
  <w:style w:type="character" w:customStyle="1" w:styleId="FootnoteTextChar">
    <w:name w:val="Footnote Text Char"/>
    <w:basedOn w:val="DefaultParagraphFont"/>
    <w:link w:val="FootnoteText"/>
    <w:uiPriority w:val="99"/>
    <w:rsid w:val="008C2BB4"/>
    <w:rPr>
      <w:sz w:val="20"/>
      <w:szCs w:val="20"/>
      <w:lang w:val="id-ID" w:eastAsia="id-ID"/>
    </w:rPr>
  </w:style>
  <w:style w:type="character" w:styleId="FootnoteReference">
    <w:name w:val="footnote reference"/>
    <w:basedOn w:val="DefaultParagraphFont"/>
    <w:uiPriority w:val="99"/>
    <w:unhideWhenUsed/>
    <w:rsid w:val="008C2BB4"/>
    <w:rPr>
      <w:vertAlign w:val="superscript"/>
    </w:rPr>
  </w:style>
  <w:style w:type="character" w:styleId="Hyperlink">
    <w:name w:val="Hyperlink"/>
    <w:basedOn w:val="DefaultParagraphFont"/>
    <w:uiPriority w:val="99"/>
    <w:unhideWhenUsed/>
    <w:rsid w:val="00056AA0"/>
    <w:rPr>
      <w:color w:val="5F5F5F" w:themeColor="hyperlink"/>
      <w:u w:val="single"/>
    </w:rPr>
  </w:style>
  <w:style w:type="character" w:styleId="CommentReference">
    <w:name w:val="annotation reference"/>
    <w:basedOn w:val="DefaultParagraphFont"/>
    <w:uiPriority w:val="99"/>
    <w:unhideWhenUsed/>
    <w:rsid w:val="00EF6D14"/>
    <w:rPr>
      <w:sz w:val="18"/>
      <w:szCs w:val="18"/>
    </w:rPr>
  </w:style>
  <w:style w:type="paragraph" w:styleId="CommentText">
    <w:name w:val="annotation text"/>
    <w:basedOn w:val="Normal"/>
    <w:link w:val="CommentTextChar"/>
    <w:uiPriority w:val="99"/>
    <w:unhideWhenUsed/>
    <w:rsid w:val="00EF6D14"/>
    <w:pPr>
      <w:spacing w:line="240" w:lineRule="auto"/>
    </w:pPr>
    <w:rPr>
      <w:sz w:val="24"/>
      <w:szCs w:val="24"/>
    </w:rPr>
  </w:style>
  <w:style w:type="character" w:customStyle="1" w:styleId="CommentTextChar">
    <w:name w:val="Comment Text Char"/>
    <w:basedOn w:val="DefaultParagraphFont"/>
    <w:link w:val="CommentText"/>
    <w:uiPriority w:val="99"/>
    <w:rsid w:val="00EF6D14"/>
    <w:rPr>
      <w:sz w:val="24"/>
      <w:szCs w:val="24"/>
    </w:rPr>
  </w:style>
  <w:style w:type="paragraph" w:styleId="CommentSubject">
    <w:name w:val="annotation subject"/>
    <w:basedOn w:val="CommentText"/>
    <w:next w:val="CommentText"/>
    <w:link w:val="CommentSubjectChar"/>
    <w:uiPriority w:val="99"/>
    <w:semiHidden/>
    <w:unhideWhenUsed/>
    <w:rsid w:val="00EF6D14"/>
    <w:rPr>
      <w:b/>
      <w:bCs/>
      <w:sz w:val="20"/>
      <w:szCs w:val="20"/>
    </w:rPr>
  </w:style>
  <w:style w:type="character" w:customStyle="1" w:styleId="CommentSubjectChar">
    <w:name w:val="Comment Subject Char"/>
    <w:basedOn w:val="CommentTextChar"/>
    <w:link w:val="CommentSubject"/>
    <w:uiPriority w:val="99"/>
    <w:semiHidden/>
    <w:rsid w:val="00EF6D14"/>
    <w:rPr>
      <w:b/>
      <w:bCs/>
      <w:sz w:val="20"/>
      <w:szCs w:val="20"/>
    </w:rPr>
  </w:style>
  <w:style w:type="paragraph" w:styleId="BalloonText">
    <w:name w:val="Balloon Text"/>
    <w:basedOn w:val="Normal"/>
    <w:link w:val="BalloonTextChar"/>
    <w:uiPriority w:val="99"/>
    <w:semiHidden/>
    <w:unhideWhenUsed/>
    <w:rsid w:val="00EF6D1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F6D14"/>
    <w:rPr>
      <w:rFonts w:ascii="Times New Roman" w:hAnsi="Times New Roman" w:cs="Times New Roman"/>
      <w:sz w:val="18"/>
      <w:szCs w:val="18"/>
    </w:rPr>
  </w:style>
  <w:style w:type="paragraph" w:styleId="Header">
    <w:name w:val="header"/>
    <w:basedOn w:val="Normal"/>
    <w:link w:val="HeaderChar"/>
    <w:uiPriority w:val="99"/>
    <w:unhideWhenUsed/>
    <w:rsid w:val="000077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7EC"/>
  </w:style>
  <w:style w:type="paragraph" w:styleId="Footer">
    <w:name w:val="footer"/>
    <w:basedOn w:val="Normal"/>
    <w:link w:val="FooterChar"/>
    <w:uiPriority w:val="99"/>
    <w:unhideWhenUsed/>
    <w:rsid w:val="00007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7EC"/>
  </w:style>
  <w:style w:type="character" w:customStyle="1" w:styleId="Heading2Char">
    <w:name w:val="Heading 2 Char"/>
    <w:basedOn w:val="DefaultParagraphFont"/>
    <w:link w:val="Heading2"/>
    <w:uiPriority w:val="9"/>
    <w:rsid w:val="00785830"/>
    <w:rPr>
      <w:rFonts w:asciiTheme="majorHAnsi" w:eastAsiaTheme="majorEastAsia" w:hAnsiTheme="majorHAnsi" w:cstheme="majorBidi"/>
      <w:b/>
      <w:bCs/>
      <w:color w:val="DDDDDD" w:themeColor="accent1"/>
      <w:sz w:val="26"/>
      <w:szCs w:val="26"/>
      <w:lang w:val="id-ID" w:eastAsia="ko-KR"/>
    </w:rPr>
  </w:style>
  <w:style w:type="paragraph" w:styleId="ListParagraph">
    <w:name w:val="List Paragraph"/>
    <w:basedOn w:val="Normal"/>
    <w:uiPriority w:val="34"/>
    <w:qFormat/>
    <w:rsid w:val="00785830"/>
    <w:pPr>
      <w:ind w:left="720"/>
      <w:contextualSpacing/>
    </w:pPr>
    <w:rPr>
      <w:rFonts w:eastAsiaTheme="minorEastAsia"/>
      <w:lang w:val="id-ID" w:eastAsia="ko-KR"/>
    </w:rPr>
  </w:style>
  <w:style w:type="paragraph" w:customStyle="1" w:styleId="Default">
    <w:name w:val="Default"/>
    <w:rsid w:val="00785830"/>
    <w:pPr>
      <w:autoSpaceDE w:val="0"/>
      <w:autoSpaceDN w:val="0"/>
      <w:adjustRightInd w:val="0"/>
      <w:spacing w:after="0" w:line="240" w:lineRule="auto"/>
    </w:pPr>
    <w:rPr>
      <w:rFonts w:ascii="Times New Roman" w:hAnsi="Times New Roman" w:cs="Times New Roman"/>
      <w:color w:val="000000"/>
      <w:sz w:val="24"/>
      <w:szCs w:val="24"/>
      <w:lang w:val="id-ID" w:bidi="th-TH"/>
    </w:rPr>
  </w:style>
  <w:style w:type="table" w:styleId="TableGrid">
    <w:name w:val="Table Grid"/>
    <w:basedOn w:val="TableNormal"/>
    <w:uiPriority w:val="59"/>
    <w:rsid w:val="00785830"/>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2B7091"/>
    <w:pPr>
      <w:spacing w:before="240" w:after="240"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010FF0"/>
    <w:pPr>
      <w:spacing w:after="0" w:line="240" w:lineRule="auto"/>
    </w:pPr>
    <w:rPr>
      <w:rFonts w:cs="Times New Roman"/>
    </w:rPr>
  </w:style>
  <w:style w:type="character" w:customStyle="1" w:styleId="NoSpacingChar">
    <w:name w:val="No Spacing Char"/>
    <w:basedOn w:val="DefaultParagraphFont"/>
    <w:link w:val="NoSpacing"/>
    <w:uiPriority w:val="1"/>
    <w:locked/>
    <w:rsid w:val="00010FF0"/>
    <w:rPr>
      <w:rFonts w:ascii="Calibri" w:eastAsia="Calibri" w:hAnsi="Calibri" w:cs="Times New Roman"/>
    </w:rPr>
  </w:style>
  <w:style w:type="paragraph" w:styleId="HTMLPreformatted">
    <w:name w:val="HTML Preformatted"/>
    <w:basedOn w:val="Normal"/>
    <w:link w:val="HTMLPreformattedChar"/>
    <w:uiPriority w:val="99"/>
    <w:unhideWhenUsed/>
    <w:rsid w:val="0001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10FF0"/>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D87BE2"/>
    <w:rPr>
      <w:rFonts w:asciiTheme="majorHAnsi" w:eastAsiaTheme="majorEastAsia" w:hAnsiTheme="majorHAnsi" w:cstheme="majorBidi"/>
      <w:color w:val="A5A5A5" w:themeColor="accent1" w:themeShade="BF"/>
      <w:sz w:val="32"/>
      <w:szCs w:val="32"/>
    </w:rPr>
  </w:style>
  <w:style w:type="paragraph" w:customStyle="1" w:styleId="font--body">
    <w:name w:val="font--body"/>
    <w:basedOn w:val="Normal"/>
    <w:rsid w:val="00D87BE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alancedheadline">
    <w:name w:val="balancedheadline"/>
    <w:basedOn w:val="DefaultParagraphFont"/>
    <w:rsid w:val="003C130A"/>
    <w:rPr>
      <w:rFonts w:cs="Times New Roman"/>
    </w:rPr>
  </w:style>
  <w:style w:type="paragraph" w:customStyle="1" w:styleId="EndNoteBibliography">
    <w:name w:val="EndNote Bibliography"/>
    <w:basedOn w:val="Normal"/>
    <w:link w:val="EndNoteBibliographyChar"/>
    <w:rsid w:val="000B5EC5"/>
    <w:pPr>
      <w:spacing w:after="0" w:line="240" w:lineRule="auto"/>
      <w:jc w:val="both"/>
    </w:pPr>
    <w:rPr>
      <w:rFonts w:ascii="Times New Roman" w:eastAsia="Times New Roman" w:hAnsi="Times New Roman" w:cs="Times New Roman"/>
      <w:noProof/>
      <w:sz w:val="24"/>
      <w:szCs w:val="24"/>
      <w:lang w:val="en-ID" w:eastAsia="en-ID"/>
    </w:rPr>
  </w:style>
  <w:style w:type="character" w:customStyle="1" w:styleId="EndNoteBibliographyChar">
    <w:name w:val="EndNote Bibliography Char"/>
    <w:basedOn w:val="DefaultParagraphFont"/>
    <w:link w:val="EndNoteBibliography"/>
    <w:rsid w:val="000B5EC5"/>
    <w:rPr>
      <w:rFonts w:ascii="Times New Roman" w:eastAsia="Times New Roman" w:hAnsi="Times New Roman" w:cs="Times New Roman"/>
      <w:noProof/>
      <w:sz w:val="24"/>
      <w:szCs w:val="24"/>
      <w:lang w:val="en-ID" w:eastAsia="en-ID"/>
    </w:rPr>
  </w:style>
  <w:style w:type="paragraph" w:styleId="BodyText">
    <w:name w:val="Body Text"/>
    <w:basedOn w:val="Normal"/>
    <w:link w:val="BodyTextChar"/>
    <w:uiPriority w:val="1"/>
    <w:qFormat/>
    <w:rsid w:val="008E731E"/>
    <w:pPr>
      <w:widowControl w:val="0"/>
      <w:spacing w:after="0" w:line="240" w:lineRule="auto"/>
      <w:ind w:left="580"/>
    </w:pPr>
    <w:rPr>
      <w:rFonts w:ascii="Book Antiqua" w:eastAsia="Book Antiqua" w:hAnsi="Book Antiqua"/>
      <w:sz w:val="20"/>
      <w:szCs w:val="20"/>
    </w:rPr>
  </w:style>
  <w:style w:type="character" w:customStyle="1" w:styleId="BodyTextChar">
    <w:name w:val="Body Text Char"/>
    <w:basedOn w:val="DefaultParagraphFont"/>
    <w:link w:val="BodyText"/>
    <w:uiPriority w:val="1"/>
    <w:rsid w:val="008E731E"/>
    <w:rPr>
      <w:rFonts w:ascii="Book Antiqua" w:eastAsia="Book Antiqua" w:hAnsi="Book Antiqua"/>
      <w:sz w:val="20"/>
      <w:szCs w:val="20"/>
    </w:rPr>
  </w:style>
  <w:style w:type="paragraph" w:styleId="Revision">
    <w:name w:val="Revision"/>
    <w:hidden/>
    <w:uiPriority w:val="99"/>
    <w:semiHidden/>
    <w:rsid w:val="00C44EB8"/>
    <w:pPr>
      <w:spacing w:after="0" w:line="240" w:lineRule="auto"/>
    </w:pPr>
  </w:style>
  <w:style w:type="character" w:styleId="Emphasis">
    <w:name w:val="Emphasis"/>
    <w:basedOn w:val="DefaultParagraphFont"/>
    <w:uiPriority w:val="20"/>
    <w:qFormat/>
    <w:rsid w:val="007802D8"/>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1E6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257730">
      <w:bodyDiv w:val="1"/>
      <w:marLeft w:val="0"/>
      <w:marRight w:val="0"/>
      <w:marTop w:val="0"/>
      <w:marBottom w:val="0"/>
      <w:divBdr>
        <w:top w:val="none" w:sz="0" w:space="0" w:color="auto"/>
        <w:left w:val="none" w:sz="0" w:space="0" w:color="auto"/>
        <w:bottom w:val="none" w:sz="0" w:space="0" w:color="auto"/>
        <w:right w:val="none" w:sz="0" w:space="0" w:color="auto"/>
      </w:divBdr>
    </w:div>
    <w:div w:id="1800684248">
      <w:bodyDiv w:val="1"/>
      <w:marLeft w:val="0"/>
      <w:marRight w:val="0"/>
      <w:marTop w:val="0"/>
      <w:marBottom w:val="0"/>
      <w:divBdr>
        <w:top w:val="none" w:sz="0" w:space="0" w:color="auto"/>
        <w:left w:val="none" w:sz="0" w:space="0" w:color="auto"/>
        <w:bottom w:val="none" w:sz="0" w:space="0" w:color="auto"/>
        <w:right w:val="none" w:sz="0" w:space="0" w:color="auto"/>
      </w:divBdr>
    </w:div>
    <w:div w:id="1879782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gTjjoywNw0K9hOUB6jHmhHuBA==">CgMxLjA4AHIhMTIxRXFMM3lZVDh2U0dDcWdVZlI0MUdOclRmWTV1WVJn</go:docsCustomData>
</go:gDocsCustomXmlDataStorage>
</file>

<file path=customXml/itemProps1.xml><?xml version="1.0" encoding="utf-8"?>
<ds:datastoreItem xmlns:ds="http://schemas.openxmlformats.org/officeDocument/2006/customXml" ds:itemID="{F340D445-DB07-4D62-BD50-5C10948C0BA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10</Pages>
  <Words>6313</Words>
  <Characters>35990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Asus Pc</cp:lastModifiedBy>
  <cp:revision>7</cp:revision>
  <dcterms:created xsi:type="dcterms:W3CDTF">2024-03-02T11:52:00Z</dcterms:created>
  <dcterms:modified xsi:type="dcterms:W3CDTF">2024-03-04T14:34:00Z</dcterms:modified>
</cp:coreProperties>
</file>